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6275" w:rsidRDefault="00CA0835">
      <w:pPr>
        <w:shd w:val="clear" w:color="auto" w:fill="00B050"/>
        <w:spacing w:after="0" w:line="240" w:lineRule="auto"/>
        <w:ind w:left="2832" w:right="-142"/>
        <w:jc w:val="center"/>
        <w:rPr>
          <w:rFonts w:ascii="Calibri" w:eastAsia="Calibri" w:hAnsi="Calibri" w:cs="Times New Roman"/>
          <w:b/>
          <w:i/>
          <w:color w:val="FFFFFF" w:themeColor="background1"/>
          <w:sz w:val="32"/>
          <w:szCs w:val="28"/>
        </w:rPr>
      </w:pPr>
      <w:r>
        <w:rPr>
          <w:rFonts w:ascii="Calibri" w:eastAsia="Calibri" w:hAnsi="Calibri" w:cs="Times New Roman"/>
          <w:b/>
          <w:noProof/>
          <w:sz w:val="32"/>
          <w:szCs w:val="28"/>
          <w:lang w:eastAsia="fr-FR"/>
        </w:rPr>
        <w:drawing>
          <wp:anchor distT="0" distB="0" distL="114300" distR="114300" simplePos="0" relativeHeight="251659264" behindDoc="0" locked="0" layoutInCell="1" allowOverlap="1">
            <wp:simplePos x="0" y="0"/>
            <wp:positionH relativeFrom="column">
              <wp:posOffset>-193675</wp:posOffset>
            </wp:positionH>
            <wp:positionV relativeFrom="paragraph">
              <wp:posOffset>-340995</wp:posOffset>
            </wp:positionV>
            <wp:extent cx="1428115" cy="939800"/>
            <wp:effectExtent l="0" t="0" r="635"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V ville d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28115" cy="939800"/>
                    </a:xfrm>
                    <a:prstGeom prst="rect">
                      <a:avLst/>
                    </a:prstGeom>
                  </pic:spPr>
                </pic:pic>
              </a:graphicData>
            </a:graphic>
            <wp14:sizeRelH relativeFrom="page">
              <wp14:pctWidth>0</wp14:pctWidth>
            </wp14:sizeRelH>
            <wp14:sizeRelV relativeFrom="page">
              <wp14:pctHeight>0</wp14:pctHeight>
            </wp14:sizeRelV>
          </wp:anchor>
        </w:drawing>
      </w:r>
      <w:r>
        <w:rPr>
          <w:rFonts w:ascii="Calibri" w:eastAsia="Calibri" w:hAnsi="Calibri" w:cs="Times New Roman"/>
          <w:b/>
          <w:i/>
          <w:color w:val="FFFFFF" w:themeColor="background1"/>
          <w:sz w:val="32"/>
          <w:szCs w:val="28"/>
        </w:rPr>
        <w:t>CONSEIL MUNICIPAL DU 11 juin 2018</w:t>
      </w:r>
    </w:p>
    <w:p w:rsidR="003E6275" w:rsidRDefault="00E85DEA">
      <w:pPr>
        <w:shd w:val="clear" w:color="auto" w:fill="00B050"/>
        <w:spacing w:after="0" w:line="240" w:lineRule="auto"/>
        <w:ind w:left="2832" w:right="-142"/>
        <w:jc w:val="center"/>
        <w:rPr>
          <w:rFonts w:ascii="Calibri" w:eastAsia="Calibri" w:hAnsi="Calibri" w:cs="Times New Roman"/>
          <w:b/>
          <w:i/>
          <w:color w:val="FFFFFF" w:themeColor="background1"/>
          <w:sz w:val="32"/>
          <w:szCs w:val="28"/>
        </w:rPr>
      </w:pPr>
      <w:r>
        <w:rPr>
          <w:rFonts w:ascii="Calibri" w:eastAsia="Calibri" w:hAnsi="Calibri" w:cs="Times New Roman"/>
          <w:b/>
          <w:i/>
          <w:color w:val="FFFFFF" w:themeColor="background1"/>
          <w:sz w:val="32"/>
          <w:szCs w:val="28"/>
        </w:rPr>
        <w:t>PROCES VERBAL DE SEANCE</w:t>
      </w:r>
    </w:p>
    <w:p w:rsidR="003E6275" w:rsidRDefault="003E6275">
      <w:pPr>
        <w:shd w:val="clear" w:color="auto" w:fill="00B050"/>
        <w:spacing w:after="0" w:line="240" w:lineRule="auto"/>
        <w:ind w:left="2832" w:right="-142"/>
        <w:jc w:val="center"/>
        <w:rPr>
          <w:rFonts w:ascii="Calibri" w:eastAsia="Calibri" w:hAnsi="Calibri" w:cs="Times New Roman"/>
          <w:b/>
          <w:i/>
          <w:color w:val="FFFFFF" w:themeColor="background1"/>
          <w:sz w:val="8"/>
          <w:szCs w:val="8"/>
        </w:rPr>
      </w:pPr>
    </w:p>
    <w:p w:rsidR="003E6275" w:rsidRPr="00565DE6" w:rsidRDefault="00001C5C">
      <w:pPr>
        <w:spacing w:after="0" w:line="240" w:lineRule="auto"/>
        <w:jc w:val="both"/>
        <w:rPr>
          <w:rFonts w:ascii="Calibri" w:eastAsia="Times New Roman" w:hAnsi="Calibri" w:cs="Arial"/>
          <w:sz w:val="28"/>
          <w:szCs w:val="28"/>
          <w:lang w:eastAsia="fr-FR"/>
        </w:rPr>
      </w:pPr>
      <w:r>
        <w:rPr>
          <w:rFonts w:ascii="Calibri" w:hAnsi="Calibri" w:cs="Arial"/>
          <w:b/>
          <w:bCs/>
          <w:sz w:val="28"/>
          <w:szCs w:val="28"/>
        </w:rPr>
        <w:pict>
          <v:rect id="_x0000_i1025" style="width:453.6pt;height:1.5pt" o:hralign="center" o:hrstd="t" o:hr="t" fillcolor="#aca899" stroked="f"/>
        </w:pict>
      </w:r>
    </w:p>
    <w:p w:rsidR="00E870B5" w:rsidRPr="00565DE6" w:rsidRDefault="00E870B5" w:rsidP="00E870B5">
      <w:pPr>
        <w:spacing w:after="0" w:line="240" w:lineRule="auto"/>
        <w:jc w:val="center"/>
        <w:rPr>
          <w:b/>
          <w:sz w:val="28"/>
          <w:szCs w:val="28"/>
          <w:u w:val="single"/>
        </w:rPr>
      </w:pPr>
    </w:p>
    <w:p w:rsidR="00371418" w:rsidRPr="00712975" w:rsidRDefault="00371418" w:rsidP="00371418">
      <w:pPr>
        <w:spacing w:after="0" w:line="240" w:lineRule="auto"/>
        <w:jc w:val="both"/>
        <w:rPr>
          <w:rFonts w:eastAsia="Times New Roman" w:cs="Times New Roman"/>
          <w:bCs/>
          <w:sz w:val="20"/>
          <w:szCs w:val="20"/>
        </w:rPr>
      </w:pPr>
      <w:r w:rsidRPr="00712975">
        <w:rPr>
          <w:rFonts w:eastAsia="Times New Roman" w:cs="Times New Roman"/>
          <w:bCs/>
          <w:sz w:val="20"/>
          <w:szCs w:val="20"/>
        </w:rPr>
        <w:t xml:space="preserve">Le </w:t>
      </w:r>
      <w:r w:rsidRPr="00712975">
        <w:rPr>
          <w:rFonts w:eastAsia="Times New Roman" w:cs="Times New Roman"/>
          <w:b/>
          <w:bCs/>
          <w:sz w:val="20"/>
          <w:szCs w:val="20"/>
        </w:rPr>
        <w:t>11 juin 2018</w:t>
      </w:r>
      <w:r w:rsidRPr="00712975">
        <w:rPr>
          <w:rFonts w:eastAsia="Times New Roman" w:cs="Times New Roman"/>
          <w:bCs/>
          <w:sz w:val="20"/>
          <w:szCs w:val="20"/>
        </w:rPr>
        <w:t>, à 20 heures, le Conseil Municipal, légalement convoqué le 5 juin 2018, s’est réuni au lieu ordinaire de ses séances, sous la présidence de Mme Marielle MURET-BAUDOIN, Maire.</w:t>
      </w:r>
    </w:p>
    <w:p w:rsidR="00371418" w:rsidRPr="00712975" w:rsidRDefault="00371418" w:rsidP="00371418">
      <w:pPr>
        <w:spacing w:after="0" w:line="240" w:lineRule="auto"/>
        <w:rPr>
          <w:rFonts w:eastAsia="Times New Roman" w:cs="Times New Roman"/>
          <w:b/>
          <w:bCs/>
          <w:sz w:val="16"/>
          <w:szCs w:val="20"/>
          <w:highlight w:val="yellow"/>
        </w:rPr>
      </w:pPr>
    </w:p>
    <w:p w:rsidR="00371418" w:rsidRPr="00712975" w:rsidRDefault="00371418" w:rsidP="00371418">
      <w:pPr>
        <w:spacing w:after="0" w:line="240" w:lineRule="auto"/>
        <w:rPr>
          <w:rFonts w:eastAsia="Times New Roman" w:cs="Times New Roman"/>
          <w:b/>
          <w:bCs/>
          <w:sz w:val="20"/>
          <w:szCs w:val="20"/>
        </w:rPr>
      </w:pPr>
      <w:r w:rsidRPr="00712975">
        <w:rPr>
          <w:rFonts w:eastAsia="Times New Roman" w:cs="Times New Roman"/>
          <w:b/>
          <w:bCs/>
          <w:sz w:val="20"/>
          <w:szCs w:val="20"/>
        </w:rPr>
        <w:t>Présents :</w:t>
      </w:r>
    </w:p>
    <w:p w:rsidR="00371418" w:rsidRPr="00712975" w:rsidRDefault="00371418" w:rsidP="00371418">
      <w:pPr>
        <w:spacing w:after="0" w:line="240" w:lineRule="auto"/>
        <w:jc w:val="both"/>
        <w:rPr>
          <w:rFonts w:eastAsia="Times New Roman" w:cs="Times New Roman"/>
          <w:bCs/>
          <w:sz w:val="20"/>
          <w:szCs w:val="20"/>
        </w:rPr>
      </w:pPr>
      <w:bookmarkStart w:id="0" w:name="OLE_LINK89"/>
      <w:bookmarkStart w:id="1" w:name="OLE_LINK90"/>
      <w:r w:rsidRPr="00712975">
        <w:rPr>
          <w:rFonts w:eastAsia="Times New Roman" w:cs="Times New Roman"/>
          <w:bCs/>
          <w:sz w:val="20"/>
          <w:szCs w:val="20"/>
        </w:rPr>
        <w:t>Marielle MURET-BAUDOIN, Maire,</w:t>
      </w:r>
    </w:p>
    <w:p w:rsidR="00371418" w:rsidRPr="00712975" w:rsidRDefault="00371418" w:rsidP="00371418">
      <w:pPr>
        <w:spacing w:after="0" w:line="240" w:lineRule="auto"/>
        <w:jc w:val="both"/>
        <w:rPr>
          <w:rFonts w:eastAsia="Times New Roman" w:cs="Times New Roman"/>
          <w:bCs/>
          <w:sz w:val="20"/>
          <w:szCs w:val="20"/>
        </w:rPr>
      </w:pPr>
      <w:r w:rsidRPr="00712975">
        <w:rPr>
          <w:rFonts w:eastAsia="Times New Roman" w:cs="Times New Roman"/>
          <w:bCs/>
          <w:sz w:val="20"/>
          <w:szCs w:val="20"/>
        </w:rPr>
        <w:t xml:space="preserve">Louis HUBERT, Xavier SALIOT, </w:t>
      </w:r>
      <w:bookmarkEnd w:id="0"/>
      <w:bookmarkEnd w:id="1"/>
      <w:r w:rsidRPr="00712975">
        <w:rPr>
          <w:rFonts w:eastAsia="Times New Roman" w:cs="Times New Roman"/>
          <w:bCs/>
          <w:sz w:val="20"/>
          <w:szCs w:val="20"/>
        </w:rPr>
        <w:t>Marie-Claude HELSENS, Patrick LE GUYADER, Karine PIQUET, Adjoints,</w:t>
      </w:r>
    </w:p>
    <w:p w:rsidR="00371418" w:rsidRPr="00712975" w:rsidRDefault="00371418" w:rsidP="00371418">
      <w:pPr>
        <w:spacing w:after="0" w:line="240" w:lineRule="auto"/>
        <w:jc w:val="both"/>
        <w:rPr>
          <w:rFonts w:eastAsia="Times New Roman" w:cs="Times New Roman"/>
          <w:bCs/>
          <w:sz w:val="20"/>
          <w:szCs w:val="20"/>
        </w:rPr>
      </w:pPr>
      <w:r w:rsidRPr="00712975">
        <w:rPr>
          <w:rFonts w:eastAsia="Times New Roman" w:cs="Times New Roman"/>
          <w:bCs/>
          <w:sz w:val="20"/>
          <w:szCs w:val="20"/>
        </w:rPr>
        <w:t xml:space="preserve">Sébastien COQUELIN, Cécile PLANCHAIS (à c/du point 2), David FROGER, Marcel RAPINEL, Gilles BRIZAY, Michel ROZE, </w:t>
      </w:r>
    </w:p>
    <w:p w:rsidR="00371418" w:rsidRPr="00712975" w:rsidRDefault="00371418" w:rsidP="00371418">
      <w:pPr>
        <w:spacing w:after="0" w:line="240" w:lineRule="auto"/>
        <w:jc w:val="both"/>
        <w:rPr>
          <w:rFonts w:eastAsia="Times New Roman" w:cs="Times New Roman"/>
          <w:bCs/>
          <w:sz w:val="20"/>
          <w:szCs w:val="20"/>
        </w:rPr>
      </w:pPr>
      <w:r w:rsidRPr="00712975">
        <w:rPr>
          <w:rFonts w:eastAsia="Times New Roman" w:cs="Times New Roman"/>
          <w:bCs/>
          <w:sz w:val="20"/>
          <w:szCs w:val="20"/>
        </w:rPr>
        <w:t>Elodie ROUL, Dominique SÉVIN, Stéphane LENFANT, Stéphanie BOURDAIS-GRELIER, André GUÉDÉ, Benoît FOUCHER, Frédérique SÈVES-QUERRÉ, Valérie LOUAZEL, Conseillers Municipaux.</w:t>
      </w:r>
    </w:p>
    <w:p w:rsidR="00371418" w:rsidRPr="00712975" w:rsidRDefault="00371418" w:rsidP="00371418">
      <w:pPr>
        <w:spacing w:after="0" w:line="240" w:lineRule="auto"/>
        <w:jc w:val="both"/>
        <w:rPr>
          <w:rFonts w:eastAsia="Times New Roman" w:cs="Times New Roman"/>
          <w:b/>
          <w:bCs/>
          <w:sz w:val="16"/>
          <w:szCs w:val="20"/>
        </w:rPr>
      </w:pPr>
    </w:p>
    <w:p w:rsidR="00565DE6" w:rsidRDefault="00565DE6" w:rsidP="00371418">
      <w:pPr>
        <w:spacing w:after="0" w:line="240" w:lineRule="auto"/>
        <w:jc w:val="both"/>
        <w:rPr>
          <w:rFonts w:eastAsia="Times New Roman" w:cs="Times New Roman"/>
          <w:b/>
          <w:bCs/>
          <w:sz w:val="20"/>
          <w:szCs w:val="20"/>
        </w:rPr>
        <w:sectPr w:rsidR="00565DE6" w:rsidSect="00E85DEA">
          <w:footerReference w:type="default" r:id="rId9"/>
          <w:pgSz w:w="11906" w:h="16838"/>
          <w:pgMar w:top="1418" w:right="1134" w:bottom="1418" w:left="1134" w:header="709" w:footer="709" w:gutter="0"/>
          <w:cols w:space="708"/>
          <w:docGrid w:linePitch="360"/>
        </w:sectPr>
      </w:pPr>
    </w:p>
    <w:p w:rsidR="00371418" w:rsidRPr="00712975" w:rsidRDefault="00371418" w:rsidP="00371418">
      <w:pPr>
        <w:spacing w:after="0" w:line="240" w:lineRule="auto"/>
        <w:jc w:val="both"/>
        <w:rPr>
          <w:rFonts w:eastAsia="Times New Roman" w:cs="Times New Roman"/>
          <w:b/>
          <w:bCs/>
          <w:sz w:val="20"/>
          <w:szCs w:val="20"/>
        </w:rPr>
      </w:pPr>
      <w:r w:rsidRPr="00712975">
        <w:rPr>
          <w:rFonts w:eastAsia="Times New Roman" w:cs="Times New Roman"/>
          <w:b/>
          <w:bCs/>
          <w:sz w:val="20"/>
          <w:szCs w:val="20"/>
        </w:rPr>
        <w:lastRenderedPageBreak/>
        <w:t>Procurations :</w:t>
      </w:r>
    </w:p>
    <w:p w:rsidR="00371418" w:rsidRPr="00712975" w:rsidRDefault="00371418" w:rsidP="00371418">
      <w:pPr>
        <w:spacing w:after="0" w:line="240" w:lineRule="auto"/>
        <w:jc w:val="both"/>
        <w:rPr>
          <w:rFonts w:eastAsia="Times New Roman" w:cs="Times New Roman"/>
          <w:bCs/>
          <w:sz w:val="20"/>
          <w:szCs w:val="20"/>
        </w:rPr>
      </w:pPr>
      <w:r w:rsidRPr="00712975">
        <w:rPr>
          <w:rFonts w:eastAsia="Times New Roman" w:cs="Times New Roman"/>
          <w:bCs/>
          <w:sz w:val="20"/>
          <w:szCs w:val="20"/>
        </w:rPr>
        <w:t>Anne CARRÉE à Xavier SALIOT</w:t>
      </w:r>
    </w:p>
    <w:p w:rsidR="00371418" w:rsidRPr="00565DE6" w:rsidRDefault="00371418" w:rsidP="00371418">
      <w:pPr>
        <w:spacing w:after="0" w:line="240" w:lineRule="auto"/>
        <w:jc w:val="both"/>
        <w:rPr>
          <w:rFonts w:eastAsia="Times New Roman" w:cs="Times New Roman"/>
          <w:bCs/>
          <w:sz w:val="18"/>
          <w:szCs w:val="20"/>
        </w:rPr>
      </w:pPr>
      <w:r w:rsidRPr="00712975">
        <w:rPr>
          <w:rFonts w:eastAsia="Times New Roman" w:cs="Times New Roman"/>
          <w:bCs/>
          <w:sz w:val="20"/>
          <w:szCs w:val="20"/>
        </w:rPr>
        <w:t>Maud DESCHAMPS à Michel ROZE</w:t>
      </w:r>
    </w:p>
    <w:p w:rsidR="00371418" w:rsidRPr="00712975" w:rsidRDefault="00371418" w:rsidP="00371418">
      <w:pPr>
        <w:spacing w:after="0" w:line="240" w:lineRule="auto"/>
        <w:jc w:val="both"/>
        <w:rPr>
          <w:rFonts w:eastAsia="Times New Roman" w:cs="Times New Roman"/>
          <w:bCs/>
          <w:sz w:val="20"/>
          <w:szCs w:val="20"/>
        </w:rPr>
      </w:pPr>
      <w:r w:rsidRPr="00712975">
        <w:rPr>
          <w:rFonts w:eastAsia="Times New Roman" w:cs="Times New Roman"/>
          <w:bCs/>
          <w:sz w:val="20"/>
          <w:szCs w:val="20"/>
        </w:rPr>
        <w:t>Dany FRATTINI à Elodie ROUL</w:t>
      </w:r>
    </w:p>
    <w:p w:rsidR="00371418" w:rsidRPr="00712975" w:rsidRDefault="00371418" w:rsidP="00371418">
      <w:pPr>
        <w:spacing w:after="0" w:line="240" w:lineRule="auto"/>
        <w:jc w:val="both"/>
        <w:rPr>
          <w:rFonts w:eastAsia="Times New Roman" w:cs="Times New Roman"/>
          <w:bCs/>
          <w:sz w:val="20"/>
          <w:szCs w:val="20"/>
        </w:rPr>
      </w:pPr>
      <w:r w:rsidRPr="00712975">
        <w:rPr>
          <w:rFonts w:eastAsia="Times New Roman" w:cs="Times New Roman"/>
          <w:bCs/>
          <w:sz w:val="20"/>
          <w:szCs w:val="20"/>
        </w:rPr>
        <w:t>Joëlle DEBROISE à Patrick LE GUYADER</w:t>
      </w:r>
    </w:p>
    <w:p w:rsidR="00371418" w:rsidRPr="00712975" w:rsidRDefault="00371418" w:rsidP="00371418">
      <w:pPr>
        <w:spacing w:after="0" w:line="240" w:lineRule="auto"/>
        <w:jc w:val="both"/>
        <w:rPr>
          <w:rFonts w:eastAsia="Times New Roman" w:cs="Times New Roman"/>
          <w:bCs/>
          <w:sz w:val="20"/>
          <w:szCs w:val="20"/>
        </w:rPr>
      </w:pPr>
      <w:r w:rsidRPr="00712975">
        <w:rPr>
          <w:rFonts w:eastAsia="Times New Roman" w:cs="Times New Roman"/>
          <w:bCs/>
          <w:sz w:val="20"/>
          <w:szCs w:val="20"/>
        </w:rPr>
        <w:lastRenderedPageBreak/>
        <w:t>Emmanuel CASADO à Marielle MURET-BAUDOIN</w:t>
      </w:r>
    </w:p>
    <w:p w:rsidR="00371418" w:rsidRPr="00712975" w:rsidRDefault="00371418" w:rsidP="00371418">
      <w:pPr>
        <w:spacing w:after="0" w:line="240" w:lineRule="auto"/>
        <w:jc w:val="both"/>
        <w:rPr>
          <w:rFonts w:eastAsia="Times New Roman" w:cs="Times New Roman"/>
          <w:bCs/>
          <w:sz w:val="20"/>
          <w:szCs w:val="20"/>
        </w:rPr>
      </w:pPr>
      <w:r w:rsidRPr="00712975">
        <w:rPr>
          <w:rFonts w:eastAsia="Times New Roman" w:cs="Times New Roman"/>
          <w:bCs/>
          <w:sz w:val="20"/>
          <w:szCs w:val="20"/>
        </w:rPr>
        <w:t>Emma LAMOUREUX à Louis HUBERT</w:t>
      </w:r>
    </w:p>
    <w:p w:rsidR="00371418" w:rsidRPr="00712975" w:rsidRDefault="00371418" w:rsidP="00371418">
      <w:pPr>
        <w:spacing w:after="0" w:line="240" w:lineRule="auto"/>
        <w:jc w:val="both"/>
        <w:rPr>
          <w:rFonts w:eastAsia="Times New Roman" w:cs="Times New Roman"/>
          <w:bCs/>
          <w:sz w:val="20"/>
          <w:szCs w:val="20"/>
        </w:rPr>
      </w:pPr>
      <w:r w:rsidRPr="00712975">
        <w:rPr>
          <w:rFonts w:eastAsia="Times New Roman" w:cs="Times New Roman"/>
          <w:bCs/>
          <w:sz w:val="20"/>
          <w:szCs w:val="20"/>
        </w:rPr>
        <w:t>Brice BELLONCLE à Karine PIQUET</w:t>
      </w:r>
    </w:p>
    <w:p w:rsidR="00371418" w:rsidRPr="00712975" w:rsidRDefault="00371418" w:rsidP="00371418">
      <w:pPr>
        <w:spacing w:after="0" w:line="240" w:lineRule="auto"/>
        <w:jc w:val="both"/>
        <w:rPr>
          <w:rFonts w:eastAsia="Times New Roman" w:cs="Times New Roman"/>
          <w:bCs/>
          <w:sz w:val="20"/>
          <w:szCs w:val="20"/>
        </w:rPr>
      </w:pPr>
      <w:r w:rsidRPr="00712975">
        <w:rPr>
          <w:rFonts w:eastAsia="Times New Roman" w:cs="Times New Roman"/>
          <w:bCs/>
          <w:sz w:val="20"/>
          <w:szCs w:val="20"/>
        </w:rPr>
        <w:t>Karen FEVRIER à Stéphanie BOURDAIS-GRELIER</w:t>
      </w:r>
    </w:p>
    <w:p w:rsidR="00565DE6" w:rsidRDefault="00565DE6" w:rsidP="00371418">
      <w:pPr>
        <w:spacing w:after="0" w:line="240" w:lineRule="auto"/>
        <w:jc w:val="both"/>
        <w:rPr>
          <w:rFonts w:eastAsia="Times New Roman" w:cs="Times New Roman"/>
          <w:bCs/>
          <w:sz w:val="16"/>
          <w:szCs w:val="20"/>
          <w:highlight w:val="yellow"/>
        </w:rPr>
        <w:sectPr w:rsidR="00565DE6" w:rsidSect="00565DE6">
          <w:type w:val="continuous"/>
          <w:pgSz w:w="11906" w:h="16838"/>
          <w:pgMar w:top="1418" w:right="1134" w:bottom="1418" w:left="1134" w:header="709" w:footer="709" w:gutter="0"/>
          <w:cols w:num="2" w:sep="1" w:space="709"/>
          <w:docGrid w:linePitch="360"/>
        </w:sectPr>
      </w:pPr>
    </w:p>
    <w:p w:rsidR="00371418" w:rsidRPr="00712975" w:rsidRDefault="00371418" w:rsidP="00371418">
      <w:pPr>
        <w:spacing w:after="0" w:line="240" w:lineRule="auto"/>
        <w:jc w:val="both"/>
        <w:rPr>
          <w:rFonts w:eastAsia="Times New Roman" w:cs="Times New Roman"/>
          <w:bCs/>
          <w:sz w:val="16"/>
          <w:szCs w:val="20"/>
          <w:highlight w:val="yellow"/>
        </w:rPr>
      </w:pPr>
    </w:p>
    <w:p w:rsidR="00371418" w:rsidRPr="00712975" w:rsidRDefault="00371418" w:rsidP="00371418">
      <w:pPr>
        <w:spacing w:after="0" w:line="240" w:lineRule="auto"/>
        <w:jc w:val="both"/>
        <w:rPr>
          <w:rFonts w:eastAsia="Times New Roman" w:cs="Times New Roman"/>
          <w:bCs/>
          <w:sz w:val="20"/>
          <w:szCs w:val="20"/>
        </w:rPr>
      </w:pPr>
      <w:r w:rsidRPr="00712975">
        <w:rPr>
          <w:rFonts w:eastAsia="Times New Roman" w:cs="Times New Roman"/>
          <w:b/>
          <w:bCs/>
          <w:sz w:val="20"/>
          <w:szCs w:val="20"/>
        </w:rPr>
        <w:t>Excusée :</w:t>
      </w:r>
      <w:r>
        <w:rPr>
          <w:rFonts w:eastAsia="Times New Roman" w:cs="Times New Roman"/>
          <w:b/>
          <w:bCs/>
          <w:sz w:val="20"/>
          <w:szCs w:val="20"/>
        </w:rPr>
        <w:t xml:space="preserve"> </w:t>
      </w:r>
      <w:r w:rsidRPr="00712975">
        <w:rPr>
          <w:rFonts w:eastAsia="Times New Roman" w:cs="Times New Roman"/>
          <w:bCs/>
          <w:sz w:val="20"/>
          <w:szCs w:val="20"/>
        </w:rPr>
        <w:t>Anne ROBLIN</w:t>
      </w:r>
    </w:p>
    <w:p w:rsidR="00371418" w:rsidRPr="00712975" w:rsidRDefault="00371418" w:rsidP="00371418">
      <w:pPr>
        <w:spacing w:after="0" w:line="240" w:lineRule="auto"/>
        <w:jc w:val="both"/>
        <w:rPr>
          <w:rFonts w:eastAsia="Times New Roman" w:cs="Times New Roman"/>
          <w:bCs/>
          <w:sz w:val="16"/>
          <w:szCs w:val="20"/>
          <w:highlight w:val="yellow"/>
        </w:rPr>
      </w:pPr>
    </w:p>
    <w:p w:rsidR="00371418" w:rsidRPr="00712975" w:rsidRDefault="00371418" w:rsidP="00371418">
      <w:pPr>
        <w:spacing w:after="0" w:line="240" w:lineRule="auto"/>
        <w:jc w:val="both"/>
        <w:rPr>
          <w:rFonts w:eastAsia="Times New Roman" w:cs="Times New Roman"/>
          <w:bCs/>
          <w:sz w:val="20"/>
          <w:szCs w:val="20"/>
        </w:rPr>
      </w:pPr>
      <w:r w:rsidRPr="00712975">
        <w:rPr>
          <w:rFonts w:eastAsia="Times New Roman" w:cs="Times New Roman"/>
          <w:b/>
          <w:bCs/>
          <w:sz w:val="20"/>
          <w:szCs w:val="20"/>
        </w:rPr>
        <w:t>Secrétaire de séance </w:t>
      </w:r>
      <w:r w:rsidRPr="00712975">
        <w:rPr>
          <w:rFonts w:eastAsia="Times New Roman" w:cs="Times New Roman"/>
          <w:bCs/>
          <w:sz w:val="20"/>
          <w:szCs w:val="20"/>
        </w:rPr>
        <w:t xml:space="preserve">: Louis HUBERT, </w:t>
      </w:r>
    </w:p>
    <w:p w:rsidR="00371418" w:rsidRPr="00712975" w:rsidRDefault="00371418" w:rsidP="00371418">
      <w:pPr>
        <w:spacing w:after="0" w:line="240" w:lineRule="auto"/>
        <w:jc w:val="both"/>
        <w:rPr>
          <w:rFonts w:eastAsia="Times New Roman" w:cs="Times New Roman"/>
          <w:bCs/>
          <w:sz w:val="20"/>
          <w:szCs w:val="20"/>
        </w:rPr>
      </w:pPr>
      <w:r w:rsidRPr="00712975">
        <w:rPr>
          <w:rFonts w:eastAsia="Times New Roman" w:cs="Times New Roman"/>
          <w:b/>
          <w:bCs/>
          <w:sz w:val="20"/>
          <w:szCs w:val="20"/>
        </w:rPr>
        <w:t>Assistant également à la séance</w:t>
      </w:r>
      <w:r w:rsidRPr="00712975">
        <w:rPr>
          <w:rFonts w:eastAsia="Times New Roman" w:cs="Times New Roman"/>
          <w:bCs/>
          <w:sz w:val="20"/>
          <w:szCs w:val="20"/>
        </w:rPr>
        <w:t> : Catherine DUBOST, directrice générale des services</w:t>
      </w:r>
    </w:p>
    <w:p w:rsidR="00162E10" w:rsidRPr="00312D1B" w:rsidRDefault="00162E10" w:rsidP="00E85DEA">
      <w:pPr>
        <w:spacing w:after="0" w:line="240" w:lineRule="auto"/>
        <w:jc w:val="both"/>
        <w:rPr>
          <w:rFonts w:eastAsia="Times New Roman" w:cs="Times New Roman"/>
          <w:bCs/>
          <w:sz w:val="20"/>
          <w:highlight w:val="yellow"/>
        </w:rPr>
      </w:pPr>
    </w:p>
    <w:p w:rsidR="00E85DEA" w:rsidRPr="00D63854" w:rsidRDefault="00E85DEA" w:rsidP="00E85DEA">
      <w:pPr>
        <w:pBdr>
          <w:top w:val="single" w:sz="4" w:space="4" w:color="auto"/>
          <w:left w:val="single" w:sz="4" w:space="4" w:color="auto"/>
          <w:bottom w:val="single" w:sz="4" w:space="4" w:color="auto"/>
          <w:right w:val="single" w:sz="4" w:space="4" w:color="auto"/>
        </w:pBdr>
        <w:shd w:val="clear" w:color="auto" w:fill="00B050"/>
        <w:spacing w:after="0" w:line="240" w:lineRule="auto"/>
        <w:rPr>
          <w:rFonts w:eastAsia="Times New Roman" w:cs="Times New Roman"/>
          <w:b/>
          <w:bCs/>
          <w:color w:val="FFFFFF" w:themeColor="background1"/>
          <w:sz w:val="24"/>
        </w:rPr>
      </w:pPr>
      <w:r w:rsidRPr="00D63854">
        <w:rPr>
          <w:rFonts w:eastAsia="Times New Roman" w:cs="Times New Roman"/>
          <w:b/>
          <w:bCs/>
          <w:color w:val="FFFFFF" w:themeColor="background1"/>
          <w:sz w:val="24"/>
        </w:rPr>
        <w:t xml:space="preserve">PROCES-VERBAL DE LA SEANCE DU </w:t>
      </w:r>
      <w:r>
        <w:rPr>
          <w:rFonts w:eastAsia="Times New Roman" w:cs="Times New Roman"/>
          <w:b/>
          <w:bCs/>
          <w:color w:val="FFFFFF" w:themeColor="background1"/>
          <w:sz w:val="24"/>
        </w:rPr>
        <w:t xml:space="preserve">22 MAI 2018 </w:t>
      </w:r>
    </w:p>
    <w:p w:rsidR="00E85DEA" w:rsidRPr="00FE5195" w:rsidRDefault="00E85DEA" w:rsidP="00E85DEA">
      <w:pPr>
        <w:spacing w:after="0" w:line="240" w:lineRule="auto"/>
        <w:rPr>
          <w:rFonts w:eastAsia="Times New Roman" w:cs="Times New Roman"/>
          <w:b/>
          <w:highlight w:val="yellow"/>
        </w:rPr>
      </w:pPr>
    </w:p>
    <w:p w:rsidR="00E85DEA" w:rsidRDefault="00E85DEA" w:rsidP="00E85DEA">
      <w:pPr>
        <w:spacing w:after="0" w:line="240" w:lineRule="auto"/>
        <w:jc w:val="both"/>
        <w:rPr>
          <w:rFonts w:eastAsia="Times New Roman" w:cs="Times New Roman"/>
          <w:b/>
        </w:rPr>
      </w:pPr>
      <w:r w:rsidRPr="00342B97">
        <w:rPr>
          <w:rFonts w:eastAsia="Times New Roman" w:cs="Times New Roman"/>
          <w:b/>
        </w:rPr>
        <w:t xml:space="preserve">Le Conseil Municipal, </w:t>
      </w:r>
    </w:p>
    <w:p w:rsidR="00E85DEA" w:rsidRPr="00342B97" w:rsidRDefault="00E85DEA" w:rsidP="00E85DEA">
      <w:pPr>
        <w:spacing w:after="0" w:line="240" w:lineRule="auto"/>
        <w:jc w:val="both"/>
        <w:rPr>
          <w:rFonts w:eastAsia="Times New Roman" w:cs="Times New Roman"/>
          <w:b/>
        </w:rPr>
      </w:pPr>
      <w:r w:rsidRPr="00371418">
        <w:rPr>
          <w:rFonts w:eastAsia="Times New Roman" w:cs="Times New Roman"/>
          <w:b/>
        </w:rPr>
        <w:t>A l’unanimité des membres présents lors de la séance,</w:t>
      </w:r>
      <w:r w:rsidRPr="00342B97">
        <w:rPr>
          <w:rFonts w:eastAsia="Times New Roman" w:cs="Times New Roman"/>
          <w:b/>
        </w:rPr>
        <w:t xml:space="preserve"> </w:t>
      </w:r>
    </w:p>
    <w:p w:rsidR="00E85DEA" w:rsidRDefault="00E85DEA" w:rsidP="00E85DEA">
      <w:pPr>
        <w:spacing w:after="0" w:line="240" w:lineRule="auto"/>
        <w:jc w:val="both"/>
        <w:rPr>
          <w:rFonts w:eastAsia="Times New Roman" w:cs="Times New Roman"/>
        </w:rPr>
      </w:pPr>
      <w:r w:rsidRPr="00342B97">
        <w:rPr>
          <w:rFonts w:eastAsia="Times New Roman" w:cs="Times New Roman"/>
          <w:b/>
        </w:rPr>
        <w:t xml:space="preserve">- APPROUVE </w:t>
      </w:r>
      <w:r w:rsidRPr="00342B97">
        <w:rPr>
          <w:rFonts w:eastAsia="Times New Roman" w:cs="Times New Roman"/>
        </w:rPr>
        <w:t xml:space="preserve">le procès-verbal de la </w:t>
      </w:r>
      <w:r>
        <w:rPr>
          <w:rFonts w:eastAsia="Times New Roman" w:cs="Times New Roman"/>
        </w:rPr>
        <w:t>réunion</w:t>
      </w:r>
      <w:r w:rsidRPr="00342B97">
        <w:rPr>
          <w:rFonts w:eastAsia="Times New Roman" w:cs="Times New Roman"/>
        </w:rPr>
        <w:t xml:space="preserve"> du </w:t>
      </w:r>
      <w:r>
        <w:rPr>
          <w:rFonts w:eastAsia="Times New Roman" w:cs="Times New Roman"/>
        </w:rPr>
        <w:t>22 mai 2018.</w:t>
      </w:r>
    </w:p>
    <w:p w:rsidR="00162E10" w:rsidRPr="00312D1B" w:rsidRDefault="00162E10" w:rsidP="00E85DEA">
      <w:pPr>
        <w:spacing w:after="0" w:line="240" w:lineRule="auto"/>
        <w:jc w:val="both"/>
        <w:rPr>
          <w:rFonts w:ascii="Calibri" w:eastAsia="Times New Roman" w:hAnsi="Calibri" w:cs="Arial"/>
          <w:sz w:val="20"/>
          <w:lang w:eastAsia="fr-FR"/>
        </w:rPr>
      </w:pPr>
    </w:p>
    <w:p w:rsidR="00E85DEA" w:rsidRPr="00D63854" w:rsidRDefault="00E85DEA" w:rsidP="00E85DEA">
      <w:pPr>
        <w:pBdr>
          <w:top w:val="single" w:sz="4" w:space="4" w:color="auto"/>
          <w:left w:val="single" w:sz="4" w:space="4" w:color="auto"/>
          <w:bottom w:val="single" w:sz="4" w:space="4" w:color="auto"/>
          <w:right w:val="single" w:sz="4" w:space="4" w:color="auto"/>
        </w:pBdr>
        <w:shd w:val="clear" w:color="auto" w:fill="00B050"/>
        <w:spacing w:after="0" w:line="240" w:lineRule="auto"/>
        <w:rPr>
          <w:rFonts w:eastAsia="Times New Roman" w:cs="Times New Roman"/>
          <w:b/>
          <w:bCs/>
          <w:color w:val="FFFFFF" w:themeColor="background1"/>
          <w:sz w:val="24"/>
        </w:rPr>
      </w:pPr>
      <w:r w:rsidRPr="00D63854">
        <w:rPr>
          <w:rFonts w:eastAsia="Times New Roman" w:cs="Times New Roman"/>
          <w:b/>
          <w:bCs/>
          <w:color w:val="FFFFFF" w:themeColor="background1"/>
          <w:sz w:val="24"/>
        </w:rPr>
        <w:t xml:space="preserve">ORDRE DU JOUR DE LA SEANCE DU </w:t>
      </w:r>
      <w:r>
        <w:rPr>
          <w:rFonts w:eastAsia="Times New Roman" w:cs="Times New Roman"/>
          <w:b/>
          <w:bCs/>
          <w:color w:val="FFFFFF" w:themeColor="background1"/>
          <w:sz w:val="24"/>
        </w:rPr>
        <w:t>11 JUIN 2018</w:t>
      </w:r>
    </w:p>
    <w:p w:rsidR="00E85DEA" w:rsidRPr="00312D1B" w:rsidRDefault="00E85DEA" w:rsidP="00E85DEA">
      <w:pPr>
        <w:spacing w:after="0" w:line="240" w:lineRule="auto"/>
        <w:jc w:val="both"/>
        <w:rPr>
          <w:rFonts w:ascii="Calibri" w:eastAsia="Times New Roman" w:hAnsi="Calibri" w:cs="Arial"/>
          <w:sz w:val="20"/>
          <w:lang w:eastAsia="fr-FR"/>
        </w:rPr>
      </w:pPr>
    </w:p>
    <w:p w:rsidR="00E85DEA" w:rsidRPr="00E85DEA" w:rsidRDefault="00E85DEA" w:rsidP="00E85DEA">
      <w:pPr>
        <w:spacing w:after="0" w:line="240" w:lineRule="auto"/>
        <w:jc w:val="both"/>
        <w:rPr>
          <w:rFonts w:ascii="Calibri" w:hAnsi="Calibri" w:cs="Arial"/>
          <w:b/>
          <w:sz w:val="20"/>
        </w:rPr>
      </w:pPr>
      <w:r w:rsidRPr="00E85DEA">
        <w:rPr>
          <w:rFonts w:ascii="Calibri" w:hAnsi="Calibri" w:cs="Arial"/>
          <w:b/>
          <w:sz w:val="20"/>
        </w:rPr>
        <w:t>AFFAIRES GENERALES</w:t>
      </w:r>
    </w:p>
    <w:p w:rsidR="00E85DEA" w:rsidRPr="00E85DEA" w:rsidRDefault="00E85DEA" w:rsidP="00E85DEA">
      <w:pPr>
        <w:spacing w:after="0" w:line="240" w:lineRule="auto"/>
        <w:jc w:val="both"/>
        <w:rPr>
          <w:rFonts w:ascii="Calibri" w:hAnsi="Calibri" w:cs="Arial"/>
          <w:b/>
          <w:sz w:val="20"/>
        </w:rPr>
      </w:pPr>
      <w:r w:rsidRPr="00E85DEA">
        <w:rPr>
          <w:rFonts w:ascii="Calibri" w:hAnsi="Calibri" w:cs="Arial"/>
          <w:b/>
          <w:sz w:val="20"/>
        </w:rPr>
        <w:t>Information sur les décisions du Maire par délégation du Conseil Municipal</w:t>
      </w:r>
    </w:p>
    <w:p w:rsidR="00E85DEA" w:rsidRPr="00694A37" w:rsidRDefault="00E85DEA" w:rsidP="00E85DEA">
      <w:pPr>
        <w:spacing w:after="0" w:line="240" w:lineRule="auto"/>
        <w:jc w:val="both"/>
        <w:rPr>
          <w:rFonts w:ascii="Calibri" w:hAnsi="Calibri" w:cs="Arial"/>
          <w:b/>
          <w:sz w:val="14"/>
        </w:rPr>
      </w:pPr>
    </w:p>
    <w:p w:rsidR="00E85DEA" w:rsidRPr="00E85DEA" w:rsidRDefault="00E85DEA" w:rsidP="00E85DEA">
      <w:pPr>
        <w:spacing w:after="0" w:line="240" w:lineRule="auto"/>
        <w:jc w:val="both"/>
        <w:rPr>
          <w:rFonts w:ascii="Calibri" w:hAnsi="Calibri" w:cs="Arial"/>
          <w:b/>
          <w:sz w:val="20"/>
        </w:rPr>
      </w:pPr>
      <w:r w:rsidRPr="00E85DEA">
        <w:rPr>
          <w:rFonts w:ascii="Calibri" w:hAnsi="Calibri" w:cs="Arial"/>
          <w:b/>
          <w:sz w:val="20"/>
        </w:rPr>
        <w:t>CONSEIL MUNICIPAL</w:t>
      </w:r>
    </w:p>
    <w:p w:rsidR="00E85DEA" w:rsidRPr="00E85DEA" w:rsidRDefault="00E85DEA" w:rsidP="00E85DEA">
      <w:pPr>
        <w:pStyle w:val="Paragraphedeliste"/>
        <w:numPr>
          <w:ilvl w:val="0"/>
          <w:numId w:val="10"/>
        </w:numPr>
        <w:spacing w:after="0" w:line="240" w:lineRule="auto"/>
        <w:jc w:val="both"/>
        <w:rPr>
          <w:rFonts w:ascii="Calibri" w:hAnsi="Calibri" w:cs="Arial"/>
          <w:b/>
          <w:sz w:val="20"/>
        </w:rPr>
      </w:pPr>
      <w:r w:rsidRPr="00E85DEA">
        <w:rPr>
          <w:rFonts w:ascii="Calibri" w:hAnsi="Calibri" w:cs="Arial"/>
          <w:b/>
          <w:sz w:val="20"/>
        </w:rPr>
        <w:t>Remplacement d’une conseillère municipale démissionnaire et installation d’une nouvelle élue</w:t>
      </w:r>
    </w:p>
    <w:p w:rsidR="00E85DEA" w:rsidRPr="00E85DEA" w:rsidRDefault="00E85DEA" w:rsidP="00E85DEA">
      <w:pPr>
        <w:pStyle w:val="Paragraphedeliste"/>
        <w:numPr>
          <w:ilvl w:val="0"/>
          <w:numId w:val="10"/>
        </w:numPr>
        <w:spacing w:after="0" w:line="240" w:lineRule="auto"/>
        <w:jc w:val="both"/>
        <w:rPr>
          <w:rFonts w:ascii="Calibri" w:hAnsi="Calibri" w:cs="Arial"/>
          <w:b/>
          <w:sz w:val="20"/>
        </w:rPr>
      </w:pPr>
      <w:r w:rsidRPr="00E85DEA">
        <w:rPr>
          <w:rFonts w:ascii="Calibri" w:hAnsi="Calibri" w:cs="Arial"/>
          <w:b/>
          <w:sz w:val="20"/>
        </w:rPr>
        <w:t>Désignation d’un délégué dans les commissions municipales et organismes extérieurs suite à démission d’une conseillère municipale</w:t>
      </w:r>
    </w:p>
    <w:p w:rsidR="00E85DEA" w:rsidRPr="00694A37" w:rsidRDefault="00E85DEA" w:rsidP="00E85DEA">
      <w:pPr>
        <w:spacing w:after="0" w:line="240" w:lineRule="auto"/>
        <w:jc w:val="both"/>
        <w:rPr>
          <w:rFonts w:ascii="Calibri" w:hAnsi="Calibri" w:cs="Arial"/>
          <w:b/>
          <w:sz w:val="14"/>
        </w:rPr>
      </w:pPr>
    </w:p>
    <w:p w:rsidR="00E85DEA" w:rsidRPr="00E85DEA" w:rsidRDefault="00E85DEA" w:rsidP="00E85DEA">
      <w:pPr>
        <w:spacing w:after="0" w:line="240" w:lineRule="auto"/>
        <w:jc w:val="both"/>
        <w:rPr>
          <w:rFonts w:ascii="Calibri" w:hAnsi="Calibri" w:cs="Arial"/>
          <w:b/>
          <w:sz w:val="20"/>
        </w:rPr>
      </w:pPr>
      <w:r w:rsidRPr="00E85DEA">
        <w:rPr>
          <w:rFonts w:ascii="Calibri" w:hAnsi="Calibri" w:cs="Arial"/>
          <w:b/>
          <w:sz w:val="20"/>
        </w:rPr>
        <w:t>DOMAINE</w:t>
      </w:r>
      <w:r w:rsidR="00565DE6">
        <w:rPr>
          <w:rFonts w:ascii="Calibri" w:hAnsi="Calibri" w:cs="Arial"/>
          <w:b/>
          <w:sz w:val="20"/>
        </w:rPr>
        <w:t xml:space="preserve"> - </w:t>
      </w:r>
      <w:r w:rsidRPr="00E85DEA">
        <w:rPr>
          <w:rFonts w:ascii="Calibri" w:hAnsi="Calibri" w:cs="Arial"/>
          <w:b/>
          <w:sz w:val="20"/>
        </w:rPr>
        <w:t>CENTRE-VILLE, secteur Geffrault :</w:t>
      </w:r>
    </w:p>
    <w:p w:rsidR="00E85DEA" w:rsidRPr="00E85DEA" w:rsidRDefault="00E85DEA" w:rsidP="00E85DEA">
      <w:pPr>
        <w:pStyle w:val="Paragraphedeliste"/>
        <w:numPr>
          <w:ilvl w:val="0"/>
          <w:numId w:val="10"/>
        </w:numPr>
        <w:spacing w:after="0" w:line="240" w:lineRule="auto"/>
        <w:jc w:val="both"/>
        <w:rPr>
          <w:rFonts w:ascii="Calibri" w:hAnsi="Calibri" w:cs="Arial"/>
          <w:b/>
          <w:sz w:val="20"/>
        </w:rPr>
      </w:pPr>
      <w:r w:rsidRPr="00E85DEA">
        <w:rPr>
          <w:rFonts w:ascii="Calibri" w:hAnsi="Calibri" w:cs="Arial"/>
          <w:b/>
          <w:sz w:val="20"/>
        </w:rPr>
        <w:t>Acquisition et cession foncière entre la Commune et les Consorts RENAULT</w:t>
      </w:r>
    </w:p>
    <w:p w:rsidR="00E85DEA" w:rsidRPr="00E85DEA" w:rsidRDefault="00E85DEA" w:rsidP="00E85DEA">
      <w:pPr>
        <w:pStyle w:val="Paragraphedeliste"/>
        <w:numPr>
          <w:ilvl w:val="0"/>
          <w:numId w:val="10"/>
        </w:numPr>
        <w:spacing w:after="0" w:line="240" w:lineRule="auto"/>
        <w:jc w:val="both"/>
        <w:rPr>
          <w:rFonts w:ascii="Calibri" w:hAnsi="Calibri" w:cs="Arial"/>
          <w:b/>
          <w:sz w:val="20"/>
        </w:rPr>
      </w:pPr>
      <w:r w:rsidRPr="00E85DEA">
        <w:rPr>
          <w:rFonts w:ascii="Calibri" w:hAnsi="Calibri" w:cs="Arial"/>
          <w:b/>
          <w:sz w:val="20"/>
        </w:rPr>
        <w:t>Acquisition foncière par la Commune auprès de Mme Anick CHUBERRE</w:t>
      </w:r>
    </w:p>
    <w:p w:rsidR="00E85DEA" w:rsidRPr="00694A37" w:rsidRDefault="00E85DEA" w:rsidP="00E85DEA">
      <w:pPr>
        <w:spacing w:after="0" w:line="240" w:lineRule="auto"/>
        <w:jc w:val="both"/>
        <w:rPr>
          <w:rFonts w:ascii="Calibri" w:hAnsi="Calibri" w:cs="Arial"/>
          <w:b/>
          <w:sz w:val="14"/>
        </w:rPr>
      </w:pPr>
    </w:p>
    <w:p w:rsidR="00E85DEA" w:rsidRPr="00E85DEA" w:rsidRDefault="00E85DEA" w:rsidP="00E85DEA">
      <w:pPr>
        <w:spacing w:after="0" w:line="240" w:lineRule="auto"/>
        <w:jc w:val="both"/>
        <w:rPr>
          <w:rFonts w:ascii="Calibri" w:hAnsi="Calibri" w:cs="Arial"/>
          <w:b/>
          <w:sz w:val="20"/>
        </w:rPr>
      </w:pPr>
      <w:r w:rsidRPr="00E85DEA">
        <w:rPr>
          <w:rFonts w:ascii="Calibri" w:hAnsi="Calibri" w:cs="Arial"/>
          <w:b/>
          <w:sz w:val="20"/>
        </w:rPr>
        <w:t>COMMANDE PUBLIQUE</w:t>
      </w:r>
    </w:p>
    <w:p w:rsidR="00E85DEA" w:rsidRPr="00E85DEA" w:rsidRDefault="00E85DEA" w:rsidP="00E85DEA">
      <w:pPr>
        <w:pStyle w:val="Paragraphedeliste"/>
        <w:numPr>
          <w:ilvl w:val="0"/>
          <w:numId w:val="10"/>
        </w:numPr>
        <w:spacing w:after="0" w:line="240" w:lineRule="auto"/>
        <w:jc w:val="both"/>
        <w:rPr>
          <w:rFonts w:ascii="Calibri" w:hAnsi="Calibri" w:cs="Arial"/>
          <w:b/>
          <w:sz w:val="20"/>
        </w:rPr>
      </w:pPr>
      <w:r w:rsidRPr="00E85DEA">
        <w:rPr>
          <w:rFonts w:ascii="Calibri" w:hAnsi="Calibri" w:cs="Arial"/>
          <w:b/>
          <w:sz w:val="20"/>
        </w:rPr>
        <w:t>Centre-ville 3ème tranche / secteur GEFFRAULT - Attribution des marchés de travaux</w:t>
      </w:r>
    </w:p>
    <w:p w:rsidR="00E85DEA" w:rsidRPr="00694A37" w:rsidRDefault="00E85DEA" w:rsidP="00E85DEA">
      <w:pPr>
        <w:spacing w:after="0" w:line="240" w:lineRule="auto"/>
        <w:jc w:val="both"/>
        <w:rPr>
          <w:rFonts w:ascii="Calibri" w:hAnsi="Calibri" w:cs="Arial"/>
          <w:b/>
          <w:sz w:val="14"/>
        </w:rPr>
      </w:pPr>
    </w:p>
    <w:p w:rsidR="00E85DEA" w:rsidRPr="00E85DEA" w:rsidRDefault="00E85DEA" w:rsidP="00E85DEA">
      <w:pPr>
        <w:spacing w:after="0" w:line="240" w:lineRule="auto"/>
        <w:jc w:val="both"/>
        <w:rPr>
          <w:rFonts w:ascii="Calibri" w:hAnsi="Calibri" w:cs="Arial"/>
          <w:b/>
          <w:sz w:val="20"/>
        </w:rPr>
      </w:pPr>
      <w:r w:rsidRPr="00E85DEA">
        <w:rPr>
          <w:rFonts w:ascii="Calibri" w:hAnsi="Calibri" w:cs="Arial"/>
          <w:b/>
          <w:sz w:val="20"/>
        </w:rPr>
        <w:t>FINANCES LOCALES</w:t>
      </w:r>
    </w:p>
    <w:p w:rsidR="00E85DEA" w:rsidRPr="00E85DEA" w:rsidRDefault="00E85DEA" w:rsidP="00E85DEA">
      <w:pPr>
        <w:pStyle w:val="Paragraphedeliste"/>
        <w:numPr>
          <w:ilvl w:val="0"/>
          <w:numId w:val="10"/>
        </w:numPr>
        <w:spacing w:after="0" w:line="240" w:lineRule="auto"/>
        <w:jc w:val="both"/>
        <w:rPr>
          <w:rFonts w:ascii="Calibri" w:hAnsi="Calibri" w:cs="Arial"/>
          <w:b/>
          <w:sz w:val="20"/>
        </w:rPr>
      </w:pPr>
      <w:r w:rsidRPr="00E85DEA">
        <w:rPr>
          <w:rFonts w:ascii="Calibri" w:hAnsi="Calibri" w:cs="Arial"/>
          <w:b/>
          <w:sz w:val="20"/>
        </w:rPr>
        <w:t>Tarifs municipaux 2018-2019</w:t>
      </w:r>
    </w:p>
    <w:p w:rsidR="00E85DEA" w:rsidRPr="00E85DEA" w:rsidRDefault="00E85DEA" w:rsidP="00E85DEA">
      <w:pPr>
        <w:pStyle w:val="Paragraphedeliste"/>
        <w:numPr>
          <w:ilvl w:val="0"/>
          <w:numId w:val="10"/>
        </w:numPr>
        <w:spacing w:after="0" w:line="240" w:lineRule="auto"/>
        <w:jc w:val="both"/>
        <w:rPr>
          <w:rFonts w:ascii="Calibri" w:hAnsi="Calibri" w:cs="Arial"/>
          <w:b/>
          <w:sz w:val="20"/>
        </w:rPr>
      </w:pPr>
      <w:r w:rsidRPr="00E85DEA">
        <w:rPr>
          <w:rFonts w:ascii="Calibri" w:hAnsi="Calibri" w:cs="Arial"/>
          <w:b/>
          <w:sz w:val="20"/>
        </w:rPr>
        <w:t>SUBVENTION au lycée Saint-Grégoire BTP et à la MFR Fougères</w:t>
      </w:r>
    </w:p>
    <w:p w:rsidR="00E85DEA" w:rsidRPr="00E85DEA" w:rsidRDefault="00E85DEA" w:rsidP="00E85DEA">
      <w:pPr>
        <w:pStyle w:val="Paragraphedeliste"/>
        <w:numPr>
          <w:ilvl w:val="0"/>
          <w:numId w:val="10"/>
        </w:numPr>
        <w:spacing w:after="0" w:line="240" w:lineRule="auto"/>
        <w:jc w:val="both"/>
        <w:rPr>
          <w:rFonts w:ascii="Calibri" w:hAnsi="Calibri" w:cs="Arial"/>
          <w:b/>
          <w:sz w:val="20"/>
        </w:rPr>
      </w:pPr>
      <w:r w:rsidRPr="00E85DEA">
        <w:rPr>
          <w:rFonts w:ascii="Calibri" w:hAnsi="Calibri" w:cs="Arial"/>
          <w:b/>
          <w:sz w:val="20"/>
        </w:rPr>
        <w:t>SUBVENTION à l’association NOYAL SUR SCENE</w:t>
      </w:r>
    </w:p>
    <w:p w:rsidR="00E85DEA" w:rsidRPr="00E85DEA" w:rsidRDefault="00E85DEA" w:rsidP="00E85DEA">
      <w:pPr>
        <w:pStyle w:val="Paragraphedeliste"/>
        <w:numPr>
          <w:ilvl w:val="0"/>
          <w:numId w:val="10"/>
        </w:numPr>
        <w:spacing w:after="0" w:line="240" w:lineRule="auto"/>
        <w:jc w:val="both"/>
        <w:rPr>
          <w:rFonts w:ascii="Calibri" w:hAnsi="Calibri" w:cs="Arial"/>
          <w:b/>
          <w:sz w:val="20"/>
        </w:rPr>
      </w:pPr>
      <w:r w:rsidRPr="00E85DEA">
        <w:rPr>
          <w:rFonts w:ascii="Calibri" w:hAnsi="Calibri" w:cs="Arial"/>
          <w:b/>
          <w:sz w:val="20"/>
        </w:rPr>
        <w:t>Plan « Collèges numériques et innovation pédagogique » : demande de subvention</w:t>
      </w:r>
    </w:p>
    <w:p w:rsidR="00E85DEA" w:rsidRPr="00E85DEA" w:rsidRDefault="00E85DEA" w:rsidP="00E85DEA">
      <w:pPr>
        <w:pStyle w:val="Paragraphedeliste"/>
        <w:numPr>
          <w:ilvl w:val="0"/>
          <w:numId w:val="10"/>
        </w:numPr>
        <w:spacing w:after="0" w:line="240" w:lineRule="auto"/>
        <w:jc w:val="both"/>
        <w:rPr>
          <w:rFonts w:ascii="Calibri" w:hAnsi="Calibri" w:cs="Arial"/>
          <w:b/>
          <w:sz w:val="20"/>
        </w:rPr>
      </w:pPr>
      <w:r w:rsidRPr="00E85DEA">
        <w:rPr>
          <w:rFonts w:ascii="Calibri" w:hAnsi="Calibri" w:cs="Arial"/>
          <w:b/>
          <w:sz w:val="20"/>
        </w:rPr>
        <w:t>Budget Principal: Décision modificative budgétaire n°1</w:t>
      </w:r>
    </w:p>
    <w:p w:rsidR="00E85DEA" w:rsidRPr="00E85DEA" w:rsidRDefault="00E85DEA" w:rsidP="00E85DEA">
      <w:pPr>
        <w:spacing w:after="0" w:line="240" w:lineRule="auto"/>
        <w:jc w:val="both"/>
        <w:rPr>
          <w:rFonts w:ascii="Calibri" w:hAnsi="Calibri" w:cs="Arial"/>
          <w:b/>
          <w:sz w:val="20"/>
        </w:rPr>
      </w:pPr>
      <w:r w:rsidRPr="00E85DEA">
        <w:rPr>
          <w:rFonts w:ascii="Calibri" w:hAnsi="Calibri" w:cs="Arial"/>
          <w:b/>
          <w:sz w:val="20"/>
        </w:rPr>
        <w:lastRenderedPageBreak/>
        <w:t>ENFANCE JEUNESSE</w:t>
      </w:r>
    </w:p>
    <w:p w:rsidR="00E85DEA" w:rsidRPr="00E85DEA" w:rsidRDefault="00E85DEA" w:rsidP="00E85DEA">
      <w:pPr>
        <w:pStyle w:val="Paragraphedeliste"/>
        <w:numPr>
          <w:ilvl w:val="0"/>
          <w:numId w:val="10"/>
        </w:numPr>
        <w:spacing w:after="0" w:line="240" w:lineRule="auto"/>
        <w:jc w:val="both"/>
        <w:rPr>
          <w:rFonts w:ascii="Calibri" w:hAnsi="Calibri" w:cs="Arial"/>
          <w:b/>
          <w:sz w:val="20"/>
        </w:rPr>
      </w:pPr>
      <w:r w:rsidRPr="00E85DEA">
        <w:rPr>
          <w:rFonts w:ascii="Calibri" w:hAnsi="Calibri" w:cs="Arial"/>
          <w:b/>
          <w:sz w:val="20"/>
        </w:rPr>
        <w:t>Organisation du temps méridien pour la rentrée 2018-2019</w:t>
      </w:r>
    </w:p>
    <w:p w:rsidR="00E85DEA" w:rsidRDefault="00E85DEA" w:rsidP="00E85DEA">
      <w:pPr>
        <w:spacing w:after="0" w:line="240" w:lineRule="auto"/>
        <w:jc w:val="both"/>
        <w:rPr>
          <w:rFonts w:ascii="Calibri" w:hAnsi="Calibri" w:cs="Arial"/>
          <w:b/>
          <w:sz w:val="20"/>
        </w:rPr>
      </w:pPr>
    </w:p>
    <w:p w:rsidR="00E85DEA" w:rsidRPr="00E85DEA" w:rsidRDefault="00E85DEA" w:rsidP="00E85DEA">
      <w:pPr>
        <w:spacing w:after="0" w:line="240" w:lineRule="auto"/>
        <w:jc w:val="both"/>
        <w:rPr>
          <w:rFonts w:ascii="Calibri" w:hAnsi="Calibri" w:cs="Arial"/>
          <w:b/>
          <w:sz w:val="20"/>
        </w:rPr>
      </w:pPr>
      <w:r w:rsidRPr="00E85DEA">
        <w:rPr>
          <w:rFonts w:ascii="Calibri" w:hAnsi="Calibri" w:cs="Arial"/>
          <w:b/>
          <w:sz w:val="20"/>
        </w:rPr>
        <w:t>PERSONNEL COMMUNAL</w:t>
      </w:r>
    </w:p>
    <w:p w:rsidR="00E85DEA" w:rsidRPr="00E85DEA" w:rsidRDefault="00E85DEA" w:rsidP="00E85DEA">
      <w:pPr>
        <w:pStyle w:val="Paragraphedeliste"/>
        <w:numPr>
          <w:ilvl w:val="0"/>
          <w:numId w:val="10"/>
        </w:numPr>
        <w:spacing w:after="0" w:line="240" w:lineRule="auto"/>
        <w:jc w:val="both"/>
        <w:rPr>
          <w:rFonts w:ascii="Calibri" w:hAnsi="Calibri" w:cs="Arial"/>
          <w:b/>
          <w:sz w:val="20"/>
        </w:rPr>
      </w:pPr>
      <w:r w:rsidRPr="00E85DEA">
        <w:rPr>
          <w:rFonts w:ascii="Calibri" w:hAnsi="Calibri" w:cs="Arial"/>
          <w:b/>
          <w:sz w:val="20"/>
        </w:rPr>
        <w:t>Création d’un poste contractuel Services Techniques</w:t>
      </w:r>
    </w:p>
    <w:p w:rsidR="00E85DEA" w:rsidRPr="00E85DEA" w:rsidRDefault="00E85DEA" w:rsidP="00E85DEA">
      <w:pPr>
        <w:spacing w:after="0" w:line="240" w:lineRule="auto"/>
        <w:jc w:val="both"/>
        <w:rPr>
          <w:rFonts w:ascii="Calibri" w:hAnsi="Calibri" w:cs="Arial"/>
          <w:b/>
          <w:sz w:val="20"/>
        </w:rPr>
      </w:pPr>
    </w:p>
    <w:p w:rsidR="00E85DEA" w:rsidRPr="00E85DEA" w:rsidRDefault="00E85DEA" w:rsidP="00E85DEA">
      <w:pPr>
        <w:spacing w:after="0" w:line="240" w:lineRule="auto"/>
        <w:jc w:val="both"/>
        <w:rPr>
          <w:rFonts w:ascii="Calibri" w:hAnsi="Calibri" w:cs="Arial"/>
          <w:b/>
          <w:sz w:val="20"/>
        </w:rPr>
      </w:pPr>
      <w:r w:rsidRPr="00E85DEA">
        <w:rPr>
          <w:rFonts w:ascii="Calibri" w:hAnsi="Calibri" w:cs="Arial"/>
          <w:b/>
          <w:sz w:val="20"/>
        </w:rPr>
        <w:t>QUESTIONS DIVERSES</w:t>
      </w:r>
    </w:p>
    <w:p w:rsidR="00E85DEA" w:rsidRDefault="00E85DEA" w:rsidP="00E870B5">
      <w:pPr>
        <w:spacing w:after="0" w:line="240" w:lineRule="auto"/>
        <w:jc w:val="center"/>
        <w:rPr>
          <w:b/>
          <w:u w:val="single"/>
        </w:rPr>
      </w:pPr>
    </w:p>
    <w:p w:rsidR="00071952" w:rsidRDefault="00071952" w:rsidP="00E870B5">
      <w:pPr>
        <w:spacing w:after="0" w:line="240" w:lineRule="auto"/>
        <w:jc w:val="center"/>
        <w:rPr>
          <w:b/>
          <w:u w:val="single"/>
        </w:rPr>
      </w:pPr>
    </w:p>
    <w:p w:rsidR="00FB06D5" w:rsidRPr="00565DE6" w:rsidRDefault="00FB06D5" w:rsidP="00565DE6">
      <w:pPr>
        <w:pBdr>
          <w:top w:val="single" w:sz="4" w:space="4" w:color="auto"/>
          <w:left w:val="single" w:sz="4" w:space="4" w:color="auto"/>
          <w:bottom w:val="single" w:sz="4" w:space="4" w:color="auto"/>
          <w:right w:val="single" w:sz="4" w:space="4" w:color="auto"/>
        </w:pBdr>
        <w:shd w:val="clear" w:color="auto" w:fill="00B050"/>
        <w:autoSpaceDE w:val="0"/>
        <w:autoSpaceDN w:val="0"/>
        <w:spacing w:after="0" w:line="240" w:lineRule="auto"/>
        <w:jc w:val="both"/>
        <w:rPr>
          <w:rFonts w:ascii="Calibri" w:eastAsia="Times New Roman" w:hAnsi="Calibri" w:cs="Arial"/>
          <w:b/>
          <w:bCs/>
          <w:color w:val="FFFFFF" w:themeColor="background1"/>
          <w:sz w:val="24"/>
          <w:lang w:eastAsia="fr-FR"/>
        </w:rPr>
      </w:pPr>
      <w:r>
        <w:rPr>
          <w:rFonts w:ascii="Calibri" w:eastAsia="Calibri" w:hAnsi="Calibri" w:cs="Arial"/>
          <w:b/>
          <w:color w:val="FFFFFF" w:themeColor="background1"/>
          <w:sz w:val="24"/>
          <w:lang w:eastAsia="fr-FR"/>
        </w:rPr>
        <w:t>N° 2018</w:t>
      </w:r>
      <w:r w:rsidRPr="00187A9D">
        <w:rPr>
          <w:rFonts w:ascii="Calibri" w:eastAsia="Calibri" w:hAnsi="Calibri" w:cs="Arial"/>
          <w:b/>
          <w:color w:val="FFFFFF" w:themeColor="background1"/>
          <w:sz w:val="24"/>
          <w:lang w:eastAsia="fr-FR"/>
        </w:rPr>
        <w:t>.</w:t>
      </w:r>
      <w:r>
        <w:rPr>
          <w:rFonts w:ascii="Calibri" w:eastAsia="Calibri" w:hAnsi="Calibri" w:cs="Arial"/>
          <w:b/>
          <w:color w:val="FFFFFF" w:themeColor="background1"/>
          <w:sz w:val="24"/>
          <w:lang w:eastAsia="fr-FR"/>
        </w:rPr>
        <w:t>06</w:t>
      </w:r>
      <w:r w:rsidRPr="00187A9D">
        <w:rPr>
          <w:rFonts w:ascii="Calibri" w:eastAsia="Calibri" w:hAnsi="Calibri" w:cs="Arial"/>
          <w:b/>
          <w:color w:val="FFFFFF" w:themeColor="background1"/>
          <w:sz w:val="24"/>
          <w:lang w:eastAsia="fr-FR"/>
        </w:rPr>
        <w:t xml:space="preserve">.00 </w:t>
      </w:r>
      <w:r w:rsidRPr="00187A9D">
        <w:rPr>
          <w:rFonts w:ascii="Calibri" w:eastAsia="Times New Roman" w:hAnsi="Calibri" w:cs="Arial"/>
          <w:b/>
          <w:color w:val="FFFFFF" w:themeColor="background1"/>
          <w:sz w:val="24"/>
          <w:lang w:eastAsia="fr-FR"/>
        </w:rPr>
        <w:t xml:space="preserve">– Information sur </w:t>
      </w:r>
      <w:r w:rsidRPr="00187A9D">
        <w:rPr>
          <w:rFonts w:ascii="Calibri" w:eastAsia="Times New Roman" w:hAnsi="Calibri" w:cs="Arial"/>
          <w:b/>
          <w:bCs/>
          <w:color w:val="FFFFFF" w:themeColor="background1"/>
          <w:sz w:val="24"/>
          <w:lang w:eastAsia="fr-FR"/>
        </w:rPr>
        <w:t>décisions du Maire par délégation du Conseil Municipal</w:t>
      </w:r>
    </w:p>
    <w:p w:rsidR="00071952" w:rsidRDefault="00071952" w:rsidP="003A1D5E">
      <w:pPr>
        <w:spacing w:after="0" w:line="240" w:lineRule="auto"/>
      </w:pPr>
    </w:p>
    <w:p w:rsidR="00085C04" w:rsidRDefault="003A1D5E" w:rsidP="00085C04">
      <w:pPr>
        <w:spacing w:after="0"/>
      </w:pPr>
      <w:r w:rsidRPr="003A1D5E">
        <w:rPr>
          <w:noProof/>
          <w:lang w:eastAsia="fr-FR"/>
        </w:rPr>
        <w:drawing>
          <wp:inline distT="0" distB="0" distL="0" distR="0">
            <wp:extent cx="5969904" cy="26670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74080" cy="2668866"/>
                    </a:xfrm>
                    <a:prstGeom prst="rect">
                      <a:avLst/>
                    </a:prstGeom>
                    <a:noFill/>
                    <a:ln>
                      <a:noFill/>
                    </a:ln>
                  </pic:spPr>
                </pic:pic>
              </a:graphicData>
            </a:graphic>
          </wp:inline>
        </w:drawing>
      </w:r>
    </w:p>
    <w:p w:rsidR="00085C04" w:rsidRDefault="00085C04" w:rsidP="00085C04">
      <w:pPr>
        <w:spacing w:after="0"/>
      </w:pPr>
    </w:p>
    <w:p w:rsidR="003A2BC3" w:rsidRPr="003A2BC3" w:rsidRDefault="003A2BC3" w:rsidP="003A2BC3">
      <w:pPr>
        <w:pBdr>
          <w:top w:val="single" w:sz="4" w:space="4" w:color="auto"/>
          <w:left w:val="single" w:sz="4" w:space="4" w:color="auto"/>
          <w:bottom w:val="single" w:sz="4" w:space="4" w:color="auto"/>
          <w:right w:val="single" w:sz="4" w:space="4" w:color="auto"/>
        </w:pBdr>
        <w:shd w:val="clear" w:color="auto" w:fill="00B050"/>
        <w:autoSpaceDE w:val="0"/>
        <w:autoSpaceDN w:val="0"/>
        <w:spacing w:after="0" w:line="240" w:lineRule="auto"/>
        <w:jc w:val="both"/>
        <w:rPr>
          <w:rFonts w:ascii="Calibri" w:eastAsia="Times New Roman" w:hAnsi="Calibri" w:cs="Arial"/>
          <w:b/>
          <w:bCs/>
          <w:color w:val="FFFFFF" w:themeColor="background1"/>
          <w:sz w:val="28"/>
          <w:lang w:eastAsia="fr-FR"/>
        </w:rPr>
      </w:pPr>
      <w:r w:rsidRPr="003A2BC3">
        <w:rPr>
          <w:rStyle w:val="Policepardfaut1"/>
          <w:rFonts w:eastAsia="Times New Roman"/>
          <w:b/>
          <w:color w:val="FFFFFF" w:themeColor="background1"/>
          <w:sz w:val="24"/>
        </w:rPr>
        <w:t>N° 2018.0</w:t>
      </w:r>
      <w:r>
        <w:rPr>
          <w:rStyle w:val="Policepardfaut1"/>
          <w:rFonts w:eastAsia="Times New Roman"/>
          <w:b/>
          <w:color w:val="FFFFFF" w:themeColor="background1"/>
          <w:sz w:val="24"/>
        </w:rPr>
        <w:t>6</w:t>
      </w:r>
      <w:r w:rsidRPr="003A2BC3">
        <w:rPr>
          <w:rStyle w:val="Policepardfaut1"/>
          <w:rFonts w:eastAsia="Times New Roman"/>
          <w:b/>
          <w:color w:val="FFFFFF" w:themeColor="background1"/>
          <w:sz w:val="24"/>
        </w:rPr>
        <w:t>.01 – CONSEIL MUNICIPAL : Remplacement d’une conseillère municipale démi</w:t>
      </w:r>
      <w:r w:rsidR="00071952">
        <w:rPr>
          <w:rStyle w:val="Policepardfaut1"/>
          <w:rFonts w:eastAsia="Times New Roman"/>
          <w:b/>
          <w:color w:val="FFFFFF" w:themeColor="background1"/>
          <w:sz w:val="24"/>
        </w:rPr>
        <w:t xml:space="preserve">ssionnaire et installation d’une </w:t>
      </w:r>
      <w:r w:rsidRPr="003A2BC3">
        <w:rPr>
          <w:rStyle w:val="Policepardfaut1"/>
          <w:rFonts w:eastAsia="Times New Roman"/>
          <w:b/>
          <w:color w:val="FFFFFF" w:themeColor="background1"/>
          <w:sz w:val="24"/>
        </w:rPr>
        <w:t>nouvel</w:t>
      </w:r>
      <w:r w:rsidR="00071952">
        <w:rPr>
          <w:rStyle w:val="Policepardfaut1"/>
          <w:rFonts w:eastAsia="Times New Roman"/>
          <w:b/>
          <w:color w:val="FFFFFF" w:themeColor="background1"/>
          <w:sz w:val="24"/>
        </w:rPr>
        <w:t>le</w:t>
      </w:r>
      <w:r w:rsidRPr="003A2BC3">
        <w:rPr>
          <w:rStyle w:val="Policepardfaut1"/>
          <w:rFonts w:eastAsia="Times New Roman"/>
          <w:b/>
          <w:color w:val="FFFFFF" w:themeColor="background1"/>
          <w:sz w:val="24"/>
        </w:rPr>
        <w:t xml:space="preserve"> élu</w:t>
      </w:r>
      <w:r w:rsidR="00071952">
        <w:rPr>
          <w:rStyle w:val="Policepardfaut1"/>
          <w:rFonts w:eastAsia="Times New Roman"/>
          <w:b/>
          <w:color w:val="FFFFFF" w:themeColor="background1"/>
          <w:sz w:val="24"/>
        </w:rPr>
        <w:t>e</w:t>
      </w:r>
      <w:r w:rsidRPr="003A2BC3">
        <w:rPr>
          <w:rFonts w:ascii="Calibri" w:eastAsia="Calibri" w:hAnsi="Calibri" w:cs="Arial"/>
          <w:b/>
          <w:color w:val="FFFFFF" w:themeColor="background1"/>
          <w:sz w:val="24"/>
          <w:lang w:eastAsia="fr-FR"/>
        </w:rPr>
        <w:t xml:space="preserve"> </w:t>
      </w:r>
    </w:p>
    <w:p w:rsidR="007721AF" w:rsidRDefault="007721AF" w:rsidP="003A2BC3">
      <w:pPr>
        <w:pStyle w:val="Normal1"/>
        <w:spacing w:after="0" w:line="100" w:lineRule="atLeast"/>
        <w:rPr>
          <w:b/>
          <w:szCs w:val="28"/>
        </w:rPr>
      </w:pPr>
    </w:p>
    <w:p w:rsidR="00F61BB6" w:rsidRPr="00F32350" w:rsidRDefault="00E85DEA" w:rsidP="00F32350">
      <w:pPr>
        <w:pStyle w:val="Normal1"/>
        <w:spacing w:after="0" w:line="240" w:lineRule="auto"/>
      </w:pPr>
      <w:r w:rsidRPr="00F32350">
        <w:t>Présentation : Marielle MURET-BAUDOIN</w:t>
      </w:r>
    </w:p>
    <w:p w:rsidR="003A2BC3" w:rsidRPr="00F32350" w:rsidRDefault="003A2BC3" w:rsidP="00F32350">
      <w:pPr>
        <w:pStyle w:val="Normal1"/>
        <w:spacing w:after="0" w:line="240" w:lineRule="auto"/>
        <w:jc w:val="both"/>
      </w:pPr>
      <w:r w:rsidRPr="00F32350">
        <w:rPr>
          <w:rStyle w:val="Policepardfaut1"/>
        </w:rPr>
        <w:t>M</w:t>
      </w:r>
      <w:r w:rsidR="00243BF5" w:rsidRPr="00F32350">
        <w:rPr>
          <w:rStyle w:val="Policepardfaut1"/>
        </w:rPr>
        <w:t>adame</w:t>
      </w:r>
      <w:r w:rsidRPr="00F32350">
        <w:rPr>
          <w:rStyle w:val="Policepardfaut1"/>
        </w:rPr>
        <w:t xml:space="preserve"> Marie-Véronique LESAINT, conseillère municipale de la liste «VIVRE NOYAL» a présenté sa démission par courrier </w:t>
      </w:r>
      <w:r w:rsidR="00071952" w:rsidRPr="00F32350">
        <w:rPr>
          <w:rStyle w:val="Policepardfaut1"/>
        </w:rPr>
        <w:t xml:space="preserve">reçu </w:t>
      </w:r>
      <w:r w:rsidRPr="00F32350">
        <w:rPr>
          <w:rStyle w:val="Policepardfaut1"/>
        </w:rPr>
        <w:t>en date du 24 mai 2018</w:t>
      </w:r>
      <w:r w:rsidR="00071952" w:rsidRPr="00F32350">
        <w:rPr>
          <w:rStyle w:val="Policepardfaut1"/>
        </w:rPr>
        <w:t>, avec effet immédiat.</w:t>
      </w:r>
    </w:p>
    <w:p w:rsidR="003A2BC3" w:rsidRPr="00F32350" w:rsidRDefault="003A2BC3" w:rsidP="00F32350">
      <w:pPr>
        <w:pStyle w:val="Normal1"/>
        <w:spacing w:after="0" w:line="240" w:lineRule="auto"/>
        <w:jc w:val="both"/>
      </w:pPr>
    </w:p>
    <w:p w:rsidR="003A2BC3" w:rsidRPr="00F32350" w:rsidRDefault="003A2BC3" w:rsidP="00F32350">
      <w:pPr>
        <w:pStyle w:val="Normal1"/>
        <w:spacing w:after="0" w:line="240" w:lineRule="auto"/>
        <w:jc w:val="both"/>
      </w:pPr>
      <w:r w:rsidRPr="00F32350">
        <w:t>Conformément au Code Général des Collectivité Locales, il y a lieu de compléter l’assemblée du Conseil Municipal par le candidat venant immédiatement derrière le dernier élu de la liste «Vivre Noyal».</w:t>
      </w:r>
    </w:p>
    <w:p w:rsidR="00071952" w:rsidRPr="00F32350" w:rsidRDefault="00071952" w:rsidP="00F32350">
      <w:pPr>
        <w:pStyle w:val="Normal1"/>
        <w:spacing w:after="0" w:line="240" w:lineRule="auto"/>
        <w:jc w:val="both"/>
      </w:pPr>
    </w:p>
    <w:p w:rsidR="00071952" w:rsidRPr="00F32350" w:rsidRDefault="00071952" w:rsidP="00F32350">
      <w:pPr>
        <w:pStyle w:val="Normal1"/>
        <w:spacing w:after="0" w:line="240" w:lineRule="auto"/>
        <w:jc w:val="both"/>
      </w:pPr>
      <w:r w:rsidRPr="00F32350">
        <w:t>Le candidat concerné, Monsieur Pascal TRAVERS, a fait savoir qu’il ne souhaitait pas intégrer le Conseil Municipal pour raisons professionnelles.</w:t>
      </w:r>
    </w:p>
    <w:p w:rsidR="003A2BC3" w:rsidRPr="00F32350" w:rsidRDefault="003A2BC3" w:rsidP="00F32350">
      <w:pPr>
        <w:pStyle w:val="Normal1"/>
        <w:tabs>
          <w:tab w:val="left" w:pos="720"/>
          <w:tab w:val="left" w:pos="4680"/>
        </w:tabs>
        <w:spacing w:after="0" w:line="240" w:lineRule="auto"/>
        <w:jc w:val="both"/>
      </w:pPr>
    </w:p>
    <w:p w:rsidR="003A2BC3" w:rsidRPr="00F32350" w:rsidRDefault="00071952" w:rsidP="00F32350">
      <w:pPr>
        <w:pStyle w:val="Normal1"/>
        <w:tabs>
          <w:tab w:val="left" w:pos="720"/>
          <w:tab w:val="left" w:pos="4680"/>
        </w:tabs>
        <w:spacing w:after="0" w:line="240" w:lineRule="auto"/>
        <w:jc w:val="both"/>
        <w:rPr>
          <w:rStyle w:val="Policepardfaut1"/>
        </w:rPr>
      </w:pPr>
      <w:r w:rsidRPr="00F32350">
        <w:rPr>
          <w:rStyle w:val="Policepardfaut1"/>
        </w:rPr>
        <w:t>En l’occurrence, i</w:t>
      </w:r>
      <w:r w:rsidR="003A2BC3" w:rsidRPr="00F32350">
        <w:rPr>
          <w:rStyle w:val="Policepardfaut1"/>
        </w:rPr>
        <w:t>l est proposé d’installer dans les fonctions de cons</w:t>
      </w:r>
      <w:r w:rsidRPr="00F32350">
        <w:rPr>
          <w:rStyle w:val="Policepardfaut1"/>
        </w:rPr>
        <w:t>eillère</w:t>
      </w:r>
      <w:r w:rsidR="003A2BC3" w:rsidRPr="00F32350">
        <w:rPr>
          <w:rStyle w:val="Policepardfaut1"/>
        </w:rPr>
        <w:t xml:space="preserve"> municipal</w:t>
      </w:r>
      <w:r w:rsidRPr="00F32350">
        <w:rPr>
          <w:rStyle w:val="Policepardfaut1"/>
        </w:rPr>
        <w:t>e</w:t>
      </w:r>
      <w:r w:rsidR="00E85DEA" w:rsidRPr="00F32350">
        <w:rPr>
          <w:rStyle w:val="Policepardfaut1"/>
        </w:rPr>
        <w:t xml:space="preserve">, </w:t>
      </w:r>
      <w:r w:rsidR="003A2BC3" w:rsidRPr="00F32350">
        <w:rPr>
          <w:rStyle w:val="Policepardfaut1"/>
          <w:b/>
        </w:rPr>
        <w:t>M</w:t>
      </w:r>
      <w:r w:rsidRPr="00F32350">
        <w:rPr>
          <w:rStyle w:val="Policepardfaut1"/>
          <w:b/>
        </w:rPr>
        <w:t>adame</w:t>
      </w:r>
      <w:r w:rsidR="00E85DEA" w:rsidRPr="00F32350">
        <w:rPr>
          <w:rStyle w:val="Policepardfaut1"/>
          <w:b/>
        </w:rPr>
        <w:t> Valérie </w:t>
      </w:r>
      <w:r w:rsidRPr="00F32350">
        <w:rPr>
          <w:rStyle w:val="Policepardfaut1"/>
          <w:b/>
        </w:rPr>
        <w:t>LOUAZEL</w:t>
      </w:r>
      <w:r w:rsidR="003A2BC3" w:rsidRPr="00F32350">
        <w:rPr>
          <w:rStyle w:val="Policepardfaut1"/>
        </w:rPr>
        <w:t>, domicilié</w:t>
      </w:r>
      <w:r w:rsidRPr="00F32350">
        <w:rPr>
          <w:rStyle w:val="Policepardfaut1"/>
        </w:rPr>
        <w:t>e au 23</w:t>
      </w:r>
      <w:r w:rsidR="00E85DEA" w:rsidRPr="00F32350">
        <w:rPr>
          <w:rStyle w:val="Policepardfaut1"/>
        </w:rPr>
        <w:t>bis</w:t>
      </w:r>
      <w:r w:rsidRPr="00F32350">
        <w:rPr>
          <w:rStyle w:val="Policepardfaut1"/>
        </w:rPr>
        <w:t xml:space="preserve">, rue du Stade </w:t>
      </w:r>
      <w:r w:rsidR="003A2BC3" w:rsidRPr="00F32350">
        <w:rPr>
          <w:rStyle w:val="Policepardfaut1"/>
        </w:rPr>
        <w:t>à Noyal-sur-Vilaine et ayant confirmé son</w:t>
      </w:r>
      <w:r w:rsidRPr="00F32350">
        <w:rPr>
          <w:rStyle w:val="Policepardfaut1"/>
        </w:rPr>
        <w:t xml:space="preserve"> accord par courrier en date du 5 juin 2018.</w:t>
      </w:r>
    </w:p>
    <w:p w:rsidR="00071952" w:rsidRDefault="00071952" w:rsidP="00F32350">
      <w:pPr>
        <w:pStyle w:val="Normal1"/>
        <w:tabs>
          <w:tab w:val="left" w:pos="720"/>
          <w:tab w:val="left" w:pos="4680"/>
        </w:tabs>
        <w:spacing w:after="0" w:line="240" w:lineRule="auto"/>
        <w:jc w:val="both"/>
        <w:rPr>
          <w:rStyle w:val="Policepardfaut1"/>
        </w:rPr>
      </w:pPr>
    </w:p>
    <w:p w:rsidR="00F32350" w:rsidRPr="00371418" w:rsidRDefault="00F32350" w:rsidP="00F32350">
      <w:pPr>
        <w:pStyle w:val="Normal1"/>
        <w:spacing w:after="0" w:line="100" w:lineRule="atLeast"/>
        <w:jc w:val="both"/>
        <w:rPr>
          <w:rStyle w:val="Policepardfaut1"/>
          <w:rFonts w:ascii="Times New Roman" w:hAnsi="Times New Roman"/>
          <w:lang w:eastAsia="fr-FR"/>
        </w:rPr>
      </w:pPr>
      <w:r w:rsidRPr="00371418">
        <w:rPr>
          <w:rStyle w:val="Policepardfaut1"/>
          <w:b/>
        </w:rPr>
        <w:t>Le Conseil Municipal,</w:t>
      </w:r>
    </w:p>
    <w:p w:rsidR="00F32350" w:rsidRPr="00EE4EE1" w:rsidRDefault="00BD62ED" w:rsidP="00F32350">
      <w:pPr>
        <w:pStyle w:val="Normal1"/>
        <w:spacing w:after="0" w:line="100" w:lineRule="atLeast"/>
        <w:jc w:val="both"/>
        <w:rPr>
          <w:rStyle w:val="Policepardfaut1"/>
        </w:rPr>
      </w:pPr>
      <w:r w:rsidRPr="00371418">
        <w:rPr>
          <w:b/>
        </w:rPr>
        <w:t xml:space="preserve">- </w:t>
      </w:r>
      <w:r w:rsidR="00F32350" w:rsidRPr="00371418">
        <w:rPr>
          <w:b/>
        </w:rPr>
        <w:t>INSTALLE</w:t>
      </w:r>
      <w:r w:rsidR="00F32350" w:rsidRPr="00371418">
        <w:t xml:space="preserve"> dans les fonctions de Conseillère Municipale, Mme Valérie LOUAZEL, en remplacement de Mme Marie-Véronique LESAINT, Conseillère Municipale démissionnaire de la liste « Vivre Noyal ».</w:t>
      </w:r>
    </w:p>
    <w:p w:rsidR="00F32350" w:rsidRDefault="00F32350" w:rsidP="00F32350">
      <w:pPr>
        <w:pStyle w:val="Normal1"/>
        <w:tabs>
          <w:tab w:val="left" w:pos="720"/>
          <w:tab w:val="left" w:pos="4680"/>
        </w:tabs>
        <w:spacing w:after="0" w:line="240" w:lineRule="auto"/>
        <w:jc w:val="both"/>
        <w:rPr>
          <w:rStyle w:val="Policepardfaut1"/>
        </w:rPr>
      </w:pPr>
    </w:p>
    <w:p w:rsidR="00085C04" w:rsidRDefault="00371418" w:rsidP="00F32350">
      <w:pPr>
        <w:pStyle w:val="Normal1"/>
        <w:tabs>
          <w:tab w:val="left" w:pos="720"/>
          <w:tab w:val="left" w:pos="4680"/>
        </w:tabs>
        <w:spacing w:after="0" w:line="240" w:lineRule="auto"/>
        <w:jc w:val="both"/>
        <w:rPr>
          <w:rStyle w:val="Policepardfaut1"/>
          <w:i/>
          <w:sz w:val="20"/>
        </w:rPr>
      </w:pPr>
      <w:r>
        <w:rPr>
          <w:rStyle w:val="Policepardfaut1"/>
        </w:rPr>
        <w:tab/>
      </w:r>
      <w:r w:rsidRPr="00565DE6">
        <w:rPr>
          <w:rStyle w:val="Policepardfaut1"/>
          <w:i/>
          <w:sz w:val="20"/>
        </w:rPr>
        <w:t xml:space="preserve">Mme </w:t>
      </w:r>
      <w:r w:rsidR="00C32DBC" w:rsidRPr="00565DE6">
        <w:rPr>
          <w:rStyle w:val="Policepardfaut1"/>
          <w:i/>
          <w:sz w:val="20"/>
        </w:rPr>
        <w:t>LE MAIRE</w:t>
      </w:r>
      <w:r w:rsidRPr="00565DE6">
        <w:rPr>
          <w:rStyle w:val="Policepardfaut1"/>
          <w:i/>
          <w:sz w:val="20"/>
        </w:rPr>
        <w:t xml:space="preserve"> remercie Mme LESAINT </w:t>
      </w:r>
      <w:r w:rsidR="00085C04">
        <w:rPr>
          <w:rStyle w:val="Policepardfaut1"/>
          <w:i/>
          <w:sz w:val="20"/>
        </w:rPr>
        <w:t>de</w:t>
      </w:r>
      <w:r w:rsidRPr="00565DE6">
        <w:rPr>
          <w:rStyle w:val="Policepardfaut1"/>
          <w:i/>
          <w:sz w:val="20"/>
        </w:rPr>
        <w:t xml:space="preserve"> sa participation au sein du Conseil Municipal et des commissions auxquelles elle appartenait, </w:t>
      </w:r>
      <w:r w:rsidR="00091EF3">
        <w:rPr>
          <w:rStyle w:val="Policepardfaut1"/>
          <w:i/>
          <w:sz w:val="20"/>
        </w:rPr>
        <w:t>et salue les échanges constructifs et le travail fourni.</w:t>
      </w:r>
    </w:p>
    <w:p w:rsidR="00346264" w:rsidRDefault="00085C04" w:rsidP="00F32350">
      <w:pPr>
        <w:pStyle w:val="Normal1"/>
        <w:tabs>
          <w:tab w:val="left" w:pos="720"/>
          <w:tab w:val="left" w:pos="4680"/>
        </w:tabs>
        <w:spacing w:after="0" w:line="240" w:lineRule="auto"/>
        <w:jc w:val="both"/>
        <w:rPr>
          <w:rStyle w:val="Policepardfaut1"/>
          <w:i/>
          <w:sz w:val="20"/>
        </w:rPr>
      </w:pPr>
      <w:r>
        <w:rPr>
          <w:rStyle w:val="Policepardfaut1"/>
          <w:i/>
          <w:sz w:val="20"/>
        </w:rPr>
        <w:tab/>
      </w:r>
      <w:r w:rsidR="00371418" w:rsidRPr="00565DE6">
        <w:rPr>
          <w:rStyle w:val="Policepardfaut1"/>
          <w:i/>
          <w:sz w:val="20"/>
        </w:rPr>
        <w:t>Mme LOUAZEL </w:t>
      </w:r>
      <w:r>
        <w:rPr>
          <w:rStyle w:val="Policepardfaut1"/>
          <w:i/>
          <w:sz w:val="20"/>
        </w:rPr>
        <w:t xml:space="preserve">se présente à l’assemblée. Agée de </w:t>
      </w:r>
      <w:r w:rsidR="00C32DBC" w:rsidRPr="00565DE6">
        <w:rPr>
          <w:rStyle w:val="Policepardfaut1"/>
          <w:i/>
          <w:sz w:val="20"/>
        </w:rPr>
        <w:t>54</w:t>
      </w:r>
      <w:r w:rsidR="00371418" w:rsidRPr="00565DE6">
        <w:rPr>
          <w:rStyle w:val="Policepardfaut1"/>
          <w:i/>
          <w:sz w:val="20"/>
        </w:rPr>
        <w:t xml:space="preserve"> ans, </w:t>
      </w:r>
      <w:r>
        <w:rPr>
          <w:rStyle w:val="Policepardfaut1"/>
          <w:i/>
          <w:sz w:val="20"/>
        </w:rPr>
        <w:t xml:space="preserve">elle est </w:t>
      </w:r>
      <w:r w:rsidR="00371418" w:rsidRPr="00565DE6">
        <w:rPr>
          <w:rStyle w:val="Policepardfaut1"/>
          <w:i/>
          <w:sz w:val="20"/>
        </w:rPr>
        <w:t xml:space="preserve">mariée et mère de 4 enfants. </w:t>
      </w:r>
      <w:r>
        <w:rPr>
          <w:rStyle w:val="Policepardfaut1"/>
          <w:i/>
          <w:sz w:val="20"/>
        </w:rPr>
        <w:t xml:space="preserve">Elle </w:t>
      </w:r>
      <w:r w:rsidR="00371418" w:rsidRPr="00565DE6">
        <w:rPr>
          <w:rStyle w:val="Policepardfaut1"/>
          <w:i/>
          <w:sz w:val="20"/>
        </w:rPr>
        <w:t>exerce</w:t>
      </w:r>
      <w:r>
        <w:rPr>
          <w:rStyle w:val="Policepardfaut1"/>
          <w:i/>
          <w:sz w:val="20"/>
        </w:rPr>
        <w:t xml:space="preserve"> </w:t>
      </w:r>
      <w:r w:rsidRPr="00565DE6">
        <w:rPr>
          <w:rStyle w:val="Policepardfaut1"/>
          <w:i/>
          <w:sz w:val="20"/>
        </w:rPr>
        <w:t>la profession de contrôleur de travaux</w:t>
      </w:r>
      <w:r w:rsidR="00091EF3" w:rsidRPr="00091EF3">
        <w:rPr>
          <w:rStyle w:val="Policepardfaut1"/>
          <w:i/>
          <w:sz w:val="20"/>
        </w:rPr>
        <w:t xml:space="preserve"> </w:t>
      </w:r>
      <w:r w:rsidR="00091EF3" w:rsidRPr="00565DE6">
        <w:rPr>
          <w:rStyle w:val="Policepardfaut1"/>
          <w:i/>
          <w:sz w:val="20"/>
        </w:rPr>
        <w:t>au sein du Ministère des Armées</w:t>
      </w:r>
      <w:r w:rsidR="00346264">
        <w:rPr>
          <w:rStyle w:val="Policepardfaut1"/>
          <w:i/>
          <w:sz w:val="20"/>
        </w:rPr>
        <w:t xml:space="preserve">. Mme LOUAZEL indique avoir intégré le groupe « Vivre Noyal » en 2013 afin d’être </w:t>
      </w:r>
      <w:r w:rsidR="00C32DBC" w:rsidRPr="00565DE6">
        <w:rPr>
          <w:rStyle w:val="Policepardfaut1"/>
          <w:i/>
          <w:sz w:val="20"/>
        </w:rPr>
        <w:t>act</w:t>
      </w:r>
      <w:r w:rsidR="00091EF3">
        <w:rPr>
          <w:rStyle w:val="Policepardfaut1"/>
          <w:i/>
          <w:sz w:val="20"/>
        </w:rPr>
        <w:t>rice</w:t>
      </w:r>
      <w:r w:rsidR="00C32DBC" w:rsidRPr="00565DE6">
        <w:rPr>
          <w:rStyle w:val="Policepardfaut1"/>
          <w:i/>
          <w:sz w:val="20"/>
        </w:rPr>
        <w:t xml:space="preserve"> </w:t>
      </w:r>
      <w:r w:rsidR="00346264">
        <w:rPr>
          <w:rStyle w:val="Policepardfaut1"/>
          <w:i/>
          <w:sz w:val="20"/>
        </w:rPr>
        <w:t>de</w:t>
      </w:r>
      <w:r w:rsidR="00091EF3">
        <w:rPr>
          <w:rStyle w:val="Policepardfaut1"/>
          <w:i/>
          <w:sz w:val="20"/>
        </w:rPr>
        <w:t xml:space="preserve"> la vie de la C</w:t>
      </w:r>
      <w:r w:rsidR="00C32DBC" w:rsidRPr="00565DE6">
        <w:rPr>
          <w:rStyle w:val="Policepardfaut1"/>
          <w:i/>
          <w:sz w:val="20"/>
        </w:rPr>
        <w:t xml:space="preserve">ommune dans laquelle </w:t>
      </w:r>
      <w:r w:rsidR="00346264">
        <w:rPr>
          <w:rStyle w:val="Policepardfaut1"/>
          <w:i/>
          <w:sz w:val="20"/>
        </w:rPr>
        <w:t>elle est</w:t>
      </w:r>
      <w:r w:rsidR="00C32DBC" w:rsidRPr="00565DE6">
        <w:rPr>
          <w:rStyle w:val="Policepardfaut1"/>
          <w:i/>
          <w:sz w:val="20"/>
        </w:rPr>
        <w:t xml:space="preserve"> installée avec </w:t>
      </w:r>
      <w:r w:rsidR="00091EF3">
        <w:rPr>
          <w:rStyle w:val="Policepardfaut1"/>
          <w:i/>
          <w:sz w:val="20"/>
        </w:rPr>
        <w:t xml:space="preserve">sa famille depuis 2005. Elle apprécie </w:t>
      </w:r>
      <w:r w:rsidR="00346264">
        <w:rPr>
          <w:rStyle w:val="Policepardfaut1"/>
          <w:i/>
          <w:sz w:val="20"/>
        </w:rPr>
        <w:t xml:space="preserve">l’esprit du groupe visant à </w:t>
      </w:r>
      <w:r w:rsidR="00C32DBC" w:rsidRPr="00565DE6">
        <w:rPr>
          <w:rStyle w:val="Policepardfaut1"/>
          <w:i/>
          <w:sz w:val="20"/>
        </w:rPr>
        <w:t xml:space="preserve">travailler en faveur </w:t>
      </w:r>
      <w:r w:rsidR="00091EF3">
        <w:rPr>
          <w:rStyle w:val="Policepardfaut1"/>
          <w:i/>
          <w:sz w:val="20"/>
        </w:rPr>
        <w:t xml:space="preserve">et avec les </w:t>
      </w:r>
      <w:proofErr w:type="spellStart"/>
      <w:r w:rsidR="00091EF3">
        <w:rPr>
          <w:rStyle w:val="Policepardfaut1"/>
          <w:i/>
          <w:sz w:val="20"/>
        </w:rPr>
        <w:t>N</w:t>
      </w:r>
      <w:r w:rsidR="00346264">
        <w:rPr>
          <w:rStyle w:val="Policepardfaut1"/>
          <w:i/>
          <w:sz w:val="20"/>
        </w:rPr>
        <w:t>oyalais</w:t>
      </w:r>
      <w:proofErr w:type="spellEnd"/>
      <w:r w:rsidR="00346264">
        <w:rPr>
          <w:rStyle w:val="Policepardfaut1"/>
          <w:i/>
          <w:sz w:val="20"/>
        </w:rPr>
        <w:t xml:space="preserve"> </w:t>
      </w:r>
      <w:r w:rsidR="00C32DBC" w:rsidRPr="00565DE6">
        <w:rPr>
          <w:rStyle w:val="Policepardfaut1"/>
          <w:i/>
          <w:sz w:val="20"/>
        </w:rPr>
        <w:t xml:space="preserve">en les associant </w:t>
      </w:r>
      <w:r w:rsidR="00346264">
        <w:rPr>
          <w:rStyle w:val="Policepardfaut1"/>
          <w:i/>
          <w:sz w:val="20"/>
        </w:rPr>
        <w:t>aux</w:t>
      </w:r>
      <w:r w:rsidR="00C32DBC" w:rsidRPr="00565DE6">
        <w:rPr>
          <w:rStyle w:val="Policepardfaut1"/>
          <w:i/>
          <w:sz w:val="20"/>
        </w:rPr>
        <w:t xml:space="preserve"> réflexions </w:t>
      </w:r>
      <w:r w:rsidR="00346264">
        <w:rPr>
          <w:rStyle w:val="Policepardfaut1"/>
          <w:i/>
          <w:sz w:val="20"/>
        </w:rPr>
        <w:t>et aux</w:t>
      </w:r>
      <w:r w:rsidR="00C32DBC" w:rsidRPr="00565DE6">
        <w:rPr>
          <w:rStyle w:val="Policepardfaut1"/>
          <w:i/>
          <w:sz w:val="20"/>
        </w:rPr>
        <w:t xml:space="preserve"> choix. </w:t>
      </w:r>
      <w:r w:rsidR="00346264">
        <w:rPr>
          <w:rStyle w:val="Policepardfaut1"/>
          <w:i/>
          <w:sz w:val="20"/>
        </w:rPr>
        <w:t>Elle entend s’employer à aider l’équipe sur les nombreux dossiers à traiter et intègre avec plaisir le Conseil Municipal.</w:t>
      </w:r>
      <w:r w:rsidR="00C32DBC" w:rsidRPr="00565DE6">
        <w:rPr>
          <w:rStyle w:val="Policepardfaut1"/>
          <w:i/>
          <w:sz w:val="20"/>
        </w:rPr>
        <w:tab/>
      </w:r>
    </w:p>
    <w:p w:rsidR="00E752BC" w:rsidRDefault="00346264" w:rsidP="00F32350">
      <w:pPr>
        <w:pStyle w:val="Normal1"/>
        <w:tabs>
          <w:tab w:val="left" w:pos="720"/>
          <w:tab w:val="left" w:pos="4680"/>
        </w:tabs>
        <w:spacing w:after="0" w:line="240" w:lineRule="auto"/>
        <w:jc w:val="both"/>
        <w:rPr>
          <w:rStyle w:val="Policepardfaut1"/>
          <w:i/>
          <w:sz w:val="20"/>
        </w:rPr>
      </w:pPr>
      <w:r>
        <w:rPr>
          <w:rStyle w:val="Policepardfaut1"/>
          <w:i/>
          <w:sz w:val="20"/>
        </w:rPr>
        <w:tab/>
      </w:r>
      <w:r w:rsidR="00C32DBC" w:rsidRPr="00565DE6">
        <w:rPr>
          <w:rStyle w:val="Policepardfaut1"/>
          <w:i/>
          <w:sz w:val="20"/>
        </w:rPr>
        <w:t>M. LENFANT </w:t>
      </w:r>
      <w:r>
        <w:rPr>
          <w:rStyle w:val="Policepardfaut1"/>
          <w:i/>
          <w:sz w:val="20"/>
        </w:rPr>
        <w:t>s’associe à Mme LE MAIRE quant aux remerciements adressés à</w:t>
      </w:r>
      <w:r w:rsidR="00C32DBC" w:rsidRPr="00565DE6">
        <w:rPr>
          <w:rStyle w:val="Policepardfaut1"/>
          <w:i/>
          <w:sz w:val="20"/>
        </w:rPr>
        <w:t xml:space="preserve"> Mme LESAINT</w:t>
      </w:r>
      <w:r>
        <w:rPr>
          <w:rStyle w:val="Policepardfaut1"/>
          <w:i/>
          <w:sz w:val="20"/>
        </w:rPr>
        <w:t xml:space="preserve"> qui va</w:t>
      </w:r>
      <w:r w:rsidR="00C32DBC" w:rsidRPr="00565DE6">
        <w:rPr>
          <w:rStyle w:val="Policepardfaut1"/>
          <w:i/>
          <w:sz w:val="20"/>
        </w:rPr>
        <w:t xml:space="preserve"> continuer à s’</w:t>
      </w:r>
      <w:r w:rsidR="00091EF3">
        <w:rPr>
          <w:rStyle w:val="Policepardfaut1"/>
          <w:i/>
          <w:sz w:val="20"/>
        </w:rPr>
        <w:t>investir</w:t>
      </w:r>
      <w:r w:rsidR="00C32DBC" w:rsidRPr="00565DE6">
        <w:rPr>
          <w:rStyle w:val="Policepardfaut1"/>
          <w:i/>
          <w:sz w:val="20"/>
        </w:rPr>
        <w:t xml:space="preserve"> pour la </w:t>
      </w:r>
      <w:r w:rsidR="00091EF3">
        <w:rPr>
          <w:rStyle w:val="Policepardfaut1"/>
          <w:i/>
          <w:sz w:val="20"/>
        </w:rPr>
        <w:t>C</w:t>
      </w:r>
      <w:r w:rsidR="00C32DBC" w:rsidRPr="00565DE6">
        <w:rPr>
          <w:rStyle w:val="Policepardfaut1"/>
          <w:i/>
          <w:sz w:val="20"/>
        </w:rPr>
        <w:t xml:space="preserve">ommune de </w:t>
      </w:r>
      <w:proofErr w:type="spellStart"/>
      <w:r w:rsidR="00C32DBC" w:rsidRPr="00565DE6">
        <w:rPr>
          <w:rStyle w:val="Policepardfaut1"/>
          <w:i/>
          <w:sz w:val="20"/>
        </w:rPr>
        <w:t>Noyal</w:t>
      </w:r>
      <w:proofErr w:type="spellEnd"/>
      <w:r w:rsidR="00C32DBC" w:rsidRPr="00565DE6">
        <w:rPr>
          <w:rStyle w:val="Policepardfaut1"/>
          <w:i/>
          <w:sz w:val="20"/>
        </w:rPr>
        <w:t xml:space="preserve">-sur-Vilaine. </w:t>
      </w:r>
      <w:r w:rsidR="00E752BC">
        <w:rPr>
          <w:rStyle w:val="Policepardfaut1"/>
          <w:i/>
          <w:sz w:val="20"/>
        </w:rPr>
        <w:t>Il précise</w:t>
      </w:r>
      <w:r w:rsidR="00C32DBC" w:rsidRPr="00565DE6">
        <w:rPr>
          <w:rStyle w:val="Policepardfaut1"/>
          <w:i/>
          <w:sz w:val="20"/>
        </w:rPr>
        <w:t xml:space="preserve"> </w:t>
      </w:r>
      <w:r w:rsidR="00E752BC">
        <w:rPr>
          <w:rStyle w:val="Policepardfaut1"/>
          <w:i/>
          <w:sz w:val="20"/>
        </w:rPr>
        <w:t xml:space="preserve">la raison du refus de M. </w:t>
      </w:r>
      <w:r w:rsidR="00C32DBC" w:rsidRPr="00565DE6">
        <w:rPr>
          <w:rStyle w:val="Policepardfaut1"/>
          <w:i/>
          <w:sz w:val="20"/>
        </w:rPr>
        <w:t xml:space="preserve">Pascal TRAVERS </w:t>
      </w:r>
      <w:r w:rsidR="00E752BC">
        <w:rPr>
          <w:rStyle w:val="Policepardfaut1"/>
          <w:i/>
          <w:sz w:val="20"/>
        </w:rPr>
        <w:t xml:space="preserve">à rejoindre le Conseil, </w:t>
      </w:r>
      <w:r w:rsidR="00091EF3">
        <w:rPr>
          <w:rStyle w:val="Policepardfaut1"/>
          <w:i/>
          <w:sz w:val="20"/>
        </w:rPr>
        <w:t xml:space="preserve">étant mobilisé par </w:t>
      </w:r>
      <w:r w:rsidR="00E752BC">
        <w:rPr>
          <w:rStyle w:val="Policepardfaut1"/>
          <w:i/>
          <w:sz w:val="20"/>
        </w:rPr>
        <w:t>le développement d’un projet</w:t>
      </w:r>
      <w:r w:rsidR="00091EF3" w:rsidRPr="00091EF3">
        <w:rPr>
          <w:rStyle w:val="Policepardfaut1"/>
          <w:i/>
          <w:sz w:val="20"/>
        </w:rPr>
        <w:t xml:space="preserve"> </w:t>
      </w:r>
      <w:r w:rsidR="00091EF3">
        <w:rPr>
          <w:rStyle w:val="Policepardfaut1"/>
          <w:i/>
          <w:sz w:val="20"/>
        </w:rPr>
        <w:t>dans le cadre professionnel</w:t>
      </w:r>
      <w:r w:rsidR="00E752BC">
        <w:rPr>
          <w:rStyle w:val="Policepardfaut1"/>
          <w:i/>
          <w:sz w:val="20"/>
        </w:rPr>
        <w:t>.</w:t>
      </w:r>
    </w:p>
    <w:p w:rsidR="00F32350" w:rsidRDefault="00F32350" w:rsidP="00F32350">
      <w:pPr>
        <w:pStyle w:val="Normal1"/>
        <w:tabs>
          <w:tab w:val="left" w:pos="720"/>
          <w:tab w:val="left" w:pos="4680"/>
        </w:tabs>
        <w:spacing w:after="0" w:line="240" w:lineRule="auto"/>
        <w:jc w:val="both"/>
        <w:rPr>
          <w:rStyle w:val="Policepardfaut1"/>
        </w:rPr>
      </w:pPr>
    </w:p>
    <w:p w:rsidR="003A2BC3" w:rsidRPr="003A2BC3" w:rsidRDefault="003A2BC3" w:rsidP="003A2BC3">
      <w:pPr>
        <w:pBdr>
          <w:top w:val="single" w:sz="4" w:space="4" w:color="auto"/>
          <w:left w:val="single" w:sz="4" w:space="4" w:color="auto"/>
          <w:bottom w:val="single" w:sz="4" w:space="4" w:color="auto"/>
          <w:right w:val="single" w:sz="4" w:space="4" w:color="auto"/>
        </w:pBdr>
        <w:shd w:val="clear" w:color="auto" w:fill="00B050"/>
        <w:autoSpaceDE w:val="0"/>
        <w:autoSpaceDN w:val="0"/>
        <w:spacing w:after="0" w:line="240" w:lineRule="auto"/>
        <w:jc w:val="both"/>
        <w:rPr>
          <w:rFonts w:ascii="Calibri" w:eastAsia="Times New Roman" w:hAnsi="Calibri" w:cs="Arial"/>
          <w:b/>
          <w:bCs/>
          <w:color w:val="FFFFFF" w:themeColor="background1"/>
          <w:sz w:val="28"/>
          <w:lang w:eastAsia="fr-FR"/>
        </w:rPr>
      </w:pPr>
      <w:r w:rsidRPr="003A2BC3">
        <w:rPr>
          <w:rStyle w:val="Policepardfaut1"/>
          <w:rFonts w:eastAsia="Times New Roman"/>
          <w:b/>
          <w:color w:val="FFFFFF" w:themeColor="background1"/>
          <w:sz w:val="24"/>
        </w:rPr>
        <w:t>N° 2018.0</w:t>
      </w:r>
      <w:r>
        <w:rPr>
          <w:rStyle w:val="Policepardfaut1"/>
          <w:rFonts w:eastAsia="Times New Roman"/>
          <w:b/>
          <w:color w:val="FFFFFF" w:themeColor="background1"/>
          <w:sz w:val="24"/>
        </w:rPr>
        <w:t>6</w:t>
      </w:r>
      <w:r w:rsidRPr="003A2BC3">
        <w:rPr>
          <w:rStyle w:val="Policepardfaut1"/>
          <w:rFonts w:eastAsia="Times New Roman"/>
          <w:b/>
          <w:color w:val="FFFFFF" w:themeColor="background1"/>
          <w:sz w:val="24"/>
        </w:rPr>
        <w:t>.0</w:t>
      </w:r>
      <w:r>
        <w:rPr>
          <w:rStyle w:val="Policepardfaut1"/>
          <w:rFonts w:eastAsia="Times New Roman"/>
          <w:b/>
          <w:color w:val="FFFFFF" w:themeColor="background1"/>
          <w:sz w:val="24"/>
        </w:rPr>
        <w:t>2</w:t>
      </w:r>
      <w:r w:rsidRPr="003A2BC3">
        <w:rPr>
          <w:rStyle w:val="Policepardfaut1"/>
          <w:rFonts w:eastAsia="Times New Roman"/>
          <w:b/>
          <w:color w:val="FFFFFF" w:themeColor="background1"/>
          <w:sz w:val="24"/>
        </w:rPr>
        <w:t xml:space="preserve"> – CONSEIL MUNICIPAL : </w:t>
      </w:r>
      <w:r w:rsidRPr="003A2BC3">
        <w:rPr>
          <w:rStyle w:val="Policepardfaut1"/>
          <w:rFonts w:eastAsia="Times New Roman" w:cs="Arial"/>
          <w:b/>
          <w:color w:val="FFFFFF" w:themeColor="background1"/>
          <w:sz w:val="24"/>
          <w:szCs w:val="24"/>
        </w:rPr>
        <w:t>Désignation d’un délégué dans les commissions municipales et organismes extérieurs suite à démission d’une conseillère municipale</w:t>
      </w:r>
      <w:r w:rsidRPr="003A2BC3">
        <w:rPr>
          <w:rStyle w:val="Policepardfaut1"/>
          <w:rFonts w:eastAsia="Times New Roman"/>
          <w:b/>
          <w:color w:val="FFFFFF" w:themeColor="background1"/>
          <w:sz w:val="24"/>
        </w:rPr>
        <w:t xml:space="preserve"> </w:t>
      </w:r>
    </w:p>
    <w:p w:rsidR="007721AF" w:rsidRDefault="007721AF" w:rsidP="003A2BC3">
      <w:pPr>
        <w:pStyle w:val="Normal1"/>
        <w:spacing w:after="0" w:line="100" w:lineRule="atLeast"/>
        <w:jc w:val="both"/>
      </w:pPr>
    </w:p>
    <w:p w:rsidR="00F32350" w:rsidRPr="00F32350" w:rsidRDefault="00F32350" w:rsidP="00F32350">
      <w:pPr>
        <w:pStyle w:val="Normal1"/>
        <w:spacing w:after="0" w:line="240" w:lineRule="auto"/>
        <w:jc w:val="both"/>
      </w:pPr>
      <w:r w:rsidRPr="00F32350">
        <w:t>Présentation : Marielle MURET-BAUDOIN</w:t>
      </w:r>
    </w:p>
    <w:p w:rsidR="003A2BC3" w:rsidRPr="00F32350" w:rsidRDefault="003A2BC3" w:rsidP="00F32350">
      <w:pPr>
        <w:pStyle w:val="Normal1"/>
        <w:spacing w:after="0" w:line="240" w:lineRule="auto"/>
        <w:jc w:val="both"/>
      </w:pPr>
      <w:r w:rsidRPr="00F32350">
        <w:t xml:space="preserve">Suite à la démission de </w:t>
      </w:r>
      <w:r w:rsidRPr="00F32350">
        <w:rPr>
          <w:rStyle w:val="Policepardfaut1"/>
        </w:rPr>
        <w:t>Mme Marie-Véronique LESAINT</w:t>
      </w:r>
      <w:r w:rsidRPr="00F32350">
        <w:t xml:space="preserve"> du Conseil Munic</w:t>
      </w:r>
      <w:r w:rsidR="00C32DBC">
        <w:t xml:space="preserve">ipal, il est proposé que </w:t>
      </w:r>
      <w:r w:rsidR="00071952" w:rsidRPr="00F32350">
        <w:rPr>
          <w:rStyle w:val="Policepardfaut1"/>
        </w:rPr>
        <w:t>Madame Valérie LOUAZEL</w:t>
      </w:r>
      <w:r w:rsidR="00071952" w:rsidRPr="00F32350">
        <w:t xml:space="preserve"> </w:t>
      </w:r>
      <w:r w:rsidRPr="00F32350">
        <w:t>assure son remplacement dans les commissions municipales, groupes de travail sans changement d’attribution, à savoir : </w:t>
      </w:r>
    </w:p>
    <w:p w:rsidR="003A2BC3" w:rsidRPr="00F32350" w:rsidRDefault="003A2BC3" w:rsidP="00F32350">
      <w:pPr>
        <w:pStyle w:val="Normal1"/>
        <w:spacing w:after="0" w:line="240" w:lineRule="auto"/>
        <w:jc w:val="both"/>
      </w:pPr>
    </w:p>
    <w:p w:rsidR="003A2BC3" w:rsidRPr="00F32350" w:rsidRDefault="003A2BC3" w:rsidP="00F32350">
      <w:pPr>
        <w:spacing w:after="0" w:line="240" w:lineRule="auto"/>
        <w:rPr>
          <w:rFonts w:eastAsia="Times New Roman" w:cs="Times New Roman"/>
          <w:lang w:eastAsia="fr-FR"/>
        </w:rPr>
      </w:pPr>
      <w:r w:rsidRPr="00F32350">
        <w:rPr>
          <w:rFonts w:eastAsia="Times New Roman" w:cs="Times New Roman"/>
          <w:u w:val="single"/>
          <w:lang w:eastAsia="fr-FR"/>
        </w:rPr>
        <w:t>en tant que titulaire</w:t>
      </w:r>
      <w:r w:rsidR="00C32DBC">
        <w:rPr>
          <w:rFonts w:eastAsia="Times New Roman" w:cs="Times New Roman"/>
          <w:lang w:eastAsia="fr-FR"/>
        </w:rPr>
        <w:t xml:space="preserve"> : </w:t>
      </w:r>
      <w:r w:rsidR="00C32DBC">
        <w:rPr>
          <w:rFonts w:eastAsia="Times New Roman" w:cs="Times New Roman"/>
          <w:lang w:eastAsia="fr-FR"/>
        </w:rPr>
        <w:br/>
      </w:r>
      <w:r w:rsidR="00C32DBC">
        <w:rPr>
          <w:rFonts w:eastAsia="Times New Roman" w:cs="Times New Roman"/>
          <w:lang w:eastAsia="fr-FR"/>
        </w:rPr>
        <w:tab/>
      </w:r>
      <w:r w:rsidRPr="00F32350">
        <w:rPr>
          <w:rFonts w:eastAsia="Times New Roman" w:cs="Times New Roman"/>
          <w:lang w:eastAsia="fr-FR"/>
        </w:rPr>
        <w:t xml:space="preserve">- Commission </w:t>
      </w:r>
      <w:r w:rsidRPr="00F32350">
        <w:rPr>
          <w:rFonts w:eastAsia="Times New Roman" w:cs="Times New Roman"/>
          <w:b/>
          <w:lang w:eastAsia="fr-FR"/>
        </w:rPr>
        <w:t>"Proximité avec les habitants, Communication, Culture"</w:t>
      </w:r>
      <w:r w:rsidR="00C32DBC">
        <w:rPr>
          <w:rFonts w:eastAsia="Times New Roman" w:cs="Times New Roman"/>
          <w:lang w:eastAsia="fr-FR"/>
        </w:rPr>
        <w:br/>
      </w:r>
      <w:r w:rsidR="00C32DBC">
        <w:rPr>
          <w:rFonts w:eastAsia="Times New Roman" w:cs="Times New Roman"/>
          <w:lang w:eastAsia="fr-FR"/>
        </w:rPr>
        <w:tab/>
      </w:r>
      <w:r w:rsidRPr="00F32350">
        <w:rPr>
          <w:rFonts w:eastAsia="Times New Roman" w:cs="Times New Roman"/>
          <w:lang w:eastAsia="fr-FR"/>
        </w:rPr>
        <w:t xml:space="preserve">- Groupe de travail </w:t>
      </w:r>
      <w:r w:rsidRPr="00F32350">
        <w:rPr>
          <w:rFonts w:eastAsia="Times New Roman" w:cs="Times New Roman"/>
          <w:b/>
          <w:lang w:eastAsia="fr-FR"/>
        </w:rPr>
        <w:t>"Subventions aux associations"</w:t>
      </w:r>
    </w:p>
    <w:p w:rsidR="003A2BC3" w:rsidRPr="00F32350" w:rsidRDefault="003A2BC3" w:rsidP="00F32350">
      <w:pPr>
        <w:spacing w:after="0" w:line="240" w:lineRule="auto"/>
        <w:rPr>
          <w:rFonts w:eastAsia="Times New Roman" w:cs="Times New Roman"/>
          <w:lang w:eastAsia="fr-FR"/>
        </w:rPr>
      </w:pPr>
    </w:p>
    <w:p w:rsidR="003A2BC3" w:rsidRPr="00F32350" w:rsidRDefault="003A2BC3" w:rsidP="00F32350">
      <w:pPr>
        <w:spacing w:after="0" w:line="240" w:lineRule="auto"/>
        <w:rPr>
          <w:rFonts w:eastAsia="Times New Roman" w:cs="Times New Roman"/>
          <w:lang w:eastAsia="fr-FR"/>
        </w:rPr>
      </w:pPr>
      <w:r w:rsidRPr="00F32350">
        <w:rPr>
          <w:rFonts w:eastAsia="Times New Roman" w:cs="Times New Roman"/>
          <w:u w:val="single"/>
          <w:lang w:eastAsia="fr-FR"/>
        </w:rPr>
        <w:t>en tant que suppléant</w:t>
      </w:r>
      <w:r w:rsidR="00026692" w:rsidRPr="00F32350">
        <w:rPr>
          <w:rFonts w:eastAsia="Times New Roman" w:cs="Times New Roman"/>
          <w:u w:val="single"/>
          <w:lang w:eastAsia="fr-FR"/>
        </w:rPr>
        <w:t>e</w:t>
      </w:r>
      <w:r w:rsidRPr="00F32350">
        <w:rPr>
          <w:rFonts w:eastAsia="Times New Roman" w:cs="Times New Roman"/>
          <w:lang w:eastAsia="fr-FR"/>
        </w:rPr>
        <w:t xml:space="preserve"> :</w:t>
      </w:r>
    </w:p>
    <w:p w:rsidR="003A2BC3" w:rsidRPr="00F32350" w:rsidRDefault="00C32DBC" w:rsidP="00F32350">
      <w:pPr>
        <w:spacing w:after="0" w:line="240" w:lineRule="auto"/>
        <w:rPr>
          <w:rFonts w:eastAsia="Times New Roman" w:cs="Times New Roman"/>
          <w:lang w:eastAsia="fr-FR"/>
        </w:rPr>
      </w:pPr>
      <w:r>
        <w:rPr>
          <w:rFonts w:eastAsia="Times New Roman" w:cs="Times New Roman"/>
          <w:lang w:eastAsia="fr-FR"/>
        </w:rPr>
        <w:tab/>
      </w:r>
      <w:r w:rsidR="003A2BC3" w:rsidRPr="00F32350">
        <w:rPr>
          <w:rFonts w:eastAsia="Times New Roman" w:cs="Times New Roman"/>
          <w:lang w:eastAsia="fr-FR"/>
        </w:rPr>
        <w:t xml:space="preserve">- Commission </w:t>
      </w:r>
      <w:r w:rsidR="003A2BC3" w:rsidRPr="00F32350">
        <w:rPr>
          <w:rFonts w:eastAsia="Times New Roman" w:cs="Times New Roman"/>
          <w:b/>
          <w:lang w:eastAsia="fr-FR"/>
        </w:rPr>
        <w:t>"Animations communales et action sociale"</w:t>
      </w:r>
      <w:r w:rsidR="003A2BC3" w:rsidRPr="00F32350">
        <w:rPr>
          <w:rFonts w:eastAsia="Times New Roman" w:cs="Times New Roman"/>
          <w:lang w:eastAsia="fr-FR"/>
        </w:rPr>
        <w:t xml:space="preserve"> (1ère suppléant</w:t>
      </w:r>
      <w:r w:rsidR="00026692" w:rsidRPr="00F32350">
        <w:rPr>
          <w:rFonts w:eastAsia="Times New Roman" w:cs="Times New Roman"/>
          <w:lang w:eastAsia="fr-FR"/>
        </w:rPr>
        <w:t>e</w:t>
      </w:r>
      <w:r w:rsidR="003A2BC3" w:rsidRPr="00F32350">
        <w:rPr>
          <w:rFonts w:eastAsia="Times New Roman" w:cs="Times New Roman"/>
          <w:lang w:eastAsia="fr-FR"/>
        </w:rPr>
        <w:t>)</w:t>
      </w:r>
      <w:r w:rsidR="003A2BC3" w:rsidRPr="00F32350">
        <w:rPr>
          <w:rFonts w:eastAsia="Times New Roman" w:cs="Times New Roman"/>
          <w:lang w:eastAsia="fr-FR"/>
        </w:rPr>
        <w:br/>
      </w:r>
      <w:r>
        <w:rPr>
          <w:rFonts w:eastAsia="Times New Roman" w:cs="Times New Roman"/>
          <w:lang w:eastAsia="fr-FR"/>
        </w:rPr>
        <w:tab/>
      </w:r>
      <w:r w:rsidR="003A2BC3" w:rsidRPr="00F32350">
        <w:rPr>
          <w:rFonts w:eastAsia="Times New Roman" w:cs="Times New Roman"/>
          <w:lang w:eastAsia="fr-FR"/>
        </w:rPr>
        <w:t xml:space="preserve">- Commission </w:t>
      </w:r>
      <w:r w:rsidR="003A2BC3" w:rsidRPr="00F32350">
        <w:rPr>
          <w:rFonts w:eastAsia="Times New Roman" w:cs="Times New Roman"/>
          <w:b/>
          <w:lang w:eastAsia="fr-FR"/>
        </w:rPr>
        <w:t>"Sports, loisirs et vie associative"</w:t>
      </w:r>
      <w:r w:rsidR="003A2BC3" w:rsidRPr="00F32350">
        <w:rPr>
          <w:rFonts w:eastAsia="Times New Roman" w:cs="Times New Roman"/>
          <w:lang w:eastAsia="fr-FR"/>
        </w:rPr>
        <w:t xml:space="preserve"> (2nde suppléant</w:t>
      </w:r>
      <w:r w:rsidR="00026692" w:rsidRPr="00F32350">
        <w:rPr>
          <w:rFonts w:eastAsia="Times New Roman" w:cs="Times New Roman"/>
          <w:lang w:eastAsia="fr-FR"/>
        </w:rPr>
        <w:t>e</w:t>
      </w:r>
      <w:r w:rsidR="003A2BC3" w:rsidRPr="00F32350">
        <w:rPr>
          <w:rFonts w:eastAsia="Times New Roman" w:cs="Times New Roman"/>
          <w:lang w:eastAsia="fr-FR"/>
        </w:rPr>
        <w:t>)</w:t>
      </w:r>
    </w:p>
    <w:p w:rsidR="003A2BC3" w:rsidRPr="00F32350" w:rsidRDefault="003A2BC3" w:rsidP="00F32350">
      <w:pPr>
        <w:pStyle w:val="Normal1"/>
        <w:tabs>
          <w:tab w:val="left" w:pos="720"/>
        </w:tabs>
        <w:spacing w:after="0" w:line="240" w:lineRule="auto"/>
        <w:ind w:left="644"/>
        <w:jc w:val="both"/>
        <w:rPr>
          <w:rFonts w:cs="Arial"/>
        </w:rPr>
      </w:pPr>
    </w:p>
    <w:p w:rsidR="003A2BC3" w:rsidRPr="00F32350" w:rsidRDefault="00F32350" w:rsidP="00F32350">
      <w:pPr>
        <w:tabs>
          <w:tab w:val="left" w:pos="709"/>
        </w:tabs>
        <w:spacing w:after="0" w:line="240" w:lineRule="auto"/>
        <w:jc w:val="both"/>
        <w:rPr>
          <w:rFonts w:ascii="Calibri" w:eastAsia="Calibri" w:hAnsi="Calibri" w:cs="Arial"/>
          <w:b/>
          <w:bCs/>
        </w:rPr>
      </w:pPr>
      <w:r w:rsidRPr="00F32350">
        <w:rPr>
          <w:rFonts w:ascii="Calibri" w:eastAsia="Calibri" w:hAnsi="Calibri" w:cs="Arial"/>
          <w:b/>
          <w:bCs/>
        </w:rPr>
        <w:t>Le Conseil Municipal,</w:t>
      </w:r>
    </w:p>
    <w:p w:rsidR="00F32350" w:rsidRPr="00F32350" w:rsidRDefault="00F32350" w:rsidP="00F32350">
      <w:pPr>
        <w:tabs>
          <w:tab w:val="left" w:pos="709"/>
        </w:tabs>
        <w:spacing w:after="0" w:line="240" w:lineRule="auto"/>
        <w:jc w:val="both"/>
        <w:rPr>
          <w:rFonts w:ascii="Calibri" w:eastAsia="Calibri" w:hAnsi="Calibri" w:cs="Arial"/>
          <w:b/>
          <w:bCs/>
        </w:rPr>
      </w:pPr>
      <w:r w:rsidRPr="00F32350">
        <w:rPr>
          <w:rFonts w:ascii="Calibri" w:eastAsia="Calibri" w:hAnsi="Calibri" w:cs="Arial"/>
          <w:b/>
          <w:bCs/>
        </w:rPr>
        <w:t xml:space="preserve">Après en avoir délibéré, </w:t>
      </w:r>
      <w:r w:rsidRPr="00C32DBC">
        <w:rPr>
          <w:rFonts w:ascii="Calibri" w:eastAsia="Calibri" w:hAnsi="Calibri" w:cs="Arial"/>
          <w:b/>
          <w:bCs/>
        </w:rPr>
        <w:t>et à l’unanimité,</w:t>
      </w:r>
      <w:r w:rsidRPr="00F32350">
        <w:rPr>
          <w:rFonts w:ascii="Calibri" w:eastAsia="Calibri" w:hAnsi="Calibri" w:cs="Arial"/>
          <w:b/>
          <w:bCs/>
        </w:rPr>
        <w:t xml:space="preserve"> </w:t>
      </w:r>
    </w:p>
    <w:p w:rsidR="003A2BC3" w:rsidRPr="00F32350" w:rsidRDefault="00F32350" w:rsidP="00F32350">
      <w:pPr>
        <w:pStyle w:val="Normal1"/>
        <w:numPr>
          <w:ilvl w:val="0"/>
          <w:numId w:val="2"/>
        </w:numPr>
        <w:tabs>
          <w:tab w:val="left" w:pos="720"/>
        </w:tabs>
        <w:spacing w:after="0" w:line="240" w:lineRule="auto"/>
        <w:jc w:val="both"/>
        <w:rPr>
          <w:rStyle w:val="Policepardfaut1"/>
          <w:rFonts w:cs="Arial"/>
          <w:b/>
          <w:bCs/>
        </w:rPr>
      </w:pPr>
      <w:r w:rsidRPr="00F32350">
        <w:rPr>
          <w:rStyle w:val="Policepardfaut1"/>
          <w:rFonts w:cs="Arial"/>
          <w:b/>
          <w:bCs/>
        </w:rPr>
        <w:t>APPROUVE</w:t>
      </w:r>
      <w:r w:rsidR="003A2BC3" w:rsidRPr="00F32350">
        <w:rPr>
          <w:rStyle w:val="Policepardfaut1"/>
          <w:rFonts w:cs="Arial"/>
        </w:rPr>
        <w:t xml:space="preserve"> la désignation de </w:t>
      </w:r>
      <w:r w:rsidR="00071952" w:rsidRPr="00F32350">
        <w:rPr>
          <w:rStyle w:val="Policepardfaut1"/>
        </w:rPr>
        <w:t>Madame Valérie LOUAZEL</w:t>
      </w:r>
      <w:r w:rsidR="00071952" w:rsidRPr="00F32350">
        <w:t xml:space="preserve"> </w:t>
      </w:r>
      <w:r w:rsidR="003A2BC3" w:rsidRPr="00F32350">
        <w:rPr>
          <w:rStyle w:val="Policepardfaut1"/>
          <w:rFonts w:cs="Arial"/>
        </w:rPr>
        <w:t>dans les commissions municipales et groupe de travail cités ci-avant ;</w:t>
      </w:r>
    </w:p>
    <w:p w:rsidR="003A2BC3" w:rsidRPr="00F32350" w:rsidRDefault="00F32350" w:rsidP="00F32350">
      <w:pPr>
        <w:pStyle w:val="Paragraphedeliste"/>
        <w:numPr>
          <w:ilvl w:val="0"/>
          <w:numId w:val="2"/>
        </w:numPr>
        <w:spacing w:after="0" w:line="240" w:lineRule="auto"/>
        <w:rPr>
          <w:rStyle w:val="Policepardfaut1"/>
        </w:rPr>
      </w:pPr>
      <w:r w:rsidRPr="00F32350">
        <w:rPr>
          <w:rStyle w:val="Policepardfaut1"/>
          <w:rFonts w:cs="Arial"/>
          <w:b/>
          <w:bCs/>
        </w:rPr>
        <w:t>AUTORISE</w:t>
      </w:r>
      <w:r w:rsidR="003A2BC3" w:rsidRPr="00F32350">
        <w:rPr>
          <w:rStyle w:val="Policepardfaut1"/>
          <w:rFonts w:cs="Arial"/>
          <w:b/>
          <w:bCs/>
        </w:rPr>
        <w:t xml:space="preserve"> </w:t>
      </w:r>
      <w:r w:rsidR="003A2BC3" w:rsidRPr="00F32350">
        <w:rPr>
          <w:rStyle w:val="Policepardfaut1"/>
          <w:rFonts w:cs="Arial"/>
          <w:bCs/>
        </w:rPr>
        <w:t>Mme le Maire, ou son représentant, à signer tout document afférent à ce dossier</w:t>
      </w:r>
      <w:r w:rsidRPr="00F32350">
        <w:rPr>
          <w:rStyle w:val="Policepardfaut1"/>
          <w:rFonts w:cs="Arial"/>
          <w:bCs/>
        </w:rPr>
        <w:t>.</w:t>
      </w:r>
    </w:p>
    <w:p w:rsidR="00F61BB6" w:rsidRPr="00F32350" w:rsidRDefault="00F61BB6" w:rsidP="00F32350">
      <w:pPr>
        <w:spacing w:after="0" w:line="240" w:lineRule="auto"/>
        <w:jc w:val="both"/>
        <w:rPr>
          <w:rFonts w:ascii="Calibri" w:eastAsia="Times New Roman" w:hAnsi="Calibri" w:cs="Times New Roman"/>
          <w:b/>
          <w:lang w:eastAsia="fr-FR"/>
        </w:rPr>
      </w:pPr>
    </w:p>
    <w:p w:rsidR="003E6275" w:rsidRDefault="00A67BC1">
      <w:pPr>
        <w:pBdr>
          <w:top w:val="single" w:sz="4" w:space="4" w:color="auto"/>
          <w:left w:val="single" w:sz="4" w:space="4" w:color="auto"/>
          <w:bottom w:val="single" w:sz="4" w:space="4" w:color="auto"/>
          <w:right w:val="single" w:sz="4" w:space="4" w:color="auto"/>
        </w:pBdr>
        <w:shd w:val="clear" w:color="auto" w:fill="00B050"/>
        <w:autoSpaceDE w:val="0"/>
        <w:autoSpaceDN w:val="0"/>
        <w:spacing w:after="0" w:line="240" w:lineRule="auto"/>
        <w:jc w:val="both"/>
        <w:rPr>
          <w:rFonts w:ascii="Calibri" w:eastAsia="Times New Roman" w:hAnsi="Calibri" w:cs="Arial"/>
          <w:b/>
          <w:bCs/>
          <w:color w:val="FFFFFF" w:themeColor="background1"/>
          <w:sz w:val="28"/>
          <w:lang w:eastAsia="fr-FR"/>
        </w:rPr>
      </w:pPr>
      <w:r>
        <w:rPr>
          <w:rFonts w:ascii="Calibri" w:eastAsia="Calibri" w:hAnsi="Calibri" w:cs="Arial"/>
          <w:b/>
          <w:color w:val="FFFFFF" w:themeColor="background1"/>
          <w:sz w:val="24"/>
          <w:lang w:eastAsia="fr-FR"/>
        </w:rPr>
        <w:t>N°</w:t>
      </w:r>
      <w:r w:rsidR="000B70F0">
        <w:rPr>
          <w:rFonts w:ascii="Calibri" w:eastAsia="Calibri" w:hAnsi="Calibri" w:cs="Arial"/>
          <w:b/>
          <w:color w:val="FFFFFF" w:themeColor="background1"/>
          <w:sz w:val="24"/>
          <w:lang w:eastAsia="fr-FR"/>
        </w:rPr>
        <w:t xml:space="preserve"> </w:t>
      </w:r>
      <w:r>
        <w:rPr>
          <w:rFonts w:ascii="Calibri" w:eastAsia="Calibri" w:hAnsi="Calibri" w:cs="Arial"/>
          <w:b/>
          <w:color w:val="FFFFFF" w:themeColor="background1"/>
          <w:sz w:val="24"/>
          <w:lang w:eastAsia="fr-FR"/>
        </w:rPr>
        <w:t>2018.06.03</w:t>
      </w:r>
      <w:r w:rsidR="000B70F0">
        <w:rPr>
          <w:rFonts w:ascii="Calibri" w:eastAsia="Calibri" w:hAnsi="Calibri" w:cs="Arial"/>
          <w:b/>
          <w:color w:val="FFFFFF" w:themeColor="background1"/>
          <w:sz w:val="24"/>
          <w:lang w:eastAsia="fr-FR"/>
        </w:rPr>
        <w:t xml:space="preserve"> </w:t>
      </w:r>
      <w:r w:rsidR="00CA0835">
        <w:rPr>
          <w:rFonts w:ascii="Calibri" w:eastAsia="Times New Roman" w:hAnsi="Calibri" w:cs="Arial"/>
          <w:b/>
          <w:color w:val="FFFFFF" w:themeColor="background1"/>
          <w:sz w:val="24"/>
          <w:lang w:eastAsia="fr-FR"/>
        </w:rPr>
        <w:t xml:space="preserve">–  DOMAINE : CENTRE-VILLE, secteur Geffrault - Acquisition et cession foncière entre la Commune et les Consorts RENAULT </w:t>
      </w:r>
    </w:p>
    <w:p w:rsidR="003E6275" w:rsidRPr="00565DE6" w:rsidRDefault="003E6275">
      <w:pPr>
        <w:spacing w:after="0"/>
      </w:pPr>
    </w:p>
    <w:p w:rsidR="00F32350" w:rsidRPr="00565DE6" w:rsidRDefault="00F32350">
      <w:pPr>
        <w:spacing w:after="0" w:line="240" w:lineRule="auto"/>
        <w:jc w:val="both"/>
        <w:rPr>
          <w:rFonts w:ascii="Calibri" w:eastAsia="Times New Roman" w:hAnsi="Calibri" w:cs="Times New Roman"/>
          <w:lang w:eastAsia="fr-FR"/>
        </w:rPr>
      </w:pPr>
      <w:r w:rsidRPr="00565DE6">
        <w:rPr>
          <w:rFonts w:ascii="Calibri" w:eastAsia="Times New Roman" w:hAnsi="Calibri" w:cs="Times New Roman"/>
          <w:lang w:eastAsia="fr-FR"/>
        </w:rPr>
        <w:t>Présentation : Sébastien COQUELIN</w:t>
      </w:r>
    </w:p>
    <w:p w:rsidR="003E6275" w:rsidRPr="00565DE6" w:rsidRDefault="00CA0835">
      <w:pPr>
        <w:spacing w:after="0" w:line="240" w:lineRule="auto"/>
        <w:jc w:val="both"/>
        <w:rPr>
          <w:rFonts w:ascii="Calibri" w:eastAsia="Times New Roman" w:hAnsi="Calibri" w:cs="Times New Roman"/>
          <w:lang w:eastAsia="fr-FR"/>
        </w:rPr>
      </w:pPr>
      <w:r w:rsidRPr="00565DE6">
        <w:rPr>
          <w:rFonts w:ascii="Calibri" w:eastAsia="Times New Roman" w:hAnsi="Calibri" w:cs="Times New Roman"/>
          <w:lang w:eastAsia="fr-FR"/>
        </w:rPr>
        <w:t>Par délibération du 26 mars 2018, le Conseil Municipal a approuvé le projet d’aménagement de la 3</w:t>
      </w:r>
      <w:r w:rsidRPr="00565DE6">
        <w:rPr>
          <w:rFonts w:ascii="Calibri" w:eastAsia="Times New Roman" w:hAnsi="Calibri" w:cs="Times New Roman"/>
          <w:vertAlign w:val="superscript"/>
          <w:lang w:eastAsia="fr-FR"/>
        </w:rPr>
        <w:t>ème</w:t>
      </w:r>
      <w:r w:rsidRPr="00565DE6">
        <w:rPr>
          <w:rFonts w:ascii="Calibri" w:eastAsia="Times New Roman" w:hAnsi="Calibri" w:cs="Times New Roman"/>
          <w:lang w:eastAsia="fr-FR"/>
        </w:rPr>
        <w:t xml:space="preserve"> tranche du centre-ville concernant la rue Alexis Geffrault.</w:t>
      </w:r>
    </w:p>
    <w:p w:rsidR="003E6275" w:rsidRPr="00565DE6" w:rsidRDefault="00CA0835">
      <w:pPr>
        <w:spacing w:after="0" w:line="240" w:lineRule="auto"/>
        <w:jc w:val="both"/>
        <w:rPr>
          <w:rFonts w:ascii="Calibri" w:eastAsia="Times New Roman" w:hAnsi="Calibri" w:cs="Times New Roman"/>
          <w:lang w:eastAsia="fr-FR"/>
        </w:rPr>
      </w:pPr>
      <w:r w:rsidRPr="00565DE6">
        <w:rPr>
          <w:rFonts w:ascii="Calibri" w:eastAsia="Times New Roman" w:hAnsi="Calibri" w:cs="Times New Roman"/>
          <w:lang w:eastAsia="fr-FR"/>
        </w:rPr>
        <w:t>Lors de cette séance, il avait été souligné l’opportunité de réaliser des ajustements fonciers repérés lors de l’étude d’aménagement avec des propriétaires riverains.</w:t>
      </w:r>
    </w:p>
    <w:p w:rsidR="003E6275" w:rsidRPr="00565DE6" w:rsidRDefault="003E6275">
      <w:pPr>
        <w:spacing w:after="0" w:line="240" w:lineRule="auto"/>
        <w:jc w:val="both"/>
        <w:rPr>
          <w:rFonts w:ascii="Calibri" w:eastAsia="Times New Roman" w:hAnsi="Calibri" w:cs="Times New Roman"/>
          <w:lang w:eastAsia="fr-FR"/>
        </w:rPr>
      </w:pPr>
    </w:p>
    <w:p w:rsidR="003E6275" w:rsidRPr="00565DE6" w:rsidRDefault="00CA0835">
      <w:pPr>
        <w:spacing w:after="0" w:line="240" w:lineRule="auto"/>
        <w:jc w:val="both"/>
        <w:rPr>
          <w:rFonts w:ascii="Calibri" w:eastAsia="Times New Roman" w:hAnsi="Calibri" w:cs="Times New Roman"/>
          <w:b/>
          <w:bCs/>
          <w:lang w:eastAsia="fr-FR"/>
        </w:rPr>
      </w:pPr>
      <w:r w:rsidRPr="00565DE6">
        <w:rPr>
          <w:rFonts w:ascii="Calibri" w:eastAsia="Times New Roman" w:hAnsi="Calibri" w:cs="Times New Roman"/>
          <w:lang w:eastAsia="fr-FR"/>
        </w:rPr>
        <w:t>Le premier ajustement consiste en un échange sous la forme d’une cession/acquisition pour régulariser des emprises foncières, tel que présenté sur le plan de division joint en annexe et selon les modalités suivantes:</w:t>
      </w:r>
    </w:p>
    <w:p w:rsidR="003E6275" w:rsidRPr="00C63EF6" w:rsidRDefault="003E6275">
      <w:pPr>
        <w:tabs>
          <w:tab w:val="left" w:pos="709"/>
        </w:tabs>
        <w:spacing w:after="0" w:line="240" w:lineRule="auto"/>
        <w:jc w:val="both"/>
        <w:rPr>
          <w:rFonts w:ascii="Calibri" w:eastAsia="Times New Roman" w:hAnsi="Calibri" w:cs="Arial"/>
          <w:bCs/>
          <w:sz w:val="16"/>
          <w:szCs w:val="16"/>
          <w:lang w:eastAsia="fr-FR"/>
        </w:rPr>
      </w:pPr>
    </w:p>
    <w:p w:rsidR="003E6275" w:rsidRPr="00565DE6" w:rsidRDefault="00CA0835" w:rsidP="00F32350">
      <w:pPr>
        <w:tabs>
          <w:tab w:val="left" w:pos="567"/>
        </w:tabs>
        <w:spacing w:after="0" w:line="240" w:lineRule="auto"/>
        <w:ind w:left="567"/>
        <w:jc w:val="both"/>
        <w:rPr>
          <w:rFonts w:cs="Arial"/>
        </w:rPr>
      </w:pPr>
      <w:r w:rsidRPr="00565DE6">
        <w:rPr>
          <w:rFonts w:cs="Arial"/>
        </w:rPr>
        <w:t>- Cession par la commune aux consorts RENAULT d’une emprise de 2m²* située dans l’accès à la propriété privée du 13, rue Alexis Geffrault, partie de la parcelle cadastrée AB 230 ;</w:t>
      </w:r>
    </w:p>
    <w:p w:rsidR="003E6275" w:rsidRPr="00C63EF6" w:rsidRDefault="003E6275" w:rsidP="00F32350">
      <w:pPr>
        <w:tabs>
          <w:tab w:val="left" w:pos="567"/>
        </w:tabs>
        <w:spacing w:after="0" w:line="240" w:lineRule="auto"/>
        <w:ind w:left="567"/>
        <w:jc w:val="both"/>
        <w:rPr>
          <w:rFonts w:cs="Arial"/>
          <w:sz w:val="16"/>
          <w:szCs w:val="16"/>
        </w:rPr>
      </w:pPr>
    </w:p>
    <w:p w:rsidR="003E6275" w:rsidRPr="00565DE6" w:rsidRDefault="00CA0835" w:rsidP="00F32350">
      <w:pPr>
        <w:tabs>
          <w:tab w:val="left" w:pos="567"/>
        </w:tabs>
        <w:spacing w:after="0" w:line="240" w:lineRule="auto"/>
        <w:ind w:left="567"/>
        <w:jc w:val="both"/>
        <w:rPr>
          <w:rFonts w:eastAsia="Times New Roman" w:cs="Arial"/>
          <w:bCs/>
          <w:lang w:eastAsia="fr-FR"/>
        </w:rPr>
      </w:pPr>
      <w:r w:rsidRPr="00565DE6">
        <w:rPr>
          <w:rFonts w:cs="Arial"/>
        </w:rPr>
        <w:t>- Acquisition par la Commune auprès des Consorts RENAULT d’une emprise privative de 2m²</w:t>
      </w:r>
      <w:r w:rsidR="00F32350" w:rsidRPr="00565DE6">
        <w:rPr>
          <w:rFonts w:cs="Arial"/>
        </w:rPr>
        <w:t>(</w:t>
      </w:r>
      <w:r w:rsidR="00C728B0" w:rsidRPr="00565DE6">
        <w:rPr>
          <w:rFonts w:cs="Arial"/>
        </w:rPr>
        <w:t>sous réserve de bornage définitif par le géomètre</w:t>
      </w:r>
      <w:r w:rsidR="00F32350" w:rsidRPr="00565DE6">
        <w:rPr>
          <w:rFonts w:cs="Arial"/>
        </w:rPr>
        <w:t>)</w:t>
      </w:r>
      <w:r w:rsidRPr="00565DE6">
        <w:rPr>
          <w:rFonts w:cs="Arial"/>
        </w:rPr>
        <w:t xml:space="preserve"> faisant partie du trottoir actuel et futur, partie de la parcelle cadastrée AB 36.</w:t>
      </w:r>
    </w:p>
    <w:p w:rsidR="003E6275" w:rsidRPr="00565DE6" w:rsidRDefault="003E6275">
      <w:pPr>
        <w:tabs>
          <w:tab w:val="left" w:pos="709"/>
        </w:tabs>
        <w:spacing w:after="0" w:line="240" w:lineRule="auto"/>
        <w:jc w:val="both"/>
        <w:rPr>
          <w:rFonts w:ascii="Calibri" w:eastAsia="Times New Roman" w:hAnsi="Calibri" w:cs="Arial"/>
          <w:bCs/>
          <w:lang w:eastAsia="fr-FR"/>
        </w:rPr>
      </w:pPr>
    </w:p>
    <w:p w:rsidR="004B66B7" w:rsidRDefault="00CA0835">
      <w:pPr>
        <w:tabs>
          <w:tab w:val="left" w:pos="709"/>
        </w:tabs>
        <w:spacing w:after="0" w:line="240" w:lineRule="auto"/>
        <w:jc w:val="both"/>
        <w:rPr>
          <w:rFonts w:ascii="Calibri" w:eastAsia="Times New Roman" w:hAnsi="Calibri" w:cs="Arial"/>
          <w:bCs/>
          <w:lang w:eastAsia="fr-FR"/>
        </w:rPr>
      </w:pPr>
      <w:r w:rsidRPr="00565DE6">
        <w:rPr>
          <w:rFonts w:ascii="Calibri" w:eastAsia="Times New Roman" w:hAnsi="Calibri" w:cs="Arial"/>
          <w:bCs/>
          <w:lang w:eastAsia="fr-FR"/>
        </w:rPr>
        <w:t>Après accord avec les propriétaires conc</w:t>
      </w:r>
    </w:p>
    <w:p w:rsidR="003E6275" w:rsidRPr="00565DE6" w:rsidRDefault="00CA0835">
      <w:pPr>
        <w:tabs>
          <w:tab w:val="left" w:pos="709"/>
        </w:tabs>
        <w:spacing w:after="0" w:line="240" w:lineRule="auto"/>
        <w:jc w:val="both"/>
        <w:rPr>
          <w:rFonts w:ascii="Calibri" w:eastAsia="Times New Roman" w:hAnsi="Calibri" w:cs="Arial"/>
          <w:bCs/>
          <w:lang w:eastAsia="fr-FR"/>
        </w:rPr>
      </w:pPr>
      <w:r w:rsidRPr="00565DE6">
        <w:rPr>
          <w:rFonts w:ascii="Calibri" w:eastAsia="Times New Roman" w:hAnsi="Calibri" w:cs="Arial"/>
          <w:bCs/>
          <w:lang w:eastAsia="fr-FR"/>
        </w:rPr>
        <w:t>ernés, il vous est proposé de valider la transaction pour un coût de 80 € le m², conformément à l’avis des Domaines délivré le 14 mai 2018, étant précisé la prise en charge des frais de bornage par le particulier et les frais d’acte par la commune.</w:t>
      </w:r>
    </w:p>
    <w:p w:rsidR="003E6275" w:rsidRPr="00565DE6" w:rsidRDefault="003E6275">
      <w:pPr>
        <w:tabs>
          <w:tab w:val="left" w:pos="709"/>
        </w:tabs>
        <w:spacing w:after="0" w:line="240" w:lineRule="auto"/>
        <w:jc w:val="both"/>
        <w:rPr>
          <w:rFonts w:ascii="Calibri" w:eastAsia="Times New Roman" w:hAnsi="Calibri" w:cs="Arial"/>
          <w:bCs/>
          <w:highlight w:val="yellow"/>
          <w:lang w:eastAsia="fr-FR"/>
        </w:rPr>
      </w:pPr>
    </w:p>
    <w:p w:rsidR="00E752BC" w:rsidRDefault="00162E10" w:rsidP="00E752BC">
      <w:pPr>
        <w:tabs>
          <w:tab w:val="left" w:pos="709"/>
        </w:tabs>
        <w:spacing w:after="0" w:line="240" w:lineRule="auto"/>
        <w:jc w:val="both"/>
        <w:rPr>
          <w:rFonts w:ascii="Calibri" w:eastAsia="Times New Roman" w:hAnsi="Calibri" w:cs="Arial"/>
          <w:bCs/>
          <w:i/>
          <w:sz w:val="20"/>
          <w:lang w:eastAsia="fr-FR"/>
        </w:rPr>
      </w:pPr>
      <w:r w:rsidRPr="00565DE6">
        <w:rPr>
          <w:rFonts w:ascii="Calibri" w:eastAsia="Times New Roman" w:hAnsi="Calibri" w:cs="Arial"/>
          <w:bCs/>
          <w:i/>
          <w:lang w:eastAsia="fr-FR"/>
        </w:rPr>
        <w:tab/>
      </w:r>
      <w:r w:rsidR="00E752BC">
        <w:rPr>
          <w:rFonts w:ascii="Calibri" w:eastAsia="Times New Roman" w:hAnsi="Calibri" w:cs="Arial"/>
          <w:bCs/>
          <w:i/>
          <w:sz w:val="20"/>
          <w:lang w:eastAsia="fr-FR"/>
        </w:rPr>
        <w:t>Sur interrogation de</w:t>
      </w:r>
      <w:r w:rsidRPr="00565DE6">
        <w:rPr>
          <w:rFonts w:ascii="Calibri" w:eastAsia="Times New Roman" w:hAnsi="Calibri" w:cs="Arial"/>
          <w:bCs/>
          <w:i/>
          <w:sz w:val="20"/>
          <w:lang w:eastAsia="fr-FR"/>
        </w:rPr>
        <w:t xml:space="preserve"> M. LENFANT </w:t>
      </w:r>
      <w:r w:rsidR="00E752BC">
        <w:rPr>
          <w:rFonts w:ascii="Calibri" w:eastAsia="Times New Roman" w:hAnsi="Calibri" w:cs="Arial"/>
          <w:bCs/>
          <w:i/>
          <w:sz w:val="20"/>
          <w:lang w:eastAsia="fr-FR"/>
        </w:rPr>
        <w:t>quant à l’évolution du projet suite aux observations formulées en</w:t>
      </w:r>
      <w:r w:rsidR="00016A36">
        <w:rPr>
          <w:rFonts w:ascii="Calibri" w:eastAsia="Times New Roman" w:hAnsi="Calibri" w:cs="Arial"/>
          <w:bCs/>
          <w:i/>
          <w:sz w:val="20"/>
          <w:lang w:eastAsia="fr-FR"/>
        </w:rPr>
        <w:t xml:space="preserve"> Conseil, M. </w:t>
      </w:r>
      <w:r w:rsidR="00E752BC">
        <w:rPr>
          <w:rFonts w:ascii="Calibri" w:eastAsia="Times New Roman" w:hAnsi="Calibri" w:cs="Arial"/>
          <w:bCs/>
          <w:i/>
          <w:sz w:val="20"/>
          <w:lang w:eastAsia="fr-FR"/>
        </w:rPr>
        <w:t xml:space="preserve">COQUELIN indique que ces points (organisation </w:t>
      </w:r>
      <w:r w:rsidRPr="00565DE6">
        <w:rPr>
          <w:rFonts w:ascii="Calibri" w:eastAsia="Times New Roman" w:hAnsi="Calibri" w:cs="Arial"/>
          <w:bCs/>
          <w:i/>
          <w:sz w:val="20"/>
          <w:lang w:eastAsia="fr-FR"/>
        </w:rPr>
        <w:t>du stationnement</w:t>
      </w:r>
      <w:r w:rsidR="00091EF3" w:rsidRPr="00091EF3">
        <w:rPr>
          <w:rFonts w:ascii="Calibri" w:eastAsia="Times New Roman" w:hAnsi="Calibri" w:cs="Arial"/>
          <w:bCs/>
          <w:i/>
          <w:sz w:val="20"/>
          <w:lang w:eastAsia="fr-FR"/>
        </w:rPr>
        <w:t xml:space="preserve"> </w:t>
      </w:r>
      <w:r w:rsidR="00091EF3">
        <w:rPr>
          <w:rFonts w:ascii="Calibri" w:eastAsia="Times New Roman" w:hAnsi="Calibri" w:cs="Arial"/>
          <w:bCs/>
          <w:i/>
          <w:sz w:val="20"/>
          <w:lang w:eastAsia="fr-FR"/>
        </w:rPr>
        <w:t>sur l</w:t>
      </w:r>
      <w:r w:rsidR="00091EF3" w:rsidRPr="00565DE6">
        <w:rPr>
          <w:rFonts w:ascii="Calibri" w:eastAsia="Times New Roman" w:hAnsi="Calibri" w:cs="Arial"/>
          <w:bCs/>
          <w:i/>
          <w:sz w:val="20"/>
          <w:lang w:eastAsia="fr-FR"/>
        </w:rPr>
        <w:t>a placette,</w:t>
      </w:r>
      <w:r w:rsidR="00091EF3">
        <w:rPr>
          <w:rFonts w:ascii="Calibri" w:eastAsia="Times New Roman" w:hAnsi="Calibri" w:cs="Arial"/>
          <w:bCs/>
          <w:i/>
          <w:sz w:val="20"/>
          <w:lang w:eastAsia="fr-FR"/>
        </w:rPr>
        <w:t xml:space="preserve"> positionnement des</w:t>
      </w:r>
      <w:r w:rsidR="00E752BC">
        <w:rPr>
          <w:rFonts w:ascii="Calibri" w:eastAsia="Times New Roman" w:hAnsi="Calibri" w:cs="Arial"/>
          <w:bCs/>
          <w:i/>
          <w:sz w:val="20"/>
          <w:lang w:eastAsia="fr-FR"/>
        </w:rPr>
        <w:t xml:space="preserve"> bornes d’apport volontaire,…) ont été évoqués </w:t>
      </w:r>
      <w:r w:rsidR="00091EF3">
        <w:rPr>
          <w:rFonts w:ascii="Calibri" w:eastAsia="Times New Roman" w:hAnsi="Calibri" w:cs="Arial"/>
          <w:bCs/>
          <w:i/>
          <w:sz w:val="20"/>
          <w:lang w:eastAsia="fr-FR"/>
        </w:rPr>
        <w:t>lors de</w:t>
      </w:r>
      <w:r w:rsidR="00E752BC">
        <w:rPr>
          <w:rFonts w:ascii="Calibri" w:eastAsia="Times New Roman" w:hAnsi="Calibri" w:cs="Arial"/>
          <w:bCs/>
          <w:i/>
          <w:sz w:val="20"/>
          <w:lang w:eastAsia="fr-FR"/>
        </w:rPr>
        <w:t xml:space="preserve"> la commission « Urbanisme » précédant cette séance</w:t>
      </w:r>
      <w:r w:rsidR="00016A36">
        <w:rPr>
          <w:rFonts w:ascii="Calibri" w:eastAsia="Times New Roman" w:hAnsi="Calibri" w:cs="Arial"/>
          <w:bCs/>
          <w:i/>
          <w:sz w:val="20"/>
          <w:lang w:eastAsia="fr-FR"/>
        </w:rPr>
        <w:t xml:space="preserve">. </w:t>
      </w:r>
      <w:r w:rsidR="00091EF3">
        <w:rPr>
          <w:rFonts w:ascii="Calibri" w:eastAsia="Times New Roman" w:hAnsi="Calibri" w:cs="Arial"/>
          <w:bCs/>
          <w:i/>
          <w:sz w:val="20"/>
          <w:lang w:eastAsia="fr-FR"/>
        </w:rPr>
        <w:t xml:space="preserve">Ceux-ci n’étant </w:t>
      </w:r>
      <w:r w:rsidR="00016A36">
        <w:rPr>
          <w:rFonts w:ascii="Calibri" w:eastAsia="Times New Roman" w:hAnsi="Calibri" w:cs="Arial"/>
          <w:bCs/>
          <w:i/>
          <w:sz w:val="20"/>
          <w:lang w:eastAsia="fr-FR"/>
        </w:rPr>
        <w:t xml:space="preserve">engagés </w:t>
      </w:r>
      <w:r w:rsidR="00091EF3">
        <w:rPr>
          <w:rFonts w:ascii="Calibri" w:eastAsia="Times New Roman" w:hAnsi="Calibri" w:cs="Arial"/>
          <w:bCs/>
          <w:i/>
          <w:sz w:val="20"/>
          <w:lang w:eastAsia="fr-FR"/>
        </w:rPr>
        <w:t>qu’</w:t>
      </w:r>
      <w:r w:rsidR="00016A36">
        <w:rPr>
          <w:rFonts w:ascii="Calibri" w:eastAsia="Times New Roman" w:hAnsi="Calibri" w:cs="Arial"/>
          <w:bCs/>
          <w:i/>
          <w:sz w:val="20"/>
          <w:lang w:eastAsia="fr-FR"/>
        </w:rPr>
        <w:t xml:space="preserve">en phase </w:t>
      </w:r>
      <w:r w:rsidR="00091EF3">
        <w:rPr>
          <w:rFonts w:ascii="Calibri" w:eastAsia="Times New Roman" w:hAnsi="Calibri" w:cs="Arial"/>
          <w:bCs/>
          <w:i/>
          <w:sz w:val="20"/>
          <w:lang w:eastAsia="fr-FR"/>
        </w:rPr>
        <w:t>2</w:t>
      </w:r>
      <w:r w:rsidR="00016A36">
        <w:rPr>
          <w:rFonts w:ascii="Calibri" w:eastAsia="Times New Roman" w:hAnsi="Calibri" w:cs="Arial"/>
          <w:bCs/>
          <w:i/>
          <w:sz w:val="20"/>
          <w:lang w:eastAsia="fr-FR"/>
        </w:rPr>
        <w:t xml:space="preserve">, il est possible de revoir le projet avant la phase d’exécution de l’aménagement proprement dit. Cependant sur les BAV, il fait </w:t>
      </w:r>
      <w:r w:rsidR="00091EF3">
        <w:rPr>
          <w:rFonts w:ascii="Calibri" w:eastAsia="Times New Roman" w:hAnsi="Calibri" w:cs="Arial"/>
          <w:bCs/>
          <w:i/>
          <w:sz w:val="20"/>
          <w:lang w:eastAsia="fr-FR"/>
        </w:rPr>
        <w:t>remarquer l’obligation pour la C</w:t>
      </w:r>
      <w:r w:rsidR="00016A36">
        <w:rPr>
          <w:rFonts w:ascii="Calibri" w:eastAsia="Times New Roman" w:hAnsi="Calibri" w:cs="Arial"/>
          <w:bCs/>
          <w:i/>
          <w:sz w:val="20"/>
          <w:lang w:eastAsia="fr-FR"/>
        </w:rPr>
        <w:t xml:space="preserve">ommune de suivre les règles fixées par le SMICTOM en matière de sécurité et d’accès. </w:t>
      </w:r>
    </w:p>
    <w:p w:rsidR="00565DE6" w:rsidRPr="00565DE6" w:rsidRDefault="00091EF3">
      <w:pPr>
        <w:tabs>
          <w:tab w:val="left" w:pos="709"/>
        </w:tabs>
        <w:spacing w:after="0" w:line="240" w:lineRule="auto"/>
        <w:jc w:val="both"/>
        <w:rPr>
          <w:rFonts w:ascii="Calibri" w:eastAsia="Times New Roman" w:hAnsi="Calibri" w:cs="Arial"/>
          <w:bCs/>
          <w:i/>
          <w:sz w:val="20"/>
          <w:lang w:eastAsia="fr-FR"/>
        </w:rPr>
      </w:pPr>
      <w:r>
        <w:rPr>
          <w:rFonts w:ascii="Calibri" w:eastAsia="Times New Roman" w:hAnsi="Calibri" w:cs="Arial"/>
          <w:bCs/>
          <w:i/>
          <w:sz w:val="20"/>
          <w:lang w:eastAsia="fr-FR"/>
        </w:rPr>
        <w:tab/>
        <w:t xml:space="preserve">Pour </w:t>
      </w:r>
      <w:r w:rsidR="00565DE6" w:rsidRPr="00565DE6">
        <w:rPr>
          <w:rFonts w:ascii="Calibri" w:eastAsia="Times New Roman" w:hAnsi="Calibri" w:cs="Arial"/>
          <w:bCs/>
          <w:i/>
          <w:sz w:val="20"/>
          <w:lang w:eastAsia="fr-FR"/>
        </w:rPr>
        <w:t xml:space="preserve">rester en cohérence avec </w:t>
      </w:r>
      <w:r w:rsidR="00964737">
        <w:rPr>
          <w:rFonts w:ascii="Calibri" w:eastAsia="Times New Roman" w:hAnsi="Calibri" w:cs="Arial"/>
          <w:bCs/>
          <w:i/>
          <w:sz w:val="20"/>
          <w:lang w:eastAsia="fr-FR"/>
        </w:rPr>
        <w:t>le</w:t>
      </w:r>
      <w:r w:rsidR="00016A36">
        <w:rPr>
          <w:rFonts w:ascii="Calibri" w:eastAsia="Times New Roman" w:hAnsi="Calibri" w:cs="Arial"/>
          <w:bCs/>
          <w:i/>
          <w:sz w:val="20"/>
          <w:lang w:eastAsia="fr-FR"/>
        </w:rPr>
        <w:t xml:space="preserve"> vote</w:t>
      </w:r>
      <w:r>
        <w:rPr>
          <w:rFonts w:ascii="Calibri" w:eastAsia="Times New Roman" w:hAnsi="Calibri" w:cs="Arial"/>
          <w:bCs/>
          <w:i/>
          <w:sz w:val="20"/>
          <w:lang w:eastAsia="fr-FR"/>
        </w:rPr>
        <w:t xml:space="preserve"> relatif au projet global</w:t>
      </w:r>
      <w:r w:rsidR="00016A36">
        <w:rPr>
          <w:rFonts w:ascii="Calibri" w:eastAsia="Times New Roman" w:hAnsi="Calibri" w:cs="Arial"/>
          <w:bCs/>
          <w:i/>
          <w:sz w:val="20"/>
          <w:lang w:eastAsia="fr-FR"/>
        </w:rPr>
        <w:t xml:space="preserve">, M. LENFANT informe de l’abstention de son groupe sur </w:t>
      </w:r>
      <w:r w:rsidR="008D25B7">
        <w:rPr>
          <w:rFonts w:ascii="Calibri" w:eastAsia="Times New Roman" w:hAnsi="Calibri" w:cs="Arial"/>
          <w:bCs/>
          <w:i/>
          <w:sz w:val="20"/>
          <w:lang w:eastAsia="fr-FR"/>
        </w:rPr>
        <w:t>l’approbation de ce sujet.</w:t>
      </w:r>
    </w:p>
    <w:p w:rsidR="00162E10" w:rsidRPr="00565DE6" w:rsidRDefault="00162E10">
      <w:pPr>
        <w:tabs>
          <w:tab w:val="left" w:pos="709"/>
        </w:tabs>
        <w:spacing w:after="0" w:line="240" w:lineRule="auto"/>
        <w:jc w:val="both"/>
        <w:rPr>
          <w:rFonts w:ascii="Calibri" w:eastAsia="Times New Roman" w:hAnsi="Calibri" w:cs="Arial"/>
          <w:bCs/>
          <w:highlight w:val="yellow"/>
          <w:lang w:eastAsia="fr-FR"/>
        </w:rPr>
      </w:pPr>
    </w:p>
    <w:p w:rsidR="003E6275" w:rsidRPr="00565DE6" w:rsidRDefault="00CA0835">
      <w:pPr>
        <w:tabs>
          <w:tab w:val="left" w:pos="709"/>
        </w:tabs>
        <w:spacing w:after="0" w:line="240" w:lineRule="auto"/>
        <w:jc w:val="both"/>
        <w:rPr>
          <w:rFonts w:cs="Arial"/>
          <w:b/>
        </w:rPr>
      </w:pPr>
      <w:r w:rsidRPr="00565DE6">
        <w:rPr>
          <w:rFonts w:cs="Arial"/>
          <w:b/>
        </w:rPr>
        <w:t>Su</w:t>
      </w:r>
      <w:r w:rsidR="00C05971" w:rsidRPr="00565DE6">
        <w:rPr>
          <w:rFonts w:cs="Arial"/>
          <w:b/>
        </w:rPr>
        <w:t>ivant l’</w:t>
      </w:r>
      <w:r w:rsidRPr="00565DE6">
        <w:rPr>
          <w:rFonts w:cs="Arial"/>
          <w:b/>
        </w:rPr>
        <w:t>avis de la commission urbanisme qui se réunira le lundi 11 juin 2018</w:t>
      </w:r>
      <w:r w:rsidR="00F32350" w:rsidRPr="00565DE6">
        <w:rPr>
          <w:rFonts w:cs="Arial"/>
          <w:b/>
        </w:rPr>
        <w:t>,</w:t>
      </w:r>
      <w:r w:rsidRPr="00565DE6">
        <w:rPr>
          <w:rFonts w:cs="Arial"/>
          <w:b/>
        </w:rPr>
        <w:t xml:space="preserve"> à 19h15 </w:t>
      </w:r>
    </w:p>
    <w:p w:rsidR="003E6275" w:rsidRPr="00565DE6" w:rsidRDefault="00F32350">
      <w:pPr>
        <w:tabs>
          <w:tab w:val="left" w:pos="709"/>
        </w:tabs>
        <w:spacing w:after="0" w:line="240" w:lineRule="auto"/>
        <w:jc w:val="both"/>
        <w:rPr>
          <w:rFonts w:cs="Arial"/>
          <w:b/>
        </w:rPr>
      </w:pPr>
      <w:r w:rsidRPr="00565DE6">
        <w:rPr>
          <w:rFonts w:cs="Arial"/>
          <w:b/>
        </w:rPr>
        <w:t>Le Conseil Municipal,</w:t>
      </w:r>
    </w:p>
    <w:p w:rsidR="00F32350" w:rsidRPr="00565DE6" w:rsidRDefault="00F32350">
      <w:pPr>
        <w:tabs>
          <w:tab w:val="left" w:pos="709"/>
        </w:tabs>
        <w:spacing w:after="0" w:line="240" w:lineRule="auto"/>
        <w:jc w:val="both"/>
        <w:rPr>
          <w:rFonts w:cs="Arial"/>
          <w:b/>
        </w:rPr>
      </w:pPr>
      <w:r w:rsidRPr="00565DE6">
        <w:rPr>
          <w:rFonts w:cs="Arial"/>
          <w:b/>
        </w:rPr>
        <w:t xml:space="preserve">Après en avoir délibéré, </w:t>
      </w:r>
      <w:r w:rsidR="00565DE6" w:rsidRPr="00565DE6">
        <w:rPr>
          <w:rFonts w:cs="Arial"/>
          <w:b/>
        </w:rPr>
        <w:t>par 21 voix pour et 7 abstentions du groupe d’opposition,</w:t>
      </w:r>
    </w:p>
    <w:p w:rsidR="003E6275" w:rsidRPr="00565DE6" w:rsidRDefault="00F32350">
      <w:pPr>
        <w:tabs>
          <w:tab w:val="left" w:pos="709"/>
        </w:tabs>
        <w:spacing w:after="0" w:line="240" w:lineRule="auto"/>
        <w:jc w:val="both"/>
        <w:rPr>
          <w:rFonts w:ascii="Calibri" w:eastAsia="Times New Roman" w:hAnsi="Calibri" w:cs="Arial"/>
          <w:bCs/>
          <w:lang w:eastAsia="fr-FR"/>
        </w:rPr>
      </w:pPr>
      <w:r w:rsidRPr="00565DE6">
        <w:rPr>
          <w:rFonts w:ascii="Calibri" w:eastAsia="Times New Roman" w:hAnsi="Calibri" w:cs="Arial"/>
          <w:b/>
          <w:bCs/>
          <w:lang w:eastAsia="fr-FR"/>
        </w:rPr>
        <w:t>- VALIDE</w:t>
      </w:r>
      <w:r w:rsidR="00CA0835" w:rsidRPr="00565DE6">
        <w:rPr>
          <w:rFonts w:ascii="Calibri" w:eastAsia="Times New Roman" w:hAnsi="Calibri" w:cs="Arial"/>
          <w:bCs/>
          <w:lang w:eastAsia="fr-FR"/>
        </w:rPr>
        <w:t xml:space="preserve"> la cession et l’acquisition avec les consorts RENAULT, ou toute société s’y substituant,  dans les conditions présentées ci-avant ;</w:t>
      </w:r>
    </w:p>
    <w:p w:rsidR="00504CFE" w:rsidRPr="00565DE6" w:rsidRDefault="00F32350" w:rsidP="00504CFE">
      <w:pPr>
        <w:spacing w:after="0" w:line="240" w:lineRule="auto"/>
        <w:jc w:val="both"/>
        <w:rPr>
          <w:rFonts w:eastAsia="Times New Roman" w:cs="Arial"/>
          <w:bCs/>
        </w:rPr>
      </w:pPr>
      <w:r w:rsidRPr="00565DE6">
        <w:rPr>
          <w:rFonts w:ascii="Calibri" w:eastAsia="Times New Roman" w:hAnsi="Calibri" w:cs="Arial"/>
          <w:b/>
          <w:bCs/>
          <w:lang w:eastAsia="fr-FR"/>
        </w:rPr>
        <w:t>- AUTORISE</w:t>
      </w:r>
      <w:r w:rsidR="00CA0835" w:rsidRPr="00565DE6">
        <w:rPr>
          <w:rFonts w:ascii="Calibri" w:eastAsia="Times New Roman" w:hAnsi="Calibri" w:cs="Arial"/>
          <w:b/>
          <w:bCs/>
          <w:lang w:eastAsia="fr-FR"/>
        </w:rPr>
        <w:t xml:space="preserve"> </w:t>
      </w:r>
      <w:r w:rsidR="00CA0835" w:rsidRPr="00565DE6">
        <w:rPr>
          <w:rFonts w:ascii="Calibri" w:eastAsia="Times New Roman" w:hAnsi="Calibri" w:cs="Arial"/>
          <w:bCs/>
          <w:lang w:eastAsia="fr-FR"/>
        </w:rPr>
        <w:t>Mme le Maire, ou son représen</w:t>
      </w:r>
      <w:r w:rsidR="00504CFE" w:rsidRPr="00565DE6">
        <w:rPr>
          <w:rFonts w:ascii="Calibri" w:eastAsia="Times New Roman" w:hAnsi="Calibri" w:cs="Arial"/>
          <w:bCs/>
          <w:lang w:eastAsia="fr-FR"/>
        </w:rPr>
        <w:t xml:space="preserve">tant, à exécuter cette décision, </w:t>
      </w:r>
      <w:r w:rsidR="00CA0835" w:rsidRPr="00565DE6">
        <w:rPr>
          <w:rFonts w:ascii="Calibri" w:eastAsia="Times New Roman" w:hAnsi="Calibri" w:cs="Arial"/>
          <w:bCs/>
          <w:lang w:eastAsia="fr-FR"/>
        </w:rPr>
        <w:t xml:space="preserve">formaliser l’acte  correspondant en l’étude de M. </w:t>
      </w:r>
      <w:r w:rsidR="00CA0835" w:rsidRPr="00565DE6">
        <w:rPr>
          <w:rFonts w:ascii="Calibri" w:eastAsia="Times New Roman" w:hAnsi="Calibri" w:cs="Arial"/>
          <w:bCs/>
          <w:caps/>
          <w:lang w:eastAsia="fr-FR"/>
        </w:rPr>
        <w:t>Nicolazo</w:t>
      </w:r>
      <w:r w:rsidR="00504CFE" w:rsidRPr="00565DE6">
        <w:rPr>
          <w:rFonts w:ascii="Calibri" w:eastAsia="Times New Roman" w:hAnsi="Calibri" w:cs="Arial"/>
          <w:bCs/>
          <w:lang w:eastAsia="fr-FR"/>
        </w:rPr>
        <w:t xml:space="preserve"> à Noyal-sur-Vilaine et</w:t>
      </w:r>
      <w:r w:rsidR="00504CFE" w:rsidRPr="00565DE6">
        <w:rPr>
          <w:rFonts w:eastAsia="Times New Roman" w:cs="Arial"/>
          <w:bCs/>
        </w:rPr>
        <w:t xml:space="preserve"> à signer tous documents afférents au dossier.</w:t>
      </w:r>
    </w:p>
    <w:p w:rsidR="00504CFE" w:rsidRPr="00565DE6" w:rsidRDefault="00504CFE">
      <w:pPr>
        <w:tabs>
          <w:tab w:val="left" w:pos="709"/>
        </w:tabs>
        <w:spacing w:after="0" w:line="240" w:lineRule="auto"/>
        <w:jc w:val="both"/>
      </w:pPr>
    </w:p>
    <w:p w:rsidR="003E6275" w:rsidRPr="00F32350" w:rsidRDefault="00A67BC1">
      <w:pPr>
        <w:pBdr>
          <w:top w:val="single" w:sz="4" w:space="4" w:color="auto"/>
          <w:left w:val="single" w:sz="4" w:space="4" w:color="auto"/>
          <w:bottom w:val="single" w:sz="4" w:space="4" w:color="auto"/>
          <w:right w:val="single" w:sz="4" w:space="4" w:color="auto"/>
        </w:pBdr>
        <w:shd w:val="clear" w:color="auto" w:fill="00B050"/>
        <w:autoSpaceDE w:val="0"/>
        <w:autoSpaceDN w:val="0"/>
        <w:spacing w:after="0" w:line="240" w:lineRule="auto"/>
        <w:jc w:val="both"/>
        <w:rPr>
          <w:rFonts w:ascii="Calibri" w:eastAsia="Times New Roman" w:hAnsi="Calibri" w:cs="Arial"/>
          <w:b/>
          <w:bCs/>
          <w:color w:val="FFFFFF" w:themeColor="background1"/>
          <w:sz w:val="24"/>
          <w:lang w:eastAsia="fr-FR"/>
        </w:rPr>
      </w:pPr>
      <w:r w:rsidRPr="00F32350">
        <w:rPr>
          <w:rFonts w:ascii="Calibri" w:eastAsia="Calibri" w:hAnsi="Calibri" w:cs="Arial"/>
          <w:b/>
          <w:color w:val="FFFFFF" w:themeColor="background1"/>
          <w:sz w:val="24"/>
          <w:lang w:eastAsia="fr-FR"/>
        </w:rPr>
        <w:t>N°</w:t>
      </w:r>
      <w:r w:rsidR="000B70F0" w:rsidRPr="00F32350">
        <w:rPr>
          <w:rFonts w:ascii="Calibri" w:eastAsia="Calibri" w:hAnsi="Calibri" w:cs="Arial"/>
          <w:b/>
          <w:color w:val="FFFFFF" w:themeColor="background1"/>
          <w:sz w:val="24"/>
          <w:lang w:eastAsia="fr-FR"/>
        </w:rPr>
        <w:t xml:space="preserve"> </w:t>
      </w:r>
      <w:r w:rsidRPr="00F32350">
        <w:rPr>
          <w:rFonts w:ascii="Calibri" w:eastAsia="Calibri" w:hAnsi="Calibri" w:cs="Arial"/>
          <w:b/>
          <w:color w:val="FFFFFF" w:themeColor="background1"/>
          <w:sz w:val="24"/>
          <w:lang w:eastAsia="fr-FR"/>
        </w:rPr>
        <w:t>2018.06.04</w:t>
      </w:r>
      <w:r w:rsidR="000B70F0" w:rsidRPr="00F32350">
        <w:rPr>
          <w:rFonts w:ascii="Calibri" w:eastAsia="Calibri" w:hAnsi="Calibri" w:cs="Arial"/>
          <w:b/>
          <w:color w:val="FFFFFF" w:themeColor="background1"/>
          <w:sz w:val="24"/>
          <w:lang w:eastAsia="fr-FR"/>
        </w:rPr>
        <w:t xml:space="preserve"> </w:t>
      </w:r>
      <w:r w:rsidR="00CA0835" w:rsidRPr="00F32350">
        <w:rPr>
          <w:rFonts w:ascii="Calibri" w:eastAsia="Times New Roman" w:hAnsi="Calibri" w:cs="Arial"/>
          <w:b/>
          <w:color w:val="FFFFFF" w:themeColor="background1"/>
          <w:sz w:val="24"/>
          <w:lang w:eastAsia="fr-FR"/>
        </w:rPr>
        <w:t xml:space="preserve">–  DOMAINE : CENTRE-VILLE, secteur Geffrault - Acquisition foncière par la Commune auprès de Mme Anick CHUBERRE </w:t>
      </w:r>
    </w:p>
    <w:p w:rsidR="003E6275" w:rsidRPr="00F32350" w:rsidRDefault="003E6275" w:rsidP="00F32350">
      <w:pPr>
        <w:spacing w:after="0" w:line="240" w:lineRule="auto"/>
      </w:pPr>
    </w:p>
    <w:p w:rsidR="00F32350" w:rsidRDefault="00F32350" w:rsidP="00F32350">
      <w:pPr>
        <w:spacing w:after="0" w:line="240" w:lineRule="auto"/>
        <w:jc w:val="both"/>
        <w:rPr>
          <w:rFonts w:ascii="Calibri" w:eastAsia="Times New Roman" w:hAnsi="Calibri" w:cs="Times New Roman"/>
          <w:lang w:eastAsia="fr-FR"/>
        </w:rPr>
      </w:pPr>
      <w:r>
        <w:rPr>
          <w:rFonts w:ascii="Calibri" w:eastAsia="Times New Roman" w:hAnsi="Calibri" w:cs="Times New Roman"/>
          <w:lang w:eastAsia="fr-FR"/>
        </w:rPr>
        <w:t>Présentation : Sébastien COQUELIN</w:t>
      </w:r>
    </w:p>
    <w:p w:rsidR="003E6275" w:rsidRPr="00F32350" w:rsidRDefault="00CA0835" w:rsidP="00F32350">
      <w:pPr>
        <w:spacing w:after="0" w:line="240" w:lineRule="auto"/>
        <w:jc w:val="both"/>
        <w:rPr>
          <w:rFonts w:ascii="Calibri" w:eastAsia="Times New Roman" w:hAnsi="Calibri" w:cs="Times New Roman"/>
          <w:lang w:eastAsia="fr-FR"/>
        </w:rPr>
      </w:pPr>
      <w:r w:rsidRPr="00F32350">
        <w:rPr>
          <w:rFonts w:ascii="Calibri" w:eastAsia="Times New Roman" w:hAnsi="Calibri" w:cs="Times New Roman"/>
          <w:lang w:eastAsia="fr-FR"/>
        </w:rPr>
        <w:t>Par délibération du 26 mars 2018, le</w:t>
      </w:r>
      <w:r w:rsidR="00504CFE" w:rsidRPr="00F32350">
        <w:rPr>
          <w:rFonts w:ascii="Calibri" w:eastAsia="Times New Roman" w:hAnsi="Calibri" w:cs="Times New Roman"/>
          <w:lang w:eastAsia="fr-FR"/>
        </w:rPr>
        <w:t xml:space="preserve"> C</w:t>
      </w:r>
      <w:r w:rsidRPr="00F32350">
        <w:rPr>
          <w:rFonts w:ascii="Calibri" w:eastAsia="Times New Roman" w:hAnsi="Calibri" w:cs="Times New Roman"/>
          <w:lang w:eastAsia="fr-FR"/>
        </w:rPr>
        <w:t>onseil Municipal a approuvé le projet d’aménagement de la 3</w:t>
      </w:r>
      <w:r w:rsidRPr="00F32350">
        <w:rPr>
          <w:rFonts w:ascii="Calibri" w:eastAsia="Times New Roman" w:hAnsi="Calibri" w:cs="Times New Roman"/>
          <w:vertAlign w:val="superscript"/>
          <w:lang w:eastAsia="fr-FR"/>
        </w:rPr>
        <w:t>ème</w:t>
      </w:r>
      <w:r w:rsidRPr="00F32350">
        <w:rPr>
          <w:rFonts w:ascii="Calibri" w:eastAsia="Times New Roman" w:hAnsi="Calibri" w:cs="Times New Roman"/>
          <w:lang w:eastAsia="fr-FR"/>
        </w:rPr>
        <w:t xml:space="preserve"> tranche du centre-ville concernant la rue Alexis Geffrault.</w:t>
      </w:r>
    </w:p>
    <w:p w:rsidR="003E6275" w:rsidRPr="00F32350" w:rsidRDefault="00CA0835" w:rsidP="00F32350">
      <w:pPr>
        <w:spacing w:after="0" w:line="240" w:lineRule="auto"/>
        <w:jc w:val="both"/>
        <w:rPr>
          <w:rFonts w:ascii="Calibri" w:eastAsia="Times New Roman" w:hAnsi="Calibri" w:cs="Times New Roman"/>
          <w:lang w:eastAsia="fr-FR"/>
        </w:rPr>
      </w:pPr>
      <w:r w:rsidRPr="00F32350">
        <w:rPr>
          <w:rFonts w:ascii="Calibri" w:eastAsia="Times New Roman" w:hAnsi="Calibri" w:cs="Times New Roman"/>
          <w:lang w:eastAsia="fr-FR"/>
        </w:rPr>
        <w:t>Lors de cette séance, il avait été souligné l’opportunité de réaliser des ajustements fonciers repérés lors de l’étude d’aménagement avec des propriétaires riverains.</w:t>
      </w:r>
    </w:p>
    <w:p w:rsidR="003E6275" w:rsidRPr="00F32350" w:rsidRDefault="003E6275" w:rsidP="00F32350">
      <w:pPr>
        <w:spacing w:after="0" w:line="240" w:lineRule="auto"/>
        <w:jc w:val="both"/>
        <w:rPr>
          <w:rFonts w:ascii="Calibri" w:eastAsia="Times New Roman" w:hAnsi="Calibri" w:cs="Times New Roman"/>
          <w:lang w:eastAsia="fr-FR"/>
        </w:rPr>
      </w:pPr>
    </w:p>
    <w:p w:rsidR="003E6275" w:rsidRPr="00F32350" w:rsidRDefault="00CA0835" w:rsidP="00F32350">
      <w:pPr>
        <w:spacing w:after="0" w:line="240" w:lineRule="auto"/>
        <w:jc w:val="both"/>
        <w:rPr>
          <w:rFonts w:ascii="Calibri" w:eastAsia="Times New Roman" w:hAnsi="Calibri" w:cs="Times New Roman"/>
          <w:lang w:eastAsia="fr-FR"/>
        </w:rPr>
      </w:pPr>
      <w:r w:rsidRPr="00F32350">
        <w:rPr>
          <w:rFonts w:ascii="Calibri" w:eastAsia="Times New Roman" w:hAnsi="Calibri" w:cs="Times New Roman"/>
          <w:lang w:eastAsia="fr-FR"/>
        </w:rPr>
        <w:t>Suite à présentation en séance d’un premier ajustement, le second induit l’acquisition par la Commune d’une emprise foncière sur la propriété de Mme Anick CHUBERRE située au 27, rue Pierre Marchand.</w:t>
      </w:r>
    </w:p>
    <w:p w:rsidR="00F32350" w:rsidRPr="00C63EF6" w:rsidRDefault="00F32350" w:rsidP="00F32350">
      <w:pPr>
        <w:spacing w:after="0" w:line="240" w:lineRule="auto"/>
        <w:jc w:val="both"/>
        <w:rPr>
          <w:rFonts w:ascii="Calibri" w:eastAsia="Times New Roman" w:hAnsi="Calibri" w:cs="Times New Roman"/>
          <w:sz w:val="16"/>
          <w:szCs w:val="16"/>
          <w:lang w:eastAsia="fr-FR"/>
        </w:rPr>
      </w:pPr>
    </w:p>
    <w:p w:rsidR="003E6275" w:rsidRDefault="00CA0835" w:rsidP="00F32350">
      <w:pPr>
        <w:spacing w:after="0" w:line="240" w:lineRule="auto"/>
        <w:jc w:val="both"/>
        <w:rPr>
          <w:rFonts w:ascii="Calibri" w:eastAsia="Times New Roman" w:hAnsi="Calibri" w:cs="Times New Roman"/>
          <w:lang w:eastAsia="fr-FR"/>
        </w:rPr>
      </w:pPr>
      <w:r w:rsidRPr="00F32350">
        <w:rPr>
          <w:rFonts w:ascii="Calibri" w:eastAsia="Times New Roman" w:hAnsi="Calibri" w:cs="Times New Roman"/>
          <w:lang w:eastAsia="fr-FR"/>
        </w:rPr>
        <w:t>Cette acquisition permettra, tel que prévu au projet d’aménagement urbain du secteur Geffrault :</w:t>
      </w:r>
    </w:p>
    <w:p w:rsidR="003E6275" w:rsidRPr="00F32350" w:rsidRDefault="00CA0835" w:rsidP="00C63EF6">
      <w:pPr>
        <w:pStyle w:val="Paragraphedeliste"/>
        <w:numPr>
          <w:ilvl w:val="0"/>
          <w:numId w:val="20"/>
        </w:numPr>
        <w:spacing w:after="0" w:line="240" w:lineRule="auto"/>
        <w:jc w:val="both"/>
        <w:rPr>
          <w:rFonts w:ascii="Calibri" w:eastAsia="Times New Roman" w:hAnsi="Calibri" w:cs="Times New Roman"/>
          <w:lang w:eastAsia="fr-FR"/>
        </w:rPr>
      </w:pPr>
      <w:r w:rsidRPr="00F32350">
        <w:rPr>
          <w:rFonts w:ascii="Calibri" w:eastAsia="Times New Roman" w:hAnsi="Calibri" w:cs="Times New Roman"/>
          <w:lang w:eastAsia="fr-FR"/>
        </w:rPr>
        <w:t>l’élargissement des espaces piétonniers ;</w:t>
      </w:r>
    </w:p>
    <w:p w:rsidR="003E6275" w:rsidRPr="00F32350" w:rsidRDefault="00CA0835" w:rsidP="00C63EF6">
      <w:pPr>
        <w:pStyle w:val="Paragraphedeliste"/>
        <w:numPr>
          <w:ilvl w:val="0"/>
          <w:numId w:val="20"/>
        </w:numPr>
        <w:spacing w:after="0" w:line="240" w:lineRule="auto"/>
        <w:jc w:val="both"/>
        <w:rPr>
          <w:rFonts w:ascii="Calibri" w:eastAsia="Times New Roman" w:hAnsi="Calibri" w:cs="Times New Roman"/>
          <w:lang w:eastAsia="fr-FR"/>
        </w:rPr>
      </w:pPr>
      <w:r w:rsidRPr="00F32350">
        <w:rPr>
          <w:rFonts w:ascii="Calibri" w:eastAsia="Times New Roman" w:hAnsi="Calibri" w:cs="Times New Roman"/>
          <w:lang w:eastAsia="fr-FR"/>
        </w:rPr>
        <w:t>le réaménagement du rond-point à la jonction des rues P. Marchand, A. Geffrault et du Pâtis Simon</w:t>
      </w:r>
      <w:r w:rsidR="00D61442" w:rsidRPr="00F32350">
        <w:rPr>
          <w:rFonts w:ascii="Calibri" w:eastAsia="Times New Roman" w:hAnsi="Calibri" w:cs="Times New Roman"/>
          <w:lang w:eastAsia="fr-FR"/>
        </w:rPr>
        <w:t xml:space="preserve"> avec déplacement de l’accès à</w:t>
      </w:r>
      <w:r w:rsidRPr="00F32350">
        <w:rPr>
          <w:rFonts w:ascii="Calibri" w:eastAsia="Times New Roman" w:hAnsi="Calibri" w:cs="Times New Roman"/>
          <w:lang w:eastAsia="fr-FR"/>
        </w:rPr>
        <w:t xml:space="preserve"> la propriété </w:t>
      </w:r>
      <w:r w:rsidR="002D1592" w:rsidRPr="00F32350">
        <w:rPr>
          <w:rFonts w:ascii="Calibri" w:eastAsia="Times New Roman" w:hAnsi="Calibri" w:cs="Times New Roman"/>
          <w:lang w:eastAsia="fr-FR"/>
        </w:rPr>
        <w:t>supprimant l’</w:t>
      </w:r>
      <w:r w:rsidRPr="00F32350">
        <w:rPr>
          <w:rFonts w:ascii="Calibri" w:eastAsia="Times New Roman" w:hAnsi="Calibri" w:cs="Times New Roman"/>
          <w:lang w:eastAsia="fr-FR"/>
        </w:rPr>
        <w:t xml:space="preserve">accès direct au rond-point, tel que pratiqué actuellement ; </w:t>
      </w:r>
    </w:p>
    <w:p w:rsidR="003E6275" w:rsidRPr="00F32350" w:rsidRDefault="00CA0835" w:rsidP="00C63EF6">
      <w:pPr>
        <w:pStyle w:val="Paragraphedeliste"/>
        <w:numPr>
          <w:ilvl w:val="0"/>
          <w:numId w:val="20"/>
        </w:numPr>
        <w:spacing w:after="0" w:line="240" w:lineRule="auto"/>
        <w:jc w:val="both"/>
        <w:rPr>
          <w:rFonts w:ascii="Calibri" w:eastAsia="Times New Roman" w:hAnsi="Calibri" w:cs="Times New Roman"/>
          <w:lang w:eastAsia="fr-FR"/>
        </w:rPr>
      </w:pPr>
      <w:r w:rsidRPr="00F32350">
        <w:rPr>
          <w:rFonts w:ascii="Calibri" w:eastAsia="Times New Roman" w:hAnsi="Calibri" w:cs="Times New Roman"/>
          <w:lang w:eastAsia="fr-FR"/>
        </w:rPr>
        <w:t>la mise en œuvre du retrait à l’alignement projeté sur la rue A. Geffrault (côté ouest de la voie).</w:t>
      </w:r>
    </w:p>
    <w:p w:rsidR="003E6275" w:rsidRPr="00C63EF6" w:rsidRDefault="003E6275" w:rsidP="00F32350">
      <w:pPr>
        <w:spacing w:after="0" w:line="240" w:lineRule="auto"/>
        <w:jc w:val="both"/>
        <w:rPr>
          <w:rFonts w:ascii="Calibri" w:eastAsia="Times New Roman" w:hAnsi="Calibri" w:cs="Times New Roman"/>
          <w:sz w:val="16"/>
          <w:szCs w:val="16"/>
          <w:lang w:eastAsia="fr-FR"/>
        </w:rPr>
      </w:pPr>
    </w:p>
    <w:p w:rsidR="003E6275" w:rsidRPr="00F32350" w:rsidRDefault="00CA0835" w:rsidP="00F32350">
      <w:pPr>
        <w:spacing w:after="0" w:line="240" w:lineRule="auto"/>
        <w:jc w:val="both"/>
        <w:rPr>
          <w:rFonts w:ascii="Calibri" w:eastAsia="Times New Roman" w:hAnsi="Calibri" w:cs="Times New Roman"/>
          <w:b/>
          <w:bCs/>
          <w:lang w:eastAsia="fr-FR"/>
        </w:rPr>
      </w:pPr>
      <w:r w:rsidRPr="00F32350">
        <w:rPr>
          <w:rFonts w:ascii="Calibri" w:eastAsia="Times New Roman" w:hAnsi="Calibri" w:cs="Times New Roman"/>
          <w:lang w:eastAsia="fr-FR"/>
        </w:rPr>
        <w:t>Le projet est présenté selon les modalités suivantes :</w:t>
      </w:r>
    </w:p>
    <w:p w:rsidR="003E6275" w:rsidRPr="00F32350" w:rsidRDefault="00CA0835" w:rsidP="00C728B0">
      <w:pPr>
        <w:tabs>
          <w:tab w:val="left" w:pos="709"/>
        </w:tabs>
        <w:spacing w:after="0" w:line="240" w:lineRule="auto"/>
        <w:ind w:left="708"/>
        <w:jc w:val="both"/>
        <w:rPr>
          <w:rFonts w:eastAsia="Times New Roman" w:cs="Arial"/>
          <w:bCs/>
          <w:lang w:eastAsia="fr-FR"/>
        </w:rPr>
      </w:pPr>
      <w:r w:rsidRPr="00F32350">
        <w:rPr>
          <w:rFonts w:cs="Arial"/>
        </w:rPr>
        <w:t>-</w:t>
      </w:r>
      <w:r w:rsidR="00BD62ED">
        <w:rPr>
          <w:rFonts w:cs="Arial"/>
        </w:rPr>
        <w:t xml:space="preserve"> </w:t>
      </w:r>
      <w:r w:rsidRPr="00F32350">
        <w:rPr>
          <w:rFonts w:cs="Arial"/>
        </w:rPr>
        <w:t xml:space="preserve">Acquisition par la Commune d’une emprise privative d’environ </w:t>
      </w:r>
      <w:r w:rsidR="002D1592" w:rsidRPr="00F32350">
        <w:rPr>
          <w:rFonts w:cs="Arial"/>
        </w:rPr>
        <w:t xml:space="preserve">43 m² </w:t>
      </w:r>
      <w:r w:rsidR="002D1592" w:rsidRPr="00F32350">
        <w:rPr>
          <w:rFonts w:ascii="Calibri" w:eastAsia="Times New Roman" w:hAnsi="Calibri" w:cs="Arial"/>
          <w:bCs/>
          <w:i/>
          <w:lang w:eastAsia="fr-FR"/>
        </w:rPr>
        <w:t>(sous réserve du bornage définitif par le géomètre),</w:t>
      </w:r>
      <w:r w:rsidRPr="00F32350">
        <w:rPr>
          <w:rFonts w:cs="Arial"/>
        </w:rPr>
        <w:t xml:space="preserve"> </w:t>
      </w:r>
      <w:r w:rsidR="002D1592" w:rsidRPr="00F32350">
        <w:rPr>
          <w:rFonts w:cs="Arial"/>
        </w:rPr>
        <w:t>issue</w:t>
      </w:r>
      <w:r w:rsidRPr="00F32350">
        <w:rPr>
          <w:rFonts w:cs="Arial"/>
        </w:rPr>
        <w:t xml:space="preserve"> de la parcelle cadastrée AC 440.</w:t>
      </w:r>
    </w:p>
    <w:p w:rsidR="003E6275" w:rsidRPr="00C63EF6" w:rsidRDefault="003E6275" w:rsidP="00F32350">
      <w:pPr>
        <w:tabs>
          <w:tab w:val="left" w:pos="709"/>
        </w:tabs>
        <w:spacing w:after="0" w:line="240" w:lineRule="auto"/>
        <w:jc w:val="both"/>
        <w:rPr>
          <w:rFonts w:ascii="Calibri" w:eastAsia="Times New Roman" w:hAnsi="Calibri" w:cs="Arial"/>
          <w:bCs/>
          <w:sz w:val="16"/>
          <w:szCs w:val="16"/>
          <w:lang w:eastAsia="fr-FR"/>
        </w:rPr>
      </w:pPr>
    </w:p>
    <w:p w:rsidR="003E6275" w:rsidRPr="00F32350" w:rsidRDefault="00CA0835" w:rsidP="00F32350">
      <w:pPr>
        <w:tabs>
          <w:tab w:val="left" w:pos="709"/>
        </w:tabs>
        <w:spacing w:after="0" w:line="240" w:lineRule="auto"/>
        <w:jc w:val="both"/>
        <w:rPr>
          <w:rFonts w:ascii="Calibri" w:eastAsia="Times New Roman" w:hAnsi="Calibri" w:cs="Arial"/>
          <w:bCs/>
          <w:lang w:eastAsia="fr-FR"/>
        </w:rPr>
      </w:pPr>
      <w:r w:rsidRPr="00F32350">
        <w:rPr>
          <w:rFonts w:ascii="Calibri" w:eastAsia="Times New Roman" w:hAnsi="Calibri" w:cs="Arial"/>
          <w:bCs/>
          <w:lang w:eastAsia="fr-FR"/>
        </w:rPr>
        <w:t>Cette acquisition foncière nécessitera également, dans le cadre des travaux d’aménagement du secteur Geffrault, à ce que la Commune procède à la réfection du mur de soutènement séparatif, à l’adaptation des accès et la reprise des enrobés sur les surfaces impactées à l’intérieur de la propriété.</w:t>
      </w:r>
    </w:p>
    <w:p w:rsidR="003E6275" w:rsidRPr="00C63EF6" w:rsidRDefault="003E6275" w:rsidP="00F32350">
      <w:pPr>
        <w:tabs>
          <w:tab w:val="left" w:pos="709"/>
        </w:tabs>
        <w:spacing w:after="0" w:line="240" w:lineRule="auto"/>
        <w:jc w:val="both"/>
        <w:rPr>
          <w:rFonts w:ascii="Calibri" w:eastAsia="Times New Roman" w:hAnsi="Calibri" w:cs="Arial"/>
          <w:bCs/>
          <w:sz w:val="16"/>
          <w:szCs w:val="16"/>
          <w:lang w:eastAsia="fr-FR"/>
        </w:rPr>
      </w:pPr>
    </w:p>
    <w:p w:rsidR="003E6275" w:rsidRDefault="00CA0835" w:rsidP="00F32350">
      <w:pPr>
        <w:tabs>
          <w:tab w:val="left" w:pos="709"/>
        </w:tabs>
        <w:spacing w:after="0" w:line="240" w:lineRule="auto"/>
        <w:jc w:val="both"/>
        <w:rPr>
          <w:rFonts w:ascii="Calibri" w:eastAsia="Times New Roman" w:hAnsi="Calibri" w:cs="Arial"/>
          <w:bCs/>
          <w:lang w:eastAsia="fr-FR"/>
        </w:rPr>
      </w:pPr>
      <w:r w:rsidRPr="00F32350">
        <w:rPr>
          <w:rFonts w:ascii="Calibri" w:eastAsia="Times New Roman" w:hAnsi="Calibri" w:cs="Arial"/>
          <w:bCs/>
          <w:lang w:eastAsia="fr-FR"/>
        </w:rPr>
        <w:t>Après accord avec la propriétaire concernée, il vous est proposé de valider l’acquisition foncière pour un coût de 80 € le m², conformément à l’avis des Domaines délivré le 15 mai 2018, étant précisé la prise en charge des frais de bornage et des frais d’acte par la Commune, à l’initiative du projet.</w:t>
      </w:r>
    </w:p>
    <w:p w:rsidR="00694A37" w:rsidRDefault="00694A37" w:rsidP="00F32350">
      <w:pPr>
        <w:tabs>
          <w:tab w:val="left" w:pos="709"/>
        </w:tabs>
        <w:spacing w:after="0" w:line="240" w:lineRule="auto"/>
        <w:jc w:val="both"/>
        <w:rPr>
          <w:rFonts w:ascii="Calibri" w:eastAsia="Times New Roman" w:hAnsi="Calibri" w:cs="Arial"/>
          <w:bCs/>
          <w:lang w:eastAsia="fr-FR"/>
        </w:rPr>
      </w:pPr>
    </w:p>
    <w:p w:rsidR="008D25B7" w:rsidRDefault="00694A37" w:rsidP="00F32350">
      <w:pPr>
        <w:tabs>
          <w:tab w:val="left" w:pos="709"/>
        </w:tabs>
        <w:spacing w:after="0" w:line="240" w:lineRule="auto"/>
        <w:jc w:val="both"/>
        <w:rPr>
          <w:rFonts w:ascii="Calibri" w:eastAsia="Times New Roman" w:hAnsi="Calibri" w:cs="Arial"/>
          <w:bCs/>
          <w:i/>
          <w:sz w:val="20"/>
          <w:lang w:eastAsia="fr-FR"/>
        </w:rPr>
      </w:pPr>
      <w:r w:rsidRPr="00694A37">
        <w:rPr>
          <w:rFonts w:ascii="Calibri" w:eastAsia="Times New Roman" w:hAnsi="Calibri" w:cs="Arial"/>
          <w:bCs/>
          <w:i/>
          <w:sz w:val="20"/>
          <w:lang w:eastAsia="fr-FR"/>
        </w:rPr>
        <w:tab/>
      </w:r>
      <w:r w:rsidR="008D25B7">
        <w:rPr>
          <w:rFonts w:ascii="Calibri" w:eastAsia="Times New Roman" w:hAnsi="Calibri" w:cs="Arial"/>
          <w:bCs/>
          <w:i/>
          <w:sz w:val="20"/>
          <w:lang w:eastAsia="fr-FR"/>
        </w:rPr>
        <w:t>Sur demande de M. FROGER, M. COQUELI</w:t>
      </w:r>
      <w:r w:rsidR="000C1AE7">
        <w:rPr>
          <w:rFonts w:ascii="Calibri" w:eastAsia="Times New Roman" w:hAnsi="Calibri" w:cs="Arial"/>
          <w:bCs/>
          <w:i/>
          <w:sz w:val="20"/>
          <w:lang w:eastAsia="fr-FR"/>
        </w:rPr>
        <w:t>N précise que le passage piéton,</w:t>
      </w:r>
      <w:r w:rsidR="008D25B7">
        <w:rPr>
          <w:rFonts w:ascii="Calibri" w:eastAsia="Times New Roman" w:hAnsi="Calibri" w:cs="Arial"/>
          <w:bCs/>
          <w:i/>
          <w:sz w:val="20"/>
          <w:lang w:eastAsia="fr-FR"/>
        </w:rPr>
        <w:t xml:space="preserve"> </w:t>
      </w:r>
      <w:r w:rsidR="000C1AE7">
        <w:rPr>
          <w:rFonts w:ascii="Calibri" w:eastAsia="Times New Roman" w:hAnsi="Calibri" w:cs="Arial"/>
          <w:bCs/>
          <w:i/>
          <w:sz w:val="20"/>
          <w:lang w:eastAsia="fr-FR"/>
        </w:rPr>
        <w:t xml:space="preserve">rue Pierre Marchand, sera décalé tenant compte de la modification de la sortie de propriété. (Le nouveau positionnement du passage piéton est présenté sur plan projeté en séance). </w:t>
      </w:r>
    </w:p>
    <w:p w:rsidR="00647860" w:rsidRDefault="008D25B7" w:rsidP="00F32350">
      <w:pPr>
        <w:tabs>
          <w:tab w:val="left" w:pos="709"/>
        </w:tabs>
        <w:spacing w:after="0" w:line="240" w:lineRule="auto"/>
        <w:jc w:val="both"/>
        <w:rPr>
          <w:rFonts w:ascii="Calibri" w:eastAsia="Times New Roman" w:hAnsi="Calibri" w:cs="Arial"/>
          <w:bCs/>
          <w:i/>
          <w:sz w:val="20"/>
          <w:lang w:eastAsia="fr-FR"/>
        </w:rPr>
      </w:pPr>
      <w:r>
        <w:rPr>
          <w:rFonts w:ascii="Calibri" w:eastAsia="Times New Roman" w:hAnsi="Calibri" w:cs="Arial"/>
          <w:bCs/>
          <w:i/>
          <w:sz w:val="20"/>
          <w:lang w:eastAsia="fr-FR"/>
        </w:rPr>
        <w:tab/>
      </w:r>
      <w:r w:rsidR="00647860">
        <w:rPr>
          <w:rFonts w:ascii="Calibri" w:eastAsia="Times New Roman" w:hAnsi="Calibri" w:cs="Arial"/>
          <w:bCs/>
          <w:i/>
          <w:sz w:val="20"/>
          <w:lang w:eastAsia="fr-FR"/>
        </w:rPr>
        <w:t>M. LENFANT </w:t>
      </w:r>
      <w:r>
        <w:rPr>
          <w:rFonts w:ascii="Calibri" w:eastAsia="Times New Roman" w:hAnsi="Calibri" w:cs="Arial"/>
          <w:bCs/>
          <w:i/>
          <w:sz w:val="20"/>
          <w:lang w:eastAsia="fr-FR"/>
        </w:rPr>
        <w:t>sollicitant des informations sur</w:t>
      </w:r>
      <w:r w:rsidR="00647860">
        <w:rPr>
          <w:rFonts w:ascii="Calibri" w:eastAsia="Times New Roman" w:hAnsi="Calibri" w:cs="Arial"/>
          <w:bCs/>
          <w:i/>
          <w:sz w:val="20"/>
          <w:lang w:eastAsia="fr-FR"/>
        </w:rPr>
        <w:t xml:space="preserve"> la nature du mur de soutènement </w:t>
      </w:r>
      <w:r>
        <w:rPr>
          <w:rFonts w:ascii="Calibri" w:eastAsia="Times New Roman" w:hAnsi="Calibri" w:cs="Arial"/>
          <w:bCs/>
          <w:i/>
          <w:sz w:val="20"/>
          <w:lang w:eastAsia="fr-FR"/>
        </w:rPr>
        <w:t>à réaliser</w:t>
      </w:r>
      <w:r w:rsidR="00AB5775">
        <w:rPr>
          <w:rFonts w:ascii="Calibri" w:eastAsia="Times New Roman" w:hAnsi="Calibri" w:cs="Arial"/>
          <w:bCs/>
          <w:i/>
          <w:sz w:val="20"/>
          <w:lang w:eastAsia="fr-FR"/>
        </w:rPr>
        <w:t xml:space="preserve"> par la Commune</w:t>
      </w:r>
      <w:r>
        <w:rPr>
          <w:rFonts w:ascii="Calibri" w:eastAsia="Times New Roman" w:hAnsi="Calibri" w:cs="Arial"/>
          <w:bCs/>
          <w:i/>
          <w:sz w:val="20"/>
          <w:lang w:eastAsia="fr-FR"/>
        </w:rPr>
        <w:t xml:space="preserve">, Mme LE MAIRE et </w:t>
      </w:r>
      <w:r w:rsidR="00055B85">
        <w:rPr>
          <w:rFonts w:ascii="Calibri" w:eastAsia="Times New Roman" w:hAnsi="Calibri" w:cs="Arial"/>
          <w:bCs/>
          <w:i/>
          <w:sz w:val="20"/>
          <w:lang w:eastAsia="fr-FR"/>
        </w:rPr>
        <w:t>M. </w:t>
      </w:r>
      <w:r>
        <w:rPr>
          <w:rFonts w:ascii="Calibri" w:eastAsia="Times New Roman" w:hAnsi="Calibri" w:cs="Arial"/>
          <w:bCs/>
          <w:i/>
          <w:sz w:val="20"/>
          <w:lang w:eastAsia="fr-FR"/>
        </w:rPr>
        <w:t xml:space="preserve">COQUELIN précisent le souhait d’un ouvrage qualitatif s’agissant de l’entrée de centre-ville. </w:t>
      </w:r>
      <w:r w:rsidR="00055B85">
        <w:rPr>
          <w:rFonts w:ascii="Calibri" w:eastAsia="Times New Roman" w:hAnsi="Calibri" w:cs="Arial"/>
          <w:bCs/>
          <w:i/>
          <w:sz w:val="20"/>
          <w:lang w:eastAsia="fr-FR"/>
        </w:rPr>
        <w:t>Ainsi, l</w:t>
      </w:r>
      <w:r>
        <w:rPr>
          <w:rFonts w:ascii="Calibri" w:eastAsia="Times New Roman" w:hAnsi="Calibri" w:cs="Arial"/>
          <w:bCs/>
          <w:i/>
          <w:sz w:val="20"/>
          <w:lang w:eastAsia="fr-FR"/>
        </w:rPr>
        <w:t xml:space="preserve">e muret sera en </w:t>
      </w:r>
      <w:r w:rsidR="000C1AE7">
        <w:rPr>
          <w:rFonts w:ascii="Calibri" w:eastAsia="Times New Roman" w:hAnsi="Calibri" w:cs="Arial"/>
          <w:bCs/>
          <w:i/>
          <w:sz w:val="20"/>
          <w:lang w:eastAsia="fr-FR"/>
        </w:rPr>
        <w:t xml:space="preserve">parement </w:t>
      </w:r>
      <w:r>
        <w:rPr>
          <w:rFonts w:ascii="Calibri" w:eastAsia="Times New Roman" w:hAnsi="Calibri" w:cs="Arial"/>
          <w:bCs/>
          <w:i/>
          <w:sz w:val="20"/>
          <w:lang w:eastAsia="fr-FR"/>
        </w:rPr>
        <w:t>pierre</w:t>
      </w:r>
      <w:r w:rsidR="00AB5775">
        <w:rPr>
          <w:rFonts w:ascii="Calibri" w:eastAsia="Times New Roman" w:hAnsi="Calibri" w:cs="Arial"/>
          <w:bCs/>
          <w:i/>
          <w:sz w:val="20"/>
          <w:lang w:eastAsia="fr-FR"/>
        </w:rPr>
        <w:t>s</w:t>
      </w:r>
      <w:r>
        <w:rPr>
          <w:rFonts w:ascii="Calibri" w:eastAsia="Times New Roman" w:hAnsi="Calibri" w:cs="Arial"/>
          <w:bCs/>
          <w:i/>
          <w:sz w:val="20"/>
          <w:lang w:eastAsia="fr-FR"/>
        </w:rPr>
        <w:t xml:space="preserve"> jointée</w:t>
      </w:r>
      <w:r w:rsidR="00AB5775">
        <w:rPr>
          <w:rFonts w:ascii="Calibri" w:eastAsia="Times New Roman" w:hAnsi="Calibri" w:cs="Arial"/>
          <w:bCs/>
          <w:i/>
          <w:sz w:val="20"/>
          <w:lang w:eastAsia="fr-FR"/>
        </w:rPr>
        <w:t>s</w:t>
      </w:r>
      <w:r>
        <w:rPr>
          <w:rFonts w:ascii="Calibri" w:eastAsia="Times New Roman" w:hAnsi="Calibri" w:cs="Arial"/>
          <w:bCs/>
          <w:i/>
          <w:sz w:val="20"/>
          <w:lang w:eastAsia="fr-FR"/>
        </w:rPr>
        <w:t xml:space="preserve"> en base</w:t>
      </w:r>
      <w:r w:rsidR="00AB5775">
        <w:rPr>
          <w:rFonts w:ascii="Calibri" w:eastAsia="Times New Roman" w:hAnsi="Calibri" w:cs="Arial"/>
          <w:bCs/>
          <w:i/>
          <w:sz w:val="20"/>
          <w:lang w:eastAsia="fr-FR"/>
        </w:rPr>
        <w:t>,</w:t>
      </w:r>
      <w:r>
        <w:rPr>
          <w:rFonts w:ascii="Calibri" w:eastAsia="Times New Roman" w:hAnsi="Calibri" w:cs="Arial"/>
          <w:bCs/>
          <w:i/>
          <w:sz w:val="20"/>
          <w:lang w:eastAsia="fr-FR"/>
        </w:rPr>
        <w:t xml:space="preserve"> </w:t>
      </w:r>
      <w:r w:rsidR="000C1AE7">
        <w:rPr>
          <w:rFonts w:ascii="Calibri" w:eastAsia="Times New Roman" w:hAnsi="Calibri" w:cs="Arial"/>
          <w:bCs/>
          <w:i/>
          <w:sz w:val="20"/>
          <w:lang w:eastAsia="fr-FR"/>
        </w:rPr>
        <w:t>surmonté d’un</w:t>
      </w:r>
      <w:r>
        <w:rPr>
          <w:rFonts w:ascii="Calibri" w:eastAsia="Times New Roman" w:hAnsi="Calibri" w:cs="Arial"/>
          <w:bCs/>
          <w:i/>
          <w:sz w:val="20"/>
          <w:lang w:eastAsia="fr-FR"/>
        </w:rPr>
        <w:t xml:space="preserve"> barreaudage, dans le même esprit </w:t>
      </w:r>
      <w:r w:rsidR="000C1AE7">
        <w:rPr>
          <w:rFonts w:ascii="Calibri" w:eastAsia="Times New Roman" w:hAnsi="Calibri" w:cs="Arial"/>
          <w:bCs/>
          <w:i/>
          <w:sz w:val="20"/>
          <w:lang w:eastAsia="fr-FR"/>
        </w:rPr>
        <w:t>que celui réalisé dans la</w:t>
      </w:r>
      <w:r>
        <w:rPr>
          <w:rFonts w:ascii="Calibri" w:eastAsia="Times New Roman" w:hAnsi="Calibri" w:cs="Arial"/>
          <w:bCs/>
          <w:i/>
          <w:sz w:val="20"/>
          <w:lang w:eastAsia="fr-FR"/>
        </w:rPr>
        <w:t xml:space="preserve"> ZAC sous le cimetière. </w:t>
      </w:r>
      <w:r w:rsidR="00055B85">
        <w:rPr>
          <w:rFonts w:ascii="Calibri" w:eastAsia="Times New Roman" w:hAnsi="Calibri" w:cs="Arial"/>
          <w:bCs/>
          <w:i/>
          <w:sz w:val="20"/>
          <w:lang w:eastAsia="fr-FR"/>
        </w:rPr>
        <w:t>Cette proposition a été travaillée et validée avec l’ABF.</w:t>
      </w:r>
    </w:p>
    <w:p w:rsidR="003E6275" w:rsidRPr="00F32350" w:rsidRDefault="003E6275" w:rsidP="00F32350">
      <w:pPr>
        <w:tabs>
          <w:tab w:val="left" w:pos="709"/>
        </w:tabs>
        <w:spacing w:after="0" w:line="240" w:lineRule="auto"/>
        <w:jc w:val="both"/>
        <w:rPr>
          <w:rFonts w:ascii="Calibri" w:eastAsia="Times New Roman" w:hAnsi="Calibri" w:cs="Arial"/>
          <w:bCs/>
          <w:highlight w:val="yellow"/>
          <w:lang w:eastAsia="fr-FR"/>
        </w:rPr>
      </w:pPr>
    </w:p>
    <w:p w:rsidR="003E6275" w:rsidRPr="00F32350" w:rsidRDefault="00C05971" w:rsidP="00F32350">
      <w:pPr>
        <w:tabs>
          <w:tab w:val="left" w:pos="709"/>
        </w:tabs>
        <w:spacing w:after="0" w:line="240" w:lineRule="auto"/>
        <w:jc w:val="both"/>
        <w:rPr>
          <w:rFonts w:cs="Arial"/>
          <w:b/>
        </w:rPr>
      </w:pPr>
      <w:r w:rsidRPr="00F32350">
        <w:rPr>
          <w:rFonts w:cs="Arial"/>
          <w:b/>
        </w:rPr>
        <w:t>Suivant l’</w:t>
      </w:r>
      <w:r w:rsidR="00CA0835" w:rsidRPr="00F32350">
        <w:rPr>
          <w:rFonts w:cs="Arial"/>
          <w:b/>
        </w:rPr>
        <w:t>avis de la commission urbanisme qui se réunira le lundi 11 juin 2018</w:t>
      </w:r>
      <w:r w:rsidR="00C728B0">
        <w:rPr>
          <w:rFonts w:cs="Arial"/>
          <w:b/>
        </w:rPr>
        <w:t>,</w:t>
      </w:r>
      <w:r w:rsidR="00CA0835" w:rsidRPr="00F32350">
        <w:rPr>
          <w:rFonts w:cs="Arial"/>
          <w:b/>
        </w:rPr>
        <w:t xml:space="preserve"> à 19h15 </w:t>
      </w:r>
    </w:p>
    <w:p w:rsidR="003E6275" w:rsidRDefault="00C728B0" w:rsidP="00F32350">
      <w:pPr>
        <w:tabs>
          <w:tab w:val="left" w:pos="709"/>
        </w:tabs>
        <w:spacing w:after="0" w:line="240" w:lineRule="auto"/>
        <w:jc w:val="both"/>
        <w:rPr>
          <w:rFonts w:cs="Arial"/>
          <w:b/>
        </w:rPr>
      </w:pPr>
      <w:r>
        <w:rPr>
          <w:rFonts w:cs="Arial"/>
          <w:b/>
        </w:rPr>
        <w:t>Le Conseil Municipal,</w:t>
      </w:r>
    </w:p>
    <w:p w:rsidR="00C728B0" w:rsidRPr="00F32350" w:rsidRDefault="00C728B0" w:rsidP="00F32350">
      <w:pPr>
        <w:tabs>
          <w:tab w:val="left" w:pos="709"/>
        </w:tabs>
        <w:spacing w:after="0" w:line="240" w:lineRule="auto"/>
        <w:jc w:val="both"/>
        <w:rPr>
          <w:rFonts w:cs="Arial"/>
          <w:b/>
        </w:rPr>
      </w:pPr>
      <w:r>
        <w:rPr>
          <w:rFonts w:cs="Arial"/>
          <w:b/>
        </w:rPr>
        <w:t xml:space="preserve">Après en avoir délibéré, </w:t>
      </w:r>
      <w:r w:rsidR="00647860">
        <w:rPr>
          <w:rFonts w:cs="Arial"/>
          <w:b/>
        </w:rPr>
        <w:t xml:space="preserve">et par 21 voix pour et 7 abstentions, </w:t>
      </w:r>
    </w:p>
    <w:p w:rsidR="003E6275" w:rsidRPr="00F32350" w:rsidRDefault="00C728B0" w:rsidP="00F32350">
      <w:pPr>
        <w:tabs>
          <w:tab w:val="left" w:pos="709"/>
        </w:tabs>
        <w:spacing w:after="0" w:line="240" w:lineRule="auto"/>
        <w:jc w:val="both"/>
        <w:rPr>
          <w:rFonts w:ascii="Calibri" w:eastAsia="Times New Roman" w:hAnsi="Calibri" w:cs="Arial"/>
          <w:bCs/>
          <w:lang w:eastAsia="fr-FR"/>
        </w:rPr>
      </w:pPr>
      <w:r>
        <w:rPr>
          <w:rFonts w:ascii="Calibri" w:eastAsia="Times New Roman" w:hAnsi="Calibri" w:cs="Arial"/>
          <w:b/>
          <w:bCs/>
          <w:lang w:eastAsia="fr-FR"/>
        </w:rPr>
        <w:t>- VALIDE</w:t>
      </w:r>
      <w:r w:rsidR="00CA0835" w:rsidRPr="00F32350">
        <w:rPr>
          <w:rFonts w:ascii="Calibri" w:eastAsia="Times New Roman" w:hAnsi="Calibri" w:cs="Arial"/>
          <w:bCs/>
          <w:lang w:eastAsia="fr-FR"/>
        </w:rPr>
        <w:t xml:space="preserve"> l’acquisition d’une partie de la propriété de </w:t>
      </w:r>
      <w:r w:rsidR="00CA0835" w:rsidRPr="00F32350">
        <w:rPr>
          <w:rFonts w:ascii="Calibri" w:eastAsia="Times New Roman" w:hAnsi="Calibri" w:cs="Times New Roman"/>
          <w:lang w:eastAsia="fr-FR"/>
        </w:rPr>
        <w:t xml:space="preserve">Mme Anick CHUBERRE </w:t>
      </w:r>
      <w:r w:rsidR="00CA0835" w:rsidRPr="00F32350">
        <w:rPr>
          <w:rFonts w:ascii="Calibri" w:eastAsia="Times New Roman" w:hAnsi="Calibri" w:cs="Arial"/>
          <w:bCs/>
          <w:lang w:eastAsia="fr-FR"/>
        </w:rPr>
        <w:t>dans les conditions présentées ci-avant ;</w:t>
      </w:r>
    </w:p>
    <w:p w:rsidR="00504CFE" w:rsidRPr="00F32350" w:rsidRDefault="00C728B0" w:rsidP="00F32350">
      <w:pPr>
        <w:spacing w:after="0" w:line="240" w:lineRule="auto"/>
        <w:jc w:val="both"/>
        <w:rPr>
          <w:rFonts w:eastAsia="Times New Roman" w:cs="Arial"/>
          <w:bCs/>
        </w:rPr>
      </w:pPr>
      <w:r>
        <w:rPr>
          <w:rFonts w:ascii="Calibri" w:eastAsia="Times New Roman" w:hAnsi="Calibri" w:cs="Arial"/>
          <w:b/>
          <w:bCs/>
          <w:lang w:eastAsia="fr-FR"/>
        </w:rPr>
        <w:t>- AUTORISE</w:t>
      </w:r>
      <w:r w:rsidR="00CA0835" w:rsidRPr="00F32350">
        <w:rPr>
          <w:rFonts w:ascii="Calibri" w:eastAsia="Times New Roman" w:hAnsi="Calibri" w:cs="Arial"/>
          <w:b/>
          <w:bCs/>
          <w:lang w:eastAsia="fr-FR"/>
        </w:rPr>
        <w:t xml:space="preserve"> </w:t>
      </w:r>
      <w:r w:rsidR="00CA0835" w:rsidRPr="00F32350">
        <w:rPr>
          <w:rFonts w:ascii="Calibri" w:eastAsia="Times New Roman" w:hAnsi="Calibri" w:cs="Arial"/>
          <w:bCs/>
          <w:lang w:eastAsia="fr-FR"/>
        </w:rPr>
        <w:t>Mme le Maire, ou son représentan</w:t>
      </w:r>
      <w:r w:rsidR="00504CFE" w:rsidRPr="00F32350">
        <w:rPr>
          <w:rFonts w:ascii="Calibri" w:eastAsia="Times New Roman" w:hAnsi="Calibri" w:cs="Arial"/>
          <w:bCs/>
          <w:lang w:eastAsia="fr-FR"/>
        </w:rPr>
        <w:t xml:space="preserve">t, à exécuter cette décision, </w:t>
      </w:r>
      <w:r w:rsidR="00CA0835" w:rsidRPr="00F32350">
        <w:rPr>
          <w:rFonts w:ascii="Calibri" w:eastAsia="Times New Roman" w:hAnsi="Calibri" w:cs="Arial"/>
          <w:bCs/>
          <w:lang w:eastAsia="fr-FR"/>
        </w:rPr>
        <w:t xml:space="preserve">formaliser l’acte  correspondant en l’étude de M. </w:t>
      </w:r>
      <w:r w:rsidR="00CA0835" w:rsidRPr="00F32350">
        <w:rPr>
          <w:rFonts w:ascii="Calibri" w:eastAsia="Times New Roman" w:hAnsi="Calibri" w:cs="Arial"/>
          <w:bCs/>
          <w:caps/>
          <w:lang w:eastAsia="fr-FR"/>
        </w:rPr>
        <w:t>Nicolazo</w:t>
      </w:r>
      <w:r w:rsidR="00504CFE" w:rsidRPr="00F32350">
        <w:rPr>
          <w:rFonts w:ascii="Calibri" w:eastAsia="Times New Roman" w:hAnsi="Calibri" w:cs="Arial"/>
          <w:bCs/>
          <w:lang w:eastAsia="fr-FR"/>
        </w:rPr>
        <w:t xml:space="preserve"> à Noyal-sur-Vilaine et</w:t>
      </w:r>
      <w:r w:rsidR="00504CFE" w:rsidRPr="00F32350">
        <w:rPr>
          <w:rFonts w:eastAsia="Times New Roman" w:cs="Arial"/>
          <w:bCs/>
        </w:rPr>
        <w:t xml:space="preserve"> à signer tous documents afférents au dossier.</w:t>
      </w:r>
    </w:p>
    <w:p w:rsidR="00C728B0" w:rsidRPr="00F32350" w:rsidRDefault="00C728B0" w:rsidP="00F32350">
      <w:pPr>
        <w:tabs>
          <w:tab w:val="left" w:pos="5760"/>
        </w:tabs>
        <w:spacing w:after="0" w:line="240" w:lineRule="auto"/>
        <w:jc w:val="both"/>
        <w:rPr>
          <w:rFonts w:ascii="Calibri" w:eastAsia="Times New Roman" w:hAnsi="Calibri" w:cs="Times New Roman"/>
          <w:lang w:eastAsia="fr-FR"/>
        </w:rPr>
      </w:pPr>
    </w:p>
    <w:p w:rsidR="00A67BC1" w:rsidRPr="00D0499E" w:rsidRDefault="00A67BC1" w:rsidP="00A67BC1">
      <w:pPr>
        <w:pBdr>
          <w:top w:val="single" w:sz="4" w:space="4" w:color="auto"/>
          <w:left w:val="single" w:sz="4" w:space="4" w:color="auto"/>
          <w:bottom w:val="single" w:sz="4" w:space="4" w:color="auto"/>
          <w:right w:val="single" w:sz="4" w:space="4" w:color="auto"/>
        </w:pBdr>
        <w:shd w:val="clear" w:color="auto" w:fill="00B050"/>
        <w:autoSpaceDE w:val="0"/>
        <w:autoSpaceDN w:val="0"/>
        <w:spacing w:after="0" w:line="240" w:lineRule="auto"/>
        <w:jc w:val="both"/>
        <w:rPr>
          <w:rFonts w:ascii="Calibri" w:eastAsia="Times New Roman" w:hAnsi="Calibri" w:cs="Arial"/>
          <w:b/>
          <w:bCs/>
          <w:color w:val="FFFFFF" w:themeColor="background1"/>
          <w:sz w:val="24"/>
          <w:lang w:eastAsia="fr-FR"/>
        </w:rPr>
      </w:pPr>
      <w:r>
        <w:rPr>
          <w:rFonts w:ascii="Calibri" w:eastAsia="Calibri" w:hAnsi="Calibri" w:cs="Arial"/>
          <w:b/>
          <w:color w:val="FFFFFF" w:themeColor="background1"/>
          <w:sz w:val="24"/>
          <w:lang w:eastAsia="fr-FR"/>
        </w:rPr>
        <w:t>N°</w:t>
      </w:r>
      <w:r w:rsidR="000B70F0">
        <w:rPr>
          <w:rFonts w:ascii="Calibri" w:eastAsia="Calibri" w:hAnsi="Calibri" w:cs="Arial"/>
          <w:b/>
          <w:color w:val="FFFFFF" w:themeColor="background1"/>
          <w:sz w:val="24"/>
          <w:lang w:eastAsia="fr-FR"/>
        </w:rPr>
        <w:t xml:space="preserve"> </w:t>
      </w:r>
      <w:r>
        <w:rPr>
          <w:rFonts w:ascii="Calibri" w:eastAsia="Calibri" w:hAnsi="Calibri" w:cs="Arial"/>
          <w:b/>
          <w:color w:val="FFFFFF" w:themeColor="background1"/>
          <w:sz w:val="24"/>
          <w:lang w:eastAsia="fr-FR"/>
        </w:rPr>
        <w:t>2018.06.</w:t>
      </w:r>
      <w:r w:rsidR="00D0499E" w:rsidRPr="00D0499E">
        <w:rPr>
          <w:rFonts w:ascii="Calibri" w:eastAsia="Calibri" w:hAnsi="Calibri" w:cs="Arial"/>
          <w:b/>
          <w:color w:val="FFFFFF" w:themeColor="background1"/>
          <w:sz w:val="24"/>
          <w:lang w:eastAsia="fr-FR"/>
        </w:rPr>
        <w:t xml:space="preserve">05  </w:t>
      </w:r>
      <w:r w:rsidR="00D0499E" w:rsidRPr="00D0499E">
        <w:rPr>
          <w:rFonts w:ascii="Calibri" w:eastAsia="Times New Roman" w:hAnsi="Calibri" w:cs="Arial"/>
          <w:b/>
          <w:color w:val="FFFFFF" w:themeColor="background1"/>
          <w:sz w:val="24"/>
          <w:lang w:eastAsia="fr-FR"/>
        </w:rPr>
        <w:t>– COMMANDE PUBLIQUE : Centre-ville 3</w:t>
      </w:r>
      <w:r w:rsidR="00D0499E" w:rsidRPr="00D0499E">
        <w:rPr>
          <w:rFonts w:ascii="Calibri" w:eastAsia="Times New Roman" w:hAnsi="Calibri" w:cs="Arial"/>
          <w:b/>
          <w:color w:val="FFFFFF" w:themeColor="background1"/>
          <w:sz w:val="24"/>
          <w:vertAlign w:val="superscript"/>
          <w:lang w:eastAsia="fr-FR"/>
        </w:rPr>
        <w:t>ème</w:t>
      </w:r>
      <w:r w:rsidR="00D0499E" w:rsidRPr="00D0499E">
        <w:rPr>
          <w:rFonts w:ascii="Calibri" w:eastAsia="Times New Roman" w:hAnsi="Calibri" w:cs="Arial"/>
          <w:b/>
          <w:color w:val="FFFFFF" w:themeColor="background1"/>
          <w:sz w:val="24"/>
          <w:lang w:eastAsia="fr-FR"/>
        </w:rPr>
        <w:t xml:space="preserve"> tranche / secteur GEFFRAULT - Attribution des marchés de travaux</w:t>
      </w:r>
    </w:p>
    <w:p w:rsidR="00A67BC1" w:rsidRPr="00C728B0" w:rsidRDefault="00A67BC1" w:rsidP="00C728B0">
      <w:pPr>
        <w:spacing w:after="0" w:line="240" w:lineRule="auto"/>
        <w:rPr>
          <w:b/>
          <w:u w:val="single"/>
        </w:rPr>
      </w:pPr>
    </w:p>
    <w:p w:rsidR="00C728B0" w:rsidRPr="00C728B0" w:rsidRDefault="00C728B0" w:rsidP="00C728B0">
      <w:pPr>
        <w:spacing w:after="0" w:line="240" w:lineRule="auto"/>
        <w:jc w:val="both"/>
        <w:rPr>
          <w:rFonts w:eastAsia="Times New Roman" w:cs="Times New Roman"/>
          <w:bCs/>
          <w:lang w:eastAsia="fr-FR"/>
        </w:rPr>
      </w:pPr>
      <w:r w:rsidRPr="00C728B0">
        <w:rPr>
          <w:rFonts w:eastAsia="Times New Roman" w:cs="Times New Roman"/>
          <w:bCs/>
          <w:lang w:eastAsia="fr-FR"/>
        </w:rPr>
        <w:t>Présentation : Patrick LE GUYADER</w:t>
      </w:r>
    </w:p>
    <w:p w:rsidR="00A67BC1" w:rsidRPr="00C728B0" w:rsidRDefault="00A67BC1" w:rsidP="00C728B0">
      <w:pPr>
        <w:spacing w:after="0" w:line="240" w:lineRule="auto"/>
        <w:jc w:val="both"/>
        <w:rPr>
          <w:rFonts w:eastAsia="Times New Roman" w:cs="Times New Roman"/>
          <w:lang w:eastAsia="fr-FR"/>
        </w:rPr>
      </w:pPr>
      <w:r w:rsidRPr="00C728B0">
        <w:rPr>
          <w:rFonts w:eastAsia="Times New Roman" w:cs="Times New Roman"/>
          <w:bCs/>
          <w:lang w:eastAsia="fr-FR"/>
        </w:rPr>
        <w:t>Par décision du 26 mars 2018, le Conseil Municipal a approuvé</w:t>
      </w:r>
      <w:r w:rsidRPr="00C728B0">
        <w:rPr>
          <w:rFonts w:eastAsia="Times New Roman" w:cs="Times New Roman"/>
          <w:b/>
          <w:bCs/>
          <w:lang w:eastAsia="fr-FR"/>
        </w:rPr>
        <w:t xml:space="preserve"> </w:t>
      </w:r>
      <w:r w:rsidRPr="00C728B0">
        <w:rPr>
          <w:rFonts w:eastAsia="Times New Roman" w:cs="Times New Roman"/>
          <w:lang w:eastAsia="fr-FR"/>
        </w:rPr>
        <w:t>le projet technique et financier de la 3ème tranche d’aménagement du centre-ville sous la maîtrise d’œuvre de l’Atelier du lieu de Nantes et décidé du lancement de la consultation des entreprises en plusieurs étapes.</w:t>
      </w:r>
    </w:p>
    <w:p w:rsidR="00A67BC1" w:rsidRPr="00C728B0" w:rsidRDefault="00A67BC1" w:rsidP="00C728B0">
      <w:pPr>
        <w:tabs>
          <w:tab w:val="left" w:pos="709"/>
        </w:tabs>
        <w:spacing w:after="0" w:line="240" w:lineRule="auto"/>
        <w:jc w:val="both"/>
        <w:rPr>
          <w:rFonts w:cs="Arial"/>
          <w:b/>
        </w:rPr>
      </w:pPr>
    </w:p>
    <w:p w:rsidR="00A67BC1" w:rsidRPr="00C728B0" w:rsidRDefault="00A67BC1" w:rsidP="00C728B0">
      <w:pPr>
        <w:pStyle w:val="NormalWeb"/>
        <w:spacing w:before="0" w:beforeAutospacing="0" w:after="0"/>
        <w:jc w:val="both"/>
        <w:rPr>
          <w:rFonts w:asciiTheme="minorHAnsi" w:hAnsiTheme="minorHAnsi" w:cs="Arial"/>
          <w:sz w:val="22"/>
          <w:szCs w:val="22"/>
        </w:rPr>
      </w:pPr>
      <w:r w:rsidRPr="00C728B0">
        <w:rPr>
          <w:rFonts w:asciiTheme="minorHAnsi" w:hAnsiTheme="minorHAnsi" w:cs="Arial"/>
          <w:sz w:val="22"/>
          <w:szCs w:val="22"/>
        </w:rPr>
        <w:t>La consultation pour l’aménagement de voirie de la rue A. Geffrault et du giratoire P. Marchand, a été engagée par Procédure Adaptée.</w:t>
      </w:r>
    </w:p>
    <w:p w:rsidR="008916A9" w:rsidRPr="00C728B0" w:rsidRDefault="008916A9" w:rsidP="00C728B0">
      <w:pPr>
        <w:pStyle w:val="NormalWeb"/>
        <w:spacing w:before="0" w:beforeAutospacing="0" w:after="0"/>
        <w:rPr>
          <w:rFonts w:asciiTheme="minorHAnsi" w:hAnsiTheme="minorHAnsi" w:cs="Arial"/>
          <w:sz w:val="22"/>
          <w:szCs w:val="22"/>
        </w:rPr>
      </w:pPr>
    </w:p>
    <w:p w:rsidR="00A67BC1" w:rsidRDefault="00A67BC1" w:rsidP="00C728B0">
      <w:pPr>
        <w:pStyle w:val="NormalWeb"/>
        <w:spacing w:before="0" w:beforeAutospacing="0" w:after="0"/>
        <w:rPr>
          <w:rFonts w:asciiTheme="minorHAnsi" w:hAnsiTheme="minorHAnsi" w:cs="Arial"/>
          <w:sz w:val="22"/>
          <w:szCs w:val="22"/>
        </w:rPr>
      </w:pPr>
      <w:r w:rsidRPr="00C728B0">
        <w:rPr>
          <w:rFonts w:asciiTheme="minorHAnsi" w:hAnsiTheme="minorHAnsi" w:cs="Arial"/>
          <w:sz w:val="22"/>
          <w:szCs w:val="22"/>
        </w:rPr>
        <w:t>Les tra</w:t>
      </w:r>
      <w:r w:rsidR="00C728B0">
        <w:rPr>
          <w:rFonts w:asciiTheme="minorHAnsi" w:hAnsiTheme="minorHAnsi" w:cs="Arial"/>
          <w:sz w:val="22"/>
          <w:szCs w:val="22"/>
        </w:rPr>
        <w:t>vaux ont été divisés en 5 lots :</w:t>
      </w:r>
    </w:p>
    <w:p w:rsidR="00A67BC1" w:rsidRPr="00C728B0" w:rsidRDefault="00A67BC1" w:rsidP="00C728B0">
      <w:pPr>
        <w:pStyle w:val="NormalWeb"/>
        <w:numPr>
          <w:ilvl w:val="0"/>
          <w:numId w:val="3"/>
        </w:numPr>
        <w:spacing w:before="0" w:beforeAutospacing="0" w:after="0"/>
        <w:rPr>
          <w:rFonts w:asciiTheme="minorHAnsi" w:hAnsiTheme="minorHAnsi" w:cs="Arial"/>
          <w:sz w:val="22"/>
          <w:szCs w:val="22"/>
        </w:rPr>
      </w:pPr>
      <w:r w:rsidRPr="00C728B0">
        <w:rPr>
          <w:rFonts w:asciiTheme="minorHAnsi" w:hAnsiTheme="minorHAnsi" w:cs="Arial"/>
          <w:sz w:val="22"/>
          <w:szCs w:val="22"/>
        </w:rPr>
        <w:t xml:space="preserve">1) Terrassement, voirie, maçonnerie, mobilier et </w:t>
      </w:r>
      <w:r w:rsidR="008916A9" w:rsidRPr="00C728B0">
        <w:rPr>
          <w:rFonts w:asciiTheme="minorHAnsi" w:hAnsiTheme="minorHAnsi" w:cs="Arial"/>
          <w:sz w:val="22"/>
          <w:szCs w:val="22"/>
        </w:rPr>
        <w:t>déconstruction</w:t>
      </w:r>
    </w:p>
    <w:p w:rsidR="00A67BC1" w:rsidRPr="00C728B0" w:rsidRDefault="00A67BC1" w:rsidP="00C728B0">
      <w:pPr>
        <w:pStyle w:val="NormalWeb"/>
        <w:numPr>
          <w:ilvl w:val="0"/>
          <w:numId w:val="3"/>
        </w:numPr>
        <w:spacing w:before="0" w:beforeAutospacing="0" w:after="0"/>
        <w:rPr>
          <w:rFonts w:asciiTheme="minorHAnsi" w:hAnsiTheme="minorHAnsi" w:cs="Arial"/>
          <w:sz w:val="22"/>
          <w:szCs w:val="22"/>
        </w:rPr>
      </w:pPr>
      <w:r w:rsidRPr="00C728B0">
        <w:rPr>
          <w:rFonts w:asciiTheme="minorHAnsi" w:hAnsiTheme="minorHAnsi" w:cs="Arial"/>
          <w:sz w:val="22"/>
          <w:szCs w:val="22"/>
        </w:rPr>
        <w:t>2) Assainissement</w:t>
      </w:r>
    </w:p>
    <w:p w:rsidR="00A67BC1" w:rsidRPr="00C728B0" w:rsidRDefault="00A67BC1" w:rsidP="00C728B0">
      <w:pPr>
        <w:pStyle w:val="NormalWeb"/>
        <w:numPr>
          <w:ilvl w:val="0"/>
          <w:numId w:val="3"/>
        </w:numPr>
        <w:spacing w:before="0" w:beforeAutospacing="0" w:after="0"/>
        <w:rPr>
          <w:rFonts w:asciiTheme="minorHAnsi" w:hAnsiTheme="minorHAnsi" w:cs="Arial"/>
          <w:sz w:val="22"/>
          <w:szCs w:val="22"/>
        </w:rPr>
      </w:pPr>
      <w:r w:rsidRPr="00C728B0">
        <w:rPr>
          <w:rFonts w:asciiTheme="minorHAnsi" w:hAnsiTheme="minorHAnsi" w:cs="Arial"/>
          <w:sz w:val="22"/>
          <w:szCs w:val="22"/>
        </w:rPr>
        <w:t>3) Réseaux génie civil fibre optique, éclairage sonorisation et illuminations Noël</w:t>
      </w:r>
    </w:p>
    <w:p w:rsidR="00A67BC1" w:rsidRPr="00C728B0" w:rsidRDefault="00A67BC1" w:rsidP="00C728B0">
      <w:pPr>
        <w:pStyle w:val="NormalWeb"/>
        <w:numPr>
          <w:ilvl w:val="0"/>
          <w:numId w:val="3"/>
        </w:numPr>
        <w:spacing w:before="0" w:beforeAutospacing="0" w:after="0"/>
        <w:rPr>
          <w:rFonts w:asciiTheme="minorHAnsi" w:hAnsiTheme="minorHAnsi" w:cs="Arial"/>
          <w:sz w:val="22"/>
          <w:szCs w:val="22"/>
        </w:rPr>
      </w:pPr>
      <w:r w:rsidRPr="00C728B0">
        <w:rPr>
          <w:rFonts w:asciiTheme="minorHAnsi" w:hAnsiTheme="minorHAnsi" w:cs="Arial"/>
          <w:sz w:val="22"/>
          <w:szCs w:val="22"/>
        </w:rPr>
        <w:t>4) Aménagements paysagers</w:t>
      </w:r>
    </w:p>
    <w:p w:rsidR="00A67BC1" w:rsidRPr="00C728B0" w:rsidRDefault="00A67BC1" w:rsidP="00C728B0">
      <w:pPr>
        <w:pStyle w:val="NormalWeb"/>
        <w:numPr>
          <w:ilvl w:val="0"/>
          <w:numId w:val="3"/>
        </w:numPr>
        <w:spacing w:before="0" w:beforeAutospacing="0" w:after="0"/>
        <w:rPr>
          <w:rFonts w:asciiTheme="minorHAnsi" w:hAnsiTheme="minorHAnsi" w:cs="Arial"/>
          <w:sz w:val="22"/>
          <w:szCs w:val="22"/>
        </w:rPr>
      </w:pPr>
      <w:r w:rsidRPr="00C728B0">
        <w:rPr>
          <w:rFonts w:asciiTheme="minorHAnsi" w:hAnsiTheme="minorHAnsi" w:cs="Arial"/>
          <w:sz w:val="22"/>
          <w:szCs w:val="22"/>
        </w:rPr>
        <w:t>5) Mobilier serrurerie - métallerie / bois</w:t>
      </w:r>
    </w:p>
    <w:p w:rsidR="00A67BC1" w:rsidRPr="00C728B0" w:rsidRDefault="00A67BC1" w:rsidP="00C728B0">
      <w:pPr>
        <w:tabs>
          <w:tab w:val="left" w:pos="709"/>
        </w:tabs>
        <w:spacing w:after="0" w:line="240" w:lineRule="auto"/>
        <w:jc w:val="both"/>
        <w:rPr>
          <w:rFonts w:cs="Arial"/>
          <w:b/>
        </w:rPr>
      </w:pPr>
    </w:p>
    <w:p w:rsidR="00A67BC1" w:rsidRDefault="00A67BC1" w:rsidP="00C728B0">
      <w:pPr>
        <w:spacing w:after="0" w:line="240" w:lineRule="auto"/>
        <w:jc w:val="both"/>
        <w:rPr>
          <w:rFonts w:cs="Arial"/>
        </w:rPr>
      </w:pPr>
      <w:r w:rsidRPr="00C728B0">
        <w:rPr>
          <w:rFonts w:cs="Arial"/>
        </w:rPr>
        <w:t>Conformément au projet d’aménagement prévu en deux phases tenant compte du projet immobilier sur le site de la Parenthèse, il a été défini lors de la consultation :</w:t>
      </w:r>
    </w:p>
    <w:p w:rsidR="00C728B0" w:rsidRPr="00C728B0" w:rsidRDefault="00C728B0" w:rsidP="00C728B0">
      <w:pPr>
        <w:spacing w:after="0" w:line="240" w:lineRule="auto"/>
        <w:jc w:val="both"/>
        <w:rPr>
          <w:rFonts w:cs="Arial"/>
        </w:rPr>
      </w:pPr>
    </w:p>
    <w:p w:rsidR="00A67BC1" w:rsidRPr="00C728B0" w:rsidRDefault="00A67BC1" w:rsidP="00C728B0">
      <w:pPr>
        <w:pStyle w:val="Paragraphedeliste"/>
        <w:numPr>
          <w:ilvl w:val="0"/>
          <w:numId w:val="16"/>
        </w:numPr>
        <w:spacing w:after="0" w:line="240" w:lineRule="auto"/>
        <w:jc w:val="both"/>
        <w:rPr>
          <w:rFonts w:cs="Arial"/>
        </w:rPr>
      </w:pPr>
      <w:r w:rsidRPr="00C728B0">
        <w:rPr>
          <w:rFonts w:cs="Arial"/>
        </w:rPr>
        <w:t>une tranche ferme correspondant à la 1</w:t>
      </w:r>
      <w:r w:rsidRPr="00C728B0">
        <w:rPr>
          <w:rFonts w:cs="Arial"/>
          <w:vertAlign w:val="superscript"/>
        </w:rPr>
        <w:t>ère</w:t>
      </w:r>
      <w:r w:rsidRPr="00C728B0">
        <w:rPr>
          <w:rFonts w:cs="Arial"/>
        </w:rPr>
        <w:t xml:space="preserve"> phase d’aménagement (secteur du rond-point, rue P. Marchand et la rue A. Geffrault) ; </w:t>
      </w:r>
    </w:p>
    <w:p w:rsidR="00A67BC1" w:rsidRPr="00C728B0" w:rsidRDefault="00A67BC1" w:rsidP="00C728B0">
      <w:pPr>
        <w:pStyle w:val="Paragraphedeliste"/>
        <w:numPr>
          <w:ilvl w:val="0"/>
          <w:numId w:val="16"/>
        </w:numPr>
        <w:spacing w:after="0" w:line="240" w:lineRule="auto"/>
        <w:jc w:val="both"/>
        <w:rPr>
          <w:rFonts w:cs="Arial"/>
        </w:rPr>
      </w:pPr>
      <w:r w:rsidRPr="00C728B0">
        <w:rPr>
          <w:rFonts w:cs="Arial"/>
        </w:rPr>
        <w:t>et des tranches optionnelles qui seront déclenchées ultérieurement :</w:t>
      </w:r>
    </w:p>
    <w:p w:rsidR="00A67BC1" w:rsidRPr="00C728B0" w:rsidRDefault="00A67BC1" w:rsidP="00C728B0">
      <w:pPr>
        <w:pStyle w:val="Paragraphedeliste"/>
        <w:numPr>
          <w:ilvl w:val="1"/>
          <w:numId w:val="17"/>
        </w:numPr>
        <w:spacing w:after="0" w:line="240" w:lineRule="auto"/>
        <w:ind w:left="1134"/>
        <w:jc w:val="both"/>
      </w:pPr>
      <w:r w:rsidRPr="00C728B0">
        <w:t>tranche optionnelle n°</w:t>
      </w:r>
      <w:r w:rsidR="00C728B0">
        <w:t xml:space="preserve"> </w:t>
      </w:r>
      <w:r w:rsidRPr="00C728B0">
        <w:t>1 : correspondant à la 2</w:t>
      </w:r>
      <w:r w:rsidRPr="00C728B0">
        <w:rPr>
          <w:vertAlign w:val="superscript"/>
        </w:rPr>
        <w:t>nde</w:t>
      </w:r>
      <w:r w:rsidRPr="00C728B0">
        <w:t xml:space="preserve"> phase d’aménagement (secteur de la rue Geffrault depuis l’intersection la rue de Brécé, les abords de la Parenthèse et la section de voie en direction des commerces)</w:t>
      </w:r>
    </w:p>
    <w:p w:rsidR="00A67BC1" w:rsidRPr="00C728B0" w:rsidRDefault="00A67BC1" w:rsidP="00C728B0">
      <w:pPr>
        <w:pStyle w:val="Paragraphedeliste"/>
        <w:numPr>
          <w:ilvl w:val="1"/>
          <w:numId w:val="17"/>
        </w:numPr>
        <w:spacing w:after="0" w:line="240" w:lineRule="auto"/>
        <w:ind w:left="1134"/>
        <w:jc w:val="both"/>
      </w:pPr>
      <w:r w:rsidRPr="00C728B0">
        <w:t>tranche optionnelle n°2 : dé</w:t>
      </w:r>
      <w:r w:rsidR="00117DA7" w:rsidRPr="00C728B0">
        <w:t>construction</w:t>
      </w:r>
      <w:r w:rsidRPr="00C728B0">
        <w:t>.</w:t>
      </w:r>
    </w:p>
    <w:p w:rsidR="00A67BC1" w:rsidRPr="00C728B0" w:rsidRDefault="00A67BC1" w:rsidP="00C728B0">
      <w:pPr>
        <w:tabs>
          <w:tab w:val="left" w:pos="900"/>
          <w:tab w:val="left" w:pos="4680"/>
        </w:tabs>
        <w:spacing w:after="0" w:line="240" w:lineRule="auto"/>
        <w:jc w:val="both"/>
        <w:rPr>
          <w:rFonts w:eastAsia="Times New Roman" w:cs="Tahoma"/>
          <w:iCs/>
          <w:lang w:eastAsia="fr-FR"/>
        </w:rPr>
      </w:pPr>
    </w:p>
    <w:p w:rsidR="00A67BC1" w:rsidRPr="00C728B0" w:rsidRDefault="00A67BC1" w:rsidP="00C728B0">
      <w:pPr>
        <w:tabs>
          <w:tab w:val="left" w:pos="900"/>
          <w:tab w:val="left" w:pos="4680"/>
        </w:tabs>
        <w:spacing w:after="0" w:line="240" w:lineRule="auto"/>
        <w:jc w:val="both"/>
        <w:rPr>
          <w:rFonts w:eastAsia="Times New Roman" w:cs="Tahoma"/>
          <w:iCs/>
          <w:lang w:eastAsia="fr-FR"/>
        </w:rPr>
      </w:pPr>
      <w:r w:rsidRPr="00C728B0">
        <w:rPr>
          <w:rFonts w:eastAsia="Times New Roman" w:cs="Tahoma"/>
          <w:iCs/>
          <w:lang w:eastAsia="fr-FR"/>
        </w:rPr>
        <w:t xml:space="preserve">Un avis d’appel public à concurrence a été publié et le dossier de consultation mis en ligne sur le site de MEGALIS le 18 avril 2018. La remise des offres a été fixée au </w:t>
      </w:r>
      <w:r w:rsidRPr="00C728B0">
        <w:rPr>
          <w:rFonts w:cs="Arial"/>
        </w:rPr>
        <w:t>mardi 22 mai 2018 à 12h00.</w:t>
      </w:r>
    </w:p>
    <w:p w:rsidR="00A67BC1" w:rsidRPr="00C728B0" w:rsidRDefault="00A67BC1" w:rsidP="00C728B0">
      <w:pPr>
        <w:tabs>
          <w:tab w:val="left" w:pos="900"/>
          <w:tab w:val="left" w:pos="4680"/>
        </w:tabs>
        <w:spacing w:after="0" w:line="240" w:lineRule="auto"/>
        <w:jc w:val="both"/>
        <w:rPr>
          <w:rFonts w:eastAsia="Times New Roman" w:cs="Tahoma"/>
          <w:iCs/>
          <w:lang w:eastAsia="fr-FR"/>
        </w:rPr>
      </w:pPr>
    </w:p>
    <w:p w:rsidR="00A67BC1" w:rsidRPr="00C728B0" w:rsidRDefault="00A67BC1" w:rsidP="00C728B0">
      <w:pPr>
        <w:tabs>
          <w:tab w:val="left" w:pos="709"/>
        </w:tabs>
        <w:spacing w:after="0" w:line="240" w:lineRule="auto"/>
        <w:jc w:val="both"/>
        <w:rPr>
          <w:rFonts w:cs="Arial"/>
        </w:rPr>
      </w:pPr>
      <w:r w:rsidRPr="00C728B0">
        <w:rPr>
          <w:rFonts w:cs="Arial"/>
        </w:rPr>
        <w:t>La commission de marché s’est réunie le mercredi 23 mai 2018 à 17h30 pour l’ouverture des offres.</w:t>
      </w:r>
    </w:p>
    <w:p w:rsidR="00A67BC1" w:rsidRPr="00C728B0" w:rsidRDefault="00A67BC1" w:rsidP="00C728B0">
      <w:pPr>
        <w:tabs>
          <w:tab w:val="left" w:pos="900"/>
          <w:tab w:val="left" w:pos="4680"/>
        </w:tabs>
        <w:spacing w:after="0" w:line="240" w:lineRule="auto"/>
        <w:jc w:val="both"/>
        <w:rPr>
          <w:rFonts w:eastAsia="Times New Roman" w:cs="Tahoma"/>
          <w:iCs/>
          <w:lang w:eastAsia="fr-FR"/>
        </w:rPr>
      </w:pPr>
      <w:r w:rsidRPr="00C728B0">
        <w:rPr>
          <w:rFonts w:eastAsia="Times New Roman" w:cs="Tahoma"/>
          <w:iCs/>
          <w:lang w:eastAsia="fr-FR"/>
        </w:rPr>
        <w:t>10 offres ont été déposées, toutes sous forme dématérialisée.</w:t>
      </w:r>
    </w:p>
    <w:p w:rsidR="00A67BC1" w:rsidRDefault="00A67BC1" w:rsidP="00C728B0">
      <w:pPr>
        <w:tabs>
          <w:tab w:val="left" w:pos="709"/>
        </w:tabs>
        <w:spacing w:after="0" w:line="240" w:lineRule="auto"/>
        <w:jc w:val="both"/>
        <w:rPr>
          <w:rFonts w:ascii="Calibri" w:hAnsi="Calibri" w:cs="Arial"/>
          <w:b/>
        </w:rPr>
      </w:pPr>
    </w:p>
    <w:p w:rsidR="00055B85" w:rsidRDefault="000453AB" w:rsidP="00C728B0">
      <w:pPr>
        <w:tabs>
          <w:tab w:val="left" w:pos="709"/>
        </w:tabs>
        <w:spacing w:after="0" w:line="240" w:lineRule="auto"/>
        <w:jc w:val="both"/>
        <w:rPr>
          <w:rFonts w:ascii="Calibri" w:hAnsi="Calibri" w:cs="Arial"/>
          <w:i/>
          <w:sz w:val="20"/>
        </w:rPr>
      </w:pPr>
      <w:r w:rsidRPr="000453AB">
        <w:rPr>
          <w:rFonts w:ascii="Calibri" w:hAnsi="Calibri" w:cs="Arial"/>
          <w:i/>
          <w:sz w:val="20"/>
        </w:rPr>
        <w:tab/>
      </w:r>
      <w:r w:rsidR="00055B85">
        <w:rPr>
          <w:rFonts w:ascii="Calibri" w:hAnsi="Calibri" w:cs="Arial"/>
          <w:i/>
          <w:sz w:val="20"/>
        </w:rPr>
        <w:t xml:space="preserve">Sur interrogation de M. GUEDE, </w:t>
      </w:r>
      <w:r w:rsidR="009020D0">
        <w:rPr>
          <w:rFonts w:ascii="Calibri" w:hAnsi="Calibri" w:cs="Arial"/>
          <w:i/>
          <w:sz w:val="20"/>
        </w:rPr>
        <w:t>M. LE GUYADER </w:t>
      </w:r>
      <w:r w:rsidR="00055B85">
        <w:rPr>
          <w:rFonts w:ascii="Calibri" w:hAnsi="Calibri" w:cs="Arial"/>
          <w:i/>
          <w:sz w:val="20"/>
        </w:rPr>
        <w:t>précise la relance d’une consultation pour</w:t>
      </w:r>
      <w:r w:rsidR="009020D0">
        <w:rPr>
          <w:rFonts w:ascii="Calibri" w:hAnsi="Calibri" w:cs="Arial"/>
          <w:i/>
          <w:sz w:val="20"/>
        </w:rPr>
        <w:t xml:space="preserve"> les lots 1 et 3</w:t>
      </w:r>
      <w:r w:rsidR="00055B85">
        <w:rPr>
          <w:rFonts w:ascii="Calibri" w:hAnsi="Calibri" w:cs="Arial"/>
          <w:i/>
          <w:sz w:val="20"/>
        </w:rPr>
        <w:t>.</w:t>
      </w:r>
    </w:p>
    <w:p w:rsidR="003635CA" w:rsidRDefault="006C1A25" w:rsidP="00C728B0">
      <w:pPr>
        <w:tabs>
          <w:tab w:val="left" w:pos="709"/>
        </w:tabs>
        <w:spacing w:after="0" w:line="240" w:lineRule="auto"/>
        <w:jc w:val="both"/>
        <w:rPr>
          <w:rFonts w:ascii="Calibri" w:hAnsi="Calibri" w:cs="Arial"/>
          <w:i/>
          <w:sz w:val="20"/>
        </w:rPr>
      </w:pPr>
      <w:r>
        <w:rPr>
          <w:rFonts w:ascii="Calibri" w:hAnsi="Calibri" w:cs="Arial"/>
          <w:i/>
          <w:sz w:val="20"/>
        </w:rPr>
        <w:tab/>
        <w:t xml:space="preserve">Mme LE MAIRE redit les conditions économiques évoquées au précédent Conseil générant peu d’offres ou des </w:t>
      </w:r>
      <w:r w:rsidR="00CE76F9">
        <w:rPr>
          <w:rFonts w:ascii="Calibri" w:hAnsi="Calibri" w:cs="Arial"/>
          <w:i/>
          <w:sz w:val="20"/>
        </w:rPr>
        <w:t xml:space="preserve">offres </w:t>
      </w:r>
      <w:r w:rsidR="003635CA">
        <w:rPr>
          <w:rFonts w:ascii="Calibri" w:hAnsi="Calibri" w:cs="Arial"/>
          <w:i/>
          <w:sz w:val="20"/>
        </w:rPr>
        <w:t xml:space="preserve">très au-dessus des </w:t>
      </w:r>
      <w:r>
        <w:rPr>
          <w:rFonts w:ascii="Calibri" w:hAnsi="Calibri" w:cs="Arial"/>
          <w:i/>
          <w:sz w:val="20"/>
        </w:rPr>
        <w:t xml:space="preserve">estimations, </w:t>
      </w:r>
      <w:r w:rsidR="00871B12">
        <w:rPr>
          <w:rFonts w:ascii="Calibri" w:hAnsi="Calibri" w:cs="Arial"/>
          <w:i/>
          <w:sz w:val="20"/>
        </w:rPr>
        <w:t>d’</w:t>
      </w:r>
      <w:r>
        <w:rPr>
          <w:rFonts w:ascii="Calibri" w:hAnsi="Calibri" w:cs="Arial"/>
          <w:i/>
          <w:sz w:val="20"/>
        </w:rPr>
        <w:t>environ 20 %. Sur les lots concernés</w:t>
      </w:r>
      <w:r w:rsidR="00871B12">
        <w:rPr>
          <w:rFonts w:ascii="Calibri" w:hAnsi="Calibri" w:cs="Arial"/>
          <w:i/>
          <w:sz w:val="20"/>
        </w:rPr>
        <w:t>,</w:t>
      </w:r>
      <w:r>
        <w:rPr>
          <w:rFonts w:ascii="Calibri" w:hAnsi="Calibri" w:cs="Arial"/>
          <w:i/>
          <w:sz w:val="20"/>
        </w:rPr>
        <w:t xml:space="preserve"> c</w:t>
      </w:r>
      <w:r w:rsidR="003635CA">
        <w:rPr>
          <w:rFonts w:ascii="Calibri" w:hAnsi="Calibri" w:cs="Arial"/>
          <w:i/>
          <w:sz w:val="20"/>
        </w:rPr>
        <w:t>es 20 %</w:t>
      </w:r>
      <w:r>
        <w:rPr>
          <w:rFonts w:ascii="Calibri" w:hAnsi="Calibri" w:cs="Arial"/>
          <w:i/>
          <w:sz w:val="20"/>
        </w:rPr>
        <w:t xml:space="preserve"> </w:t>
      </w:r>
      <w:r w:rsidR="00CE76F9">
        <w:rPr>
          <w:rFonts w:ascii="Calibri" w:hAnsi="Calibri" w:cs="Arial"/>
          <w:i/>
          <w:sz w:val="20"/>
        </w:rPr>
        <w:t xml:space="preserve">sont </w:t>
      </w:r>
      <w:r>
        <w:rPr>
          <w:rFonts w:ascii="Calibri" w:hAnsi="Calibri" w:cs="Arial"/>
          <w:i/>
          <w:sz w:val="20"/>
        </w:rPr>
        <w:t xml:space="preserve">largement dépassés, comme constaté </w:t>
      </w:r>
      <w:r w:rsidR="00871B12">
        <w:rPr>
          <w:rFonts w:ascii="Calibri" w:hAnsi="Calibri" w:cs="Arial"/>
          <w:i/>
          <w:sz w:val="20"/>
        </w:rPr>
        <w:t xml:space="preserve">également </w:t>
      </w:r>
      <w:r>
        <w:rPr>
          <w:rFonts w:ascii="Calibri" w:hAnsi="Calibri" w:cs="Arial"/>
          <w:i/>
          <w:sz w:val="20"/>
        </w:rPr>
        <w:t xml:space="preserve">sur le marché </w:t>
      </w:r>
      <w:r w:rsidR="00871B12">
        <w:rPr>
          <w:rFonts w:ascii="Calibri" w:hAnsi="Calibri" w:cs="Arial"/>
          <w:i/>
          <w:sz w:val="20"/>
        </w:rPr>
        <w:t xml:space="preserve">récent </w:t>
      </w:r>
      <w:r>
        <w:rPr>
          <w:rFonts w:ascii="Calibri" w:hAnsi="Calibri" w:cs="Arial"/>
          <w:i/>
          <w:sz w:val="20"/>
        </w:rPr>
        <w:t>de</w:t>
      </w:r>
      <w:r w:rsidR="003635CA">
        <w:rPr>
          <w:rFonts w:ascii="Calibri" w:hAnsi="Calibri" w:cs="Arial"/>
          <w:i/>
          <w:sz w:val="20"/>
        </w:rPr>
        <w:t xml:space="preserve"> la liaison piétonne sur le pont de la RN 157. C’est pour </w:t>
      </w:r>
      <w:r>
        <w:rPr>
          <w:rFonts w:ascii="Calibri" w:hAnsi="Calibri" w:cs="Arial"/>
          <w:i/>
          <w:sz w:val="20"/>
        </w:rPr>
        <w:t xml:space="preserve">ces raisons qu’il a été </w:t>
      </w:r>
      <w:r w:rsidR="003635CA">
        <w:rPr>
          <w:rFonts w:ascii="Calibri" w:hAnsi="Calibri" w:cs="Arial"/>
          <w:i/>
          <w:sz w:val="20"/>
        </w:rPr>
        <w:t xml:space="preserve">estimé </w:t>
      </w:r>
      <w:r>
        <w:rPr>
          <w:rFonts w:ascii="Calibri" w:hAnsi="Calibri" w:cs="Arial"/>
          <w:i/>
          <w:sz w:val="20"/>
        </w:rPr>
        <w:t>nécessaire de</w:t>
      </w:r>
      <w:r w:rsidR="003635CA">
        <w:rPr>
          <w:rFonts w:ascii="Calibri" w:hAnsi="Calibri" w:cs="Arial"/>
          <w:i/>
          <w:sz w:val="20"/>
        </w:rPr>
        <w:t xml:space="preserve"> relancer la consultation</w:t>
      </w:r>
      <w:r>
        <w:rPr>
          <w:rFonts w:ascii="Calibri" w:hAnsi="Calibri" w:cs="Arial"/>
          <w:i/>
          <w:sz w:val="20"/>
        </w:rPr>
        <w:t xml:space="preserve"> et ainsi permettre une économie de</w:t>
      </w:r>
      <w:r w:rsidR="003635CA">
        <w:rPr>
          <w:rFonts w:ascii="Calibri" w:hAnsi="Calibri" w:cs="Arial"/>
          <w:i/>
          <w:sz w:val="20"/>
        </w:rPr>
        <w:t xml:space="preserve"> budget </w:t>
      </w:r>
      <w:r w:rsidR="00871B12">
        <w:rPr>
          <w:rFonts w:ascii="Calibri" w:hAnsi="Calibri" w:cs="Arial"/>
          <w:i/>
          <w:sz w:val="20"/>
        </w:rPr>
        <w:t>mobilisable</w:t>
      </w:r>
      <w:r>
        <w:rPr>
          <w:rFonts w:ascii="Calibri" w:hAnsi="Calibri" w:cs="Arial"/>
          <w:i/>
          <w:sz w:val="20"/>
        </w:rPr>
        <w:t xml:space="preserve"> sur d’autres projets.</w:t>
      </w:r>
    </w:p>
    <w:p w:rsidR="00CE0309" w:rsidRDefault="006C1A25" w:rsidP="00CE0309">
      <w:pPr>
        <w:tabs>
          <w:tab w:val="left" w:pos="709"/>
        </w:tabs>
        <w:spacing w:after="0" w:line="240" w:lineRule="auto"/>
        <w:jc w:val="both"/>
        <w:rPr>
          <w:rFonts w:ascii="Calibri" w:hAnsi="Calibri" w:cs="Arial"/>
          <w:i/>
          <w:sz w:val="20"/>
        </w:rPr>
      </w:pPr>
      <w:r>
        <w:rPr>
          <w:rFonts w:ascii="Calibri" w:hAnsi="Calibri" w:cs="Arial"/>
          <w:i/>
          <w:sz w:val="20"/>
        </w:rPr>
        <w:tab/>
        <w:t xml:space="preserve">M. GUEDE demandant confirmation de l’intégration de la déconstruction et du désamiantage de la Parenthèse dans le lot 1, Mme LE MAIRE </w:t>
      </w:r>
      <w:r w:rsidR="00CE0309">
        <w:rPr>
          <w:rFonts w:ascii="Calibri" w:hAnsi="Calibri" w:cs="Arial"/>
          <w:i/>
          <w:sz w:val="20"/>
        </w:rPr>
        <w:t xml:space="preserve">confirme ce point et précise que c’est également prévu au cahier des </w:t>
      </w:r>
      <w:r w:rsidR="00B4506C">
        <w:rPr>
          <w:rFonts w:ascii="Calibri" w:hAnsi="Calibri" w:cs="Arial"/>
          <w:i/>
          <w:sz w:val="20"/>
        </w:rPr>
        <w:t xml:space="preserve">charges </w:t>
      </w:r>
      <w:r w:rsidR="00871B12">
        <w:rPr>
          <w:rFonts w:ascii="Calibri" w:hAnsi="Calibri" w:cs="Arial"/>
          <w:i/>
          <w:sz w:val="20"/>
        </w:rPr>
        <w:t>des</w:t>
      </w:r>
      <w:r w:rsidR="00CE0309">
        <w:rPr>
          <w:rFonts w:ascii="Calibri" w:hAnsi="Calibri" w:cs="Arial"/>
          <w:i/>
          <w:sz w:val="20"/>
        </w:rPr>
        <w:t xml:space="preserve"> promoteur</w:t>
      </w:r>
      <w:r w:rsidR="00871B12">
        <w:rPr>
          <w:rFonts w:ascii="Calibri" w:hAnsi="Calibri" w:cs="Arial"/>
          <w:i/>
          <w:sz w:val="20"/>
        </w:rPr>
        <w:t>s</w:t>
      </w:r>
      <w:r w:rsidR="00CE0309">
        <w:rPr>
          <w:rFonts w:ascii="Calibri" w:hAnsi="Calibri" w:cs="Arial"/>
          <w:i/>
          <w:sz w:val="20"/>
        </w:rPr>
        <w:t xml:space="preserve"> </w:t>
      </w:r>
      <w:r w:rsidR="00871B12">
        <w:rPr>
          <w:rFonts w:ascii="Calibri" w:hAnsi="Calibri" w:cs="Arial"/>
          <w:i/>
          <w:sz w:val="20"/>
        </w:rPr>
        <w:t>consultés</w:t>
      </w:r>
      <w:r w:rsidR="00CE0309">
        <w:rPr>
          <w:rFonts w:ascii="Calibri" w:hAnsi="Calibri" w:cs="Arial"/>
          <w:i/>
          <w:sz w:val="20"/>
        </w:rPr>
        <w:t xml:space="preserve">. </w:t>
      </w:r>
      <w:r w:rsidR="00871B12">
        <w:rPr>
          <w:rFonts w:ascii="Calibri" w:hAnsi="Calibri" w:cs="Arial"/>
          <w:i/>
          <w:sz w:val="20"/>
        </w:rPr>
        <w:t>La relance de cette consultation n’influera pas sur les</w:t>
      </w:r>
      <w:r w:rsidR="00CE0309">
        <w:rPr>
          <w:rFonts w:ascii="Calibri" w:hAnsi="Calibri" w:cs="Arial"/>
          <w:i/>
          <w:sz w:val="20"/>
        </w:rPr>
        <w:t xml:space="preserve"> délais </w:t>
      </w:r>
      <w:r w:rsidR="00871B12">
        <w:rPr>
          <w:rFonts w:ascii="Calibri" w:hAnsi="Calibri" w:cs="Arial"/>
          <w:i/>
          <w:sz w:val="20"/>
        </w:rPr>
        <w:t>de mise en œuvre, rappelant</w:t>
      </w:r>
      <w:r w:rsidR="00CE0309">
        <w:rPr>
          <w:rFonts w:ascii="Calibri" w:hAnsi="Calibri" w:cs="Arial"/>
          <w:i/>
          <w:sz w:val="20"/>
        </w:rPr>
        <w:t xml:space="preserve"> que les trava</w:t>
      </w:r>
      <w:r w:rsidR="00871B12">
        <w:rPr>
          <w:rFonts w:ascii="Calibri" w:hAnsi="Calibri" w:cs="Arial"/>
          <w:i/>
          <w:sz w:val="20"/>
        </w:rPr>
        <w:t>ux sont prévus en deux tranches et</w:t>
      </w:r>
      <w:r w:rsidR="00CE0309">
        <w:rPr>
          <w:rFonts w:ascii="Calibri" w:hAnsi="Calibri" w:cs="Arial"/>
          <w:i/>
          <w:sz w:val="20"/>
        </w:rPr>
        <w:t xml:space="preserve"> la déconstruction </w:t>
      </w:r>
      <w:r w:rsidR="00871B12">
        <w:rPr>
          <w:rFonts w:ascii="Calibri" w:hAnsi="Calibri" w:cs="Arial"/>
          <w:i/>
          <w:sz w:val="20"/>
        </w:rPr>
        <w:t>de bâtiment n’</w:t>
      </w:r>
      <w:r w:rsidR="00CE0309">
        <w:rPr>
          <w:rFonts w:ascii="Calibri" w:hAnsi="Calibri" w:cs="Arial"/>
          <w:i/>
          <w:sz w:val="20"/>
        </w:rPr>
        <w:t xml:space="preserve">intervenant </w:t>
      </w:r>
      <w:r w:rsidR="00871B12">
        <w:rPr>
          <w:rFonts w:ascii="Calibri" w:hAnsi="Calibri" w:cs="Arial"/>
          <w:i/>
          <w:sz w:val="20"/>
        </w:rPr>
        <w:t xml:space="preserve">que </w:t>
      </w:r>
      <w:r w:rsidR="00CE0309">
        <w:rPr>
          <w:rFonts w:ascii="Calibri" w:hAnsi="Calibri" w:cs="Arial"/>
          <w:i/>
          <w:sz w:val="20"/>
        </w:rPr>
        <w:t>sur la 2</w:t>
      </w:r>
      <w:r w:rsidR="00CE0309" w:rsidRPr="00CE0309">
        <w:rPr>
          <w:rFonts w:ascii="Calibri" w:hAnsi="Calibri" w:cs="Arial"/>
          <w:i/>
          <w:sz w:val="20"/>
          <w:vertAlign w:val="superscript"/>
        </w:rPr>
        <w:t>ème</w:t>
      </w:r>
      <w:r w:rsidR="00CE0309">
        <w:rPr>
          <w:rFonts w:ascii="Calibri" w:hAnsi="Calibri" w:cs="Arial"/>
          <w:i/>
          <w:sz w:val="20"/>
        </w:rPr>
        <w:t xml:space="preserve"> phase.</w:t>
      </w:r>
    </w:p>
    <w:p w:rsidR="00CA6458" w:rsidRDefault="00CE0309" w:rsidP="009624B1">
      <w:pPr>
        <w:tabs>
          <w:tab w:val="left" w:pos="709"/>
        </w:tabs>
        <w:spacing w:after="0" w:line="240" w:lineRule="auto"/>
        <w:jc w:val="both"/>
        <w:rPr>
          <w:rFonts w:ascii="Calibri" w:hAnsi="Calibri" w:cs="Arial"/>
          <w:i/>
          <w:sz w:val="20"/>
        </w:rPr>
      </w:pPr>
      <w:r>
        <w:rPr>
          <w:rFonts w:ascii="Calibri" w:hAnsi="Calibri" w:cs="Arial"/>
          <w:i/>
          <w:sz w:val="20"/>
        </w:rPr>
        <w:tab/>
      </w:r>
      <w:r w:rsidR="00CA6458">
        <w:rPr>
          <w:rFonts w:ascii="Calibri" w:hAnsi="Calibri" w:cs="Arial"/>
          <w:i/>
          <w:sz w:val="20"/>
        </w:rPr>
        <w:t>M. GUEDE </w:t>
      </w:r>
      <w:r w:rsidR="00CE76F9">
        <w:rPr>
          <w:rFonts w:ascii="Calibri" w:hAnsi="Calibri" w:cs="Arial"/>
          <w:i/>
          <w:sz w:val="20"/>
        </w:rPr>
        <w:t>craignant</w:t>
      </w:r>
      <w:r w:rsidR="00CA6458">
        <w:rPr>
          <w:rFonts w:ascii="Calibri" w:hAnsi="Calibri" w:cs="Arial"/>
          <w:i/>
          <w:sz w:val="20"/>
        </w:rPr>
        <w:t xml:space="preserve"> que les </w:t>
      </w:r>
      <w:r w:rsidR="00CE76F9">
        <w:rPr>
          <w:rFonts w:ascii="Calibri" w:hAnsi="Calibri" w:cs="Arial"/>
          <w:i/>
          <w:sz w:val="20"/>
        </w:rPr>
        <w:t xml:space="preserve">augmentations </w:t>
      </w:r>
      <w:r w:rsidR="00CA6458">
        <w:rPr>
          <w:rFonts w:ascii="Calibri" w:hAnsi="Calibri" w:cs="Arial"/>
          <w:i/>
          <w:sz w:val="20"/>
        </w:rPr>
        <w:t xml:space="preserve">tarifaires </w:t>
      </w:r>
      <w:r>
        <w:rPr>
          <w:rFonts w:ascii="Calibri" w:hAnsi="Calibri" w:cs="Arial"/>
          <w:i/>
          <w:sz w:val="20"/>
        </w:rPr>
        <w:t>actuel</w:t>
      </w:r>
      <w:r w:rsidR="00CE76F9">
        <w:rPr>
          <w:rFonts w:ascii="Calibri" w:hAnsi="Calibri" w:cs="Arial"/>
          <w:i/>
          <w:sz w:val="20"/>
        </w:rPr>
        <w:t>le</w:t>
      </w:r>
      <w:r>
        <w:rPr>
          <w:rFonts w:ascii="Calibri" w:hAnsi="Calibri" w:cs="Arial"/>
          <w:i/>
          <w:sz w:val="20"/>
        </w:rPr>
        <w:t>s</w:t>
      </w:r>
      <w:r w:rsidR="00CA6458">
        <w:rPr>
          <w:rFonts w:ascii="Calibri" w:hAnsi="Calibri" w:cs="Arial"/>
          <w:i/>
          <w:sz w:val="20"/>
        </w:rPr>
        <w:t xml:space="preserve"> </w:t>
      </w:r>
      <w:r w:rsidR="00CE76F9">
        <w:rPr>
          <w:rFonts w:ascii="Calibri" w:hAnsi="Calibri" w:cs="Arial"/>
          <w:i/>
          <w:sz w:val="20"/>
        </w:rPr>
        <w:t xml:space="preserve">ne </w:t>
      </w:r>
      <w:r w:rsidR="00CA6458">
        <w:rPr>
          <w:rFonts w:ascii="Calibri" w:hAnsi="Calibri" w:cs="Arial"/>
          <w:i/>
          <w:sz w:val="20"/>
        </w:rPr>
        <w:t xml:space="preserve">se </w:t>
      </w:r>
      <w:r w:rsidR="00CE76F9">
        <w:rPr>
          <w:rFonts w:ascii="Calibri" w:hAnsi="Calibri" w:cs="Arial"/>
          <w:i/>
          <w:sz w:val="20"/>
        </w:rPr>
        <w:t>poursuivent à l’avenir</w:t>
      </w:r>
      <w:r>
        <w:rPr>
          <w:rFonts w:ascii="Calibri" w:hAnsi="Calibri" w:cs="Arial"/>
          <w:i/>
          <w:sz w:val="20"/>
        </w:rPr>
        <w:t xml:space="preserve">, Mme LE MAIRE </w:t>
      </w:r>
      <w:r w:rsidR="00CE76F9">
        <w:rPr>
          <w:rFonts w:ascii="Calibri" w:hAnsi="Calibri" w:cs="Arial"/>
          <w:i/>
          <w:sz w:val="20"/>
        </w:rPr>
        <w:t>souligne</w:t>
      </w:r>
      <w:r>
        <w:rPr>
          <w:rFonts w:ascii="Calibri" w:hAnsi="Calibri" w:cs="Arial"/>
          <w:i/>
          <w:sz w:val="20"/>
        </w:rPr>
        <w:t xml:space="preserve"> que cet</w:t>
      </w:r>
      <w:r w:rsidR="00CE76F9">
        <w:rPr>
          <w:rFonts w:ascii="Calibri" w:hAnsi="Calibri" w:cs="Arial"/>
          <w:i/>
          <w:sz w:val="20"/>
        </w:rPr>
        <w:t xml:space="preserve">te évolution </w:t>
      </w:r>
      <w:r w:rsidR="009624B1">
        <w:rPr>
          <w:rFonts w:ascii="Calibri" w:hAnsi="Calibri" w:cs="Arial"/>
          <w:i/>
          <w:sz w:val="20"/>
        </w:rPr>
        <w:t>est général</w:t>
      </w:r>
      <w:r w:rsidR="00CE76F9">
        <w:rPr>
          <w:rFonts w:ascii="Calibri" w:hAnsi="Calibri" w:cs="Arial"/>
          <w:i/>
          <w:sz w:val="20"/>
        </w:rPr>
        <w:t>e</w:t>
      </w:r>
      <w:r w:rsidR="009624B1">
        <w:rPr>
          <w:rFonts w:ascii="Calibri" w:hAnsi="Calibri" w:cs="Arial"/>
          <w:i/>
          <w:sz w:val="20"/>
        </w:rPr>
        <w:t xml:space="preserve"> actuellement. Le même phénomène </w:t>
      </w:r>
      <w:r w:rsidR="00CE76F9">
        <w:rPr>
          <w:rFonts w:ascii="Calibri" w:hAnsi="Calibri" w:cs="Arial"/>
          <w:i/>
          <w:sz w:val="20"/>
        </w:rPr>
        <w:t>est constaté par</w:t>
      </w:r>
      <w:r>
        <w:rPr>
          <w:rFonts w:ascii="Calibri" w:hAnsi="Calibri" w:cs="Arial"/>
          <w:i/>
          <w:sz w:val="20"/>
        </w:rPr>
        <w:t xml:space="preserve"> la</w:t>
      </w:r>
      <w:r w:rsidR="00C64096">
        <w:rPr>
          <w:rFonts w:ascii="Calibri" w:hAnsi="Calibri" w:cs="Arial"/>
          <w:i/>
          <w:sz w:val="20"/>
        </w:rPr>
        <w:t xml:space="preserve"> Communauté de Communes </w:t>
      </w:r>
      <w:r w:rsidR="009624B1">
        <w:rPr>
          <w:rFonts w:ascii="Calibri" w:hAnsi="Calibri" w:cs="Arial"/>
          <w:i/>
          <w:sz w:val="20"/>
        </w:rPr>
        <w:t>et</w:t>
      </w:r>
      <w:r w:rsidR="00C64096">
        <w:rPr>
          <w:rFonts w:ascii="Calibri" w:hAnsi="Calibri" w:cs="Arial"/>
          <w:i/>
          <w:sz w:val="20"/>
        </w:rPr>
        <w:t xml:space="preserve"> </w:t>
      </w:r>
      <w:r w:rsidR="00CE76F9">
        <w:rPr>
          <w:rFonts w:ascii="Calibri" w:hAnsi="Calibri" w:cs="Arial"/>
          <w:i/>
          <w:sz w:val="20"/>
        </w:rPr>
        <w:t>les C</w:t>
      </w:r>
      <w:r w:rsidR="00C64096">
        <w:rPr>
          <w:rFonts w:ascii="Calibri" w:hAnsi="Calibri" w:cs="Arial"/>
          <w:i/>
          <w:sz w:val="20"/>
        </w:rPr>
        <w:t xml:space="preserve">ommunes du </w:t>
      </w:r>
      <w:r>
        <w:rPr>
          <w:rFonts w:ascii="Calibri" w:hAnsi="Calibri" w:cs="Arial"/>
          <w:i/>
          <w:sz w:val="20"/>
        </w:rPr>
        <w:t>Pays de Chât</w:t>
      </w:r>
      <w:r w:rsidR="009624B1">
        <w:rPr>
          <w:rFonts w:ascii="Calibri" w:hAnsi="Calibri" w:cs="Arial"/>
          <w:i/>
          <w:sz w:val="20"/>
        </w:rPr>
        <w:t>eaugiron</w:t>
      </w:r>
      <w:r w:rsidR="00C64096">
        <w:rPr>
          <w:rFonts w:ascii="Calibri" w:hAnsi="Calibri" w:cs="Arial"/>
          <w:i/>
          <w:sz w:val="20"/>
        </w:rPr>
        <w:t xml:space="preserve">. </w:t>
      </w:r>
      <w:r>
        <w:rPr>
          <w:rFonts w:ascii="Calibri" w:hAnsi="Calibri" w:cs="Arial"/>
          <w:i/>
          <w:sz w:val="20"/>
        </w:rPr>
        <w:t>Si des possibilités</w:t>
      </w:r>
      <w:r w:rsidR="00C64096">
        <w:rPr>
          <w:rFonts w:ascii="Calibri" w:hAnsi="Calibri" w:cs="Arial"/>
          <w:i/>
          <w:sz w:val="20"/>
        </w:rPr>
        <w:t xml:space="preserve"> de négociation</w:t>
      </w:r>
      <w:r>
        <w:rPr>
          <w:rFonts w:ascii="Calibri" w:hAnsi="Calibri" w:cs="Arial"/>
          <w:i/>
          <w:sz w:val="20"/>
        </w:rPr>
        <w:t xml:space="preserve"> existent comme sur l’attribution du lot des</w:t>
      </w:r>
      <w:r w:rsidR="00C64096">
        <w:rPr>
          <w:rFonts w:ascii="Calibri" w:hAnsi="Calibri" w:cs="Arial"/>
          <w:i/>
          <w:sz w:val="20"/>
        </w:rPr>
        <w:t xml:space="preserve"> aménagements </w:t>
      </w:r>
      <w:r w:rsidR="009624B1">
        <w:rPr>
          <w:rFonts w:ascii="Calibri" w:hAnsi="Calibri" w:cs="Arial"/>
          <w:i/>
          <w:sz w:val="20"/>
        </w:rPr>
        <w:t>paysagers de ce marché</w:t>
      </w:r>
      <w:r>
        <w:rPr>
          <w:rFonts w:ascii="Calibri" w:hAnsi="Calibri" w:cs="Arial"/>
          <w:i/>
          <w:sz w:val="20"/>
        </w:rPr>
        <w:t>, elles ne peuvent</w:t>
      </w:r>
      <w:r w:rsidR="009624B1">
        <w:rPr>
          <w:rFonts w:ascii="Calibri" w:hAnsi="Calibri" w:cs="Arial"/>
          <w:i/>
          <w:sz w:val="20"/>
        </w:rPr>
        <w:t xml:space="preserve"> pas</w:t>
      </w:r>
      <w:r>
        <w:rPr>
          <w:rFonts w:ascii="Calibri" w:hAnsi="Calibri" w:cs="Arial"/>
          <w:i/>
          <w:sz w:val="20"/>
        </w:rPr>
        <w:t xml:space="preserve"> s’appliquer </w:t>
      </w:r>
      <w:r w:rsidR="009624B1">
        <w:rPr>
          <w:rFonts w:ascii="Calibri" w:hAnsi="Calibri" w:cs="Arial"/>
          <w:i/>
          <w:sz w:val="20"/>
        </w:rPr>
        <w:t xml:space="preserve">dans le cas d’un delta </w:t>
      </w:r>
      <w:r w:rsidR="00CE76F9">
        <w:rPr>
          <w:rFonts w:ascii="Calibri" w:hAnsi="Calibri" w:cs="Arial"/>
          <w:i/>
          <w:sz w:val="20"/>
        </w:rPr>
        <w:t xml:space="preserve">trop </w:t>
      </w:r>
      <w:r w:rsidR="009624B1">
        <w:rPr>
          <w:rFonts w:ascii="Calibri" w:hAnsi="Calibri" w:cs="Arial"/>
          <w:i/>
          <w:sz w:val="20"/>
        </w:rPr>
        <w:t xml:space="preserve">important </w:t>
      </w:r>
      <w:r w:rsidR="00C64096">
        <w:rPr>
          <w:rFonts w:ascii="Calibri" w:hAnsi="Calibri" w:cs="Arial"/>
          <w:i/>
          <w:sz w:val="20"/>
        </w:rPr>
        <w:t xml:space="preserve">entre l’estimation et le prix. </w:t>
      </w:r>
      <w:r w:rsidR="009624B1">
        <w:rPr>
          <w:rFonts w:ascii="Calibri" w:hAnsi="Calibri" w:cs="Arial"/>
          <w:i/>
          <w:sz w:val="20"/>
        </w:rPr>
        <w:t>La relance de la consultation permettra, outre le fait d’obtenir un meilleur prix, de toucher de</w:t>
      </w:r>
      <w:r w:rsidR="00C64096">
        <w:rPr>
          <w:rFonts w:ascii="Calibri" w:hAnsi="Calibri" w:cs="Arial"/>
          <w:i/>
          <w:sz w:val="20"/>
        </w:rPr>
        <w:t xml:space="preserve"> nouvelles entreprises </w:t>
      </w:r>
      <w:r w:rsidR="00CE76F9">
        <w:rPr>
          <w:rFonts w:ascii="Calibri" w:hAnsi="Calibri" w:cs="Arial"/>
          <w:i/>
          <w:sz w:val="20"/>
        </w:rPr>
        <w:t>n’ayant</w:t>
      </w:r>
      <w:r w:rsidR="00C64096">
        <w:rPr>
          <w:rFonts w:ascii="Calibri" w:hAnsi="Calibri" w:cs="Arial"/>
          <w:i/>
          <w:sz w:val="20"/>
        </w:rPr>
        <w:t xml:space="preserve"> peut-être pas eu le temps de répondre. Celles qui ont répondu, sont informées et</w:t>
      </w:r>
      <w:r w:rsidR="00CE76F9">
        <w:rPr>
          <w:rFonts w:ascii="Calibri" w:hAnsi="Calibri" w:cs="Arial"/>
          <w:i/>
          <w:sz w:val="20"/>
        </w:rPr>
        <w:t xml:space="preserve"> sont invitées également à se repositionner</w:t>
      </w:r>
      <w:r w:rsidR="00C64096">
        <w:rPr>
          <w:rFonts w:ascii="Calibri" w:hAnsi="Calibri" w:cs="Arial"/>
          <w:i/>
          <w:sz w:val="20"/>
        </w:rPr>
        <w:t xml:space="preserve">. </w:t>
      </w:r>
    </w:p>
    <w:p w:rsidR="000453AB" w:rsidRPr="00C728B0" w:rsidRDefault="000453AB" w:rsidP="00C728B0">
      <w:pPr>
        <w:tabs>
          <w:tab w:val="left" w:pos="709"/>
        </w:tabs>
        <w:spacing w:after="0" w:line="240" w:lineRule="auto"/>
        <w:jc w:val="both"/>
        <w:rPr>
          <w:rFonts w:ascii="Calibri" w:hAnsi="Calibri" w:cs="Arial"/>
          <w:b/>
        </w:rPr>
      </w:pPr>
    </w:p>
    <w:p w:rsidR="000453AB" w:rsidRDefault="000453AB" w:rsidP="000453AB">
      <w:pPr>
        <w:tabs>
          <w:tab w:val="left" w:pos="709"/>
        </w:tabs>
        <w:spacing w:after="0" w:line="240" w:lineRule="auto"/>
        <w:jc w:val="both"/>
        <w:rPr>
          <w:rFonts w:cs="Arial"/>
          <w:b/>
        </w:rPr>
      </w:pPr>
      <w:r>
        <w:rPr>
          <w:rFonts w:cs="Arial"/>
          <w:b/>
        </w:rPr>
        <w:t>Le Conseil Municipal,</w:t>
      </w:r>
    </w:p>
    <w:p w:rsidR="000453AB" w:rsidRDefault="000453AB" w:rsidP="000453AB">
      <w:pPr>
        <w:tabs>
          <w:tab w:val="left" w:pos="709"/>
        </w:tabs>
        <w:spacing w:after="0" w:line="240" w:lineRule="auto"/>
        <w:jc w:val="both"/>
        <w:rPr>
          <w:rFonts w:cs="Arial"/>
          <w:b/>
        </w:rPr>
      </w:pPr>
      <w:r w:rsidRPr="00C728B0">
        <w:rPr>
          <w:rFonts w:cs="Arial"/>
          <w:b/>
        </w:rPr>
        <w:t xml:space="preserve">Suivant l’avis </w:t>
      </w:r>
      <w:r w:rsidRPr="003635CA">
        <w:rPr>
          <w:rFonts w:cs="Arial"/>
          <w:b/>
        </w:rPr>
        <w:t>favorable unanime de</w:t>
      </w:r>
      <w:r w:rsidRPr="00C728B0">
        <w:rPr>
          <w:rFonts w:cs="Arial"/>
          <w:b/>
        </w:rPr>
        <w:t xml:space="preserve"> la commission </w:t>
      </w:r>
      <w:r>
        <w:rPr>
          <w:rFonts w:cs="Arial"/>
          <w:b/>
        </w:rPr>
        <w:t xml:space="preserve">des </w:t>
      </w:r>
      <w:r w:rsidRPr="00C728B0">
        <w:rPr>
          <w:rFonts w:cs="Arial"/>
          <w:b/>
        </w:rPr>
        <w:t>Marché</w:t>
      </w:r>
      <w:r>
        <w:rPr>
          <w:rFonts w:cs="Arial"/>
          <w:b/>
        </w:rPr>
        <w:t>s</w:t>
      </w:r>
      <w:r w:rsidRPr="00C728B0">
        <w:rPr>
          <w:rFonts w:cs="Arial"/>
          <w:b/>
        </w:rPr>
        <w:t xml:space="preserve"> </w:t>
      </w:r>
      <w:r>
        <w:rPr>
          <w:rFonts w:cs="Arial"/>
          <w:b/>
        </w:rPr>
        <w:t>réunie</w:t>
      </w:r>
      <w:r w:rsidRPr="00C728B0">
        <w:rPr>
          <w:rFonts w:cs="Arial"/>
          <w:b/>
        </w:rPr>
        <w:t xml:space="preserve"> le mardi 5 juin 2018</w:t>
      </w:r>
      <w:r>
        <w:rPr>
          <w:rFonts w:cs="Arial"/>
          <w:b/>
        </w:rPr>
        <w:t>,</w:t>
      </w:r>
    </w:p>
    <w:p w:rsidR="000453AB" w:rsidRPr="00C728B0" w:rsidRDefault="000453AB" w:rsidP="000453AB">
      <w:pPr>
        <w:tabs>
          <w:tab w:val="left" w:pos="709"/>
        </w:tabs>
        <w:spacing w:after="0" w:line="240" w:lineRule="auto"/>
        <w:jc w:val="both"/>
        <w:rPr>
          <w:rFonts w:cs="Arial"/>
          <w:b/>
        </w:rPr>
      </w:pPr>
      <w:r>
        <w:rPr>
          <w:rFonts w:cs="Arial"/>
          <w:b/>
        </w:rPr>
        <w:t>Après en avoir délibéré, et par 21 voix pour et 7 abstentions du groupe d’opposition,</w:t>
      </w:r>
    </w:p>
    <w:p w:rsidR="000453AB" w:rsidRPr="009020D0" w:rsidRDefault="000453AB" w:rsidP="000453AB">
      <w:pPr>
        <w:tabs>
          <w:tab w:val="left" w:pos="709"/>
        </w:tabs>
        <w:spacing w:after="0" w:line="240" w:lineRule="auto"/>
        <w:jc w:val="both"/>
        <w:rPr>
          <w:rFonts w:ascii="Calibri" w:eastAsia="Times New Roman" w:hAnsi="Calibri" w:cs="Arial"/>
          <w:bCs/>
          <w:lang w:eastAsia="fr-FR"/>
        </w:rPr>
      </w:pPr>
      <w:r w:rsidRPr="009020D0">
        <w:rPr>
          <w:rFonts w:ascii="Calibri" w:eastAsia="Times New Roman" w:hAnsi="Calibri" w:cs="Arial"/>
          <w:bCs/>
          <w:lang w:eastAsia="fr-FR"/>
        </w:rPr>
        <w:t xml:space="preserve">- </w:t>
      </w:r>
      <w:r w:rsidRPr="009020D0">
        <w:rPr>
          <w:rFonts w:ascii="Calibri" w:eastAsia="Times New Roman" w:hAnsi="Calibri" w:cs="Arial"/>
          <w:b/>
          <w:bCs/>
          <w:lang w:eastAsia="fr-FR"/>
        </w:rPr>
        <w:t>VALIDE</w:t>
      </w:r>
      <w:r w:rsidRPr="009020D0">
        <w:rPr>
          <w:rFonts w:ascii="Calibri" w:eastAsia="Times New Roman" w:hAnsi="Calibri" w:cs="Arial"/>
          <w:bCs/>
          <w:lang w:eastAsia="fr-FR"/>
        </w:rPr>
        <w:t xml:space="preserve"> l’attribution des marchés de travaux du lot 2 (Assainissement) à l’entreprise SOTRAV (Fougères) pour un montant de 187.084 € HT et du lot 5 (Mobilier serrurerie-métallerie / bois) au groupement ECMB – ID VERDE (Saint-Malo), pour un montant de 106.094,32 € HT (prestations supplémentaires comprises)</w:t>
      </w:r>
    </w:p>
    <w:p w:rsidR="000453AB" w:rsidRPr="009020D0" w:rsidRDefault="000453AB" w:rsidP="000453AB">
      <w:pPr>
        <w:tabs>
          <w:tab w:val="left" w:pos="709"/>
        </w:tabs>
        <w:spacing w:after="0" w:line="240" w:lineRule="auto"/>
        <w:jc w:val="both"/>
        <w:rPr>
          <w:rFonts w:ascii="Calibri" w:eastAsia="Times New Roman" w:hAnsi="Calibri" w:cs="Arial"/>
          <w:bCs/>
          <w:lang w:eastAsia="fr-FR"/>
        </w:rPr>
      </w:pPr>
      <w:r w:rsidRPr="009020D0">
        <w:rPr>
          <w:rFonts w:ascii="Calibri" w:eastAsia="Times New Roman" w:hAnsi="Calibri" w:cs="Arial"/>
          <w:bCs/>
          <w:lang w:eastAsia="fr-FR"/>
        </w:rPr>
        <w:t xml:space="preserve">- </w:t>
      </w:r>
      <w:r w:rsidRPr="009020D0">
        <w:rPr>
          <w:rFonts w:ascii="Calibri" w:eastAsia="Times New Roman" w:hAnsi="Calibri" w:cs="Arial"/>
          <w:b/>
          <w:bCs/>
          <w:lang w:eastAsia="fr-FR"/>
        </w:rPr>
        <w:t>DECIDE</w:t>
      </w:r>
      <w:r w:rsidR="009020D0">
        <w:rPr>
          <w:rFonts w:ascii="Calibri" w:eastAsia="Times New Roman" w:hAnsi="Calibri" w:cs="Arial"/>
          <w:bCs/>
          <w:lang w:eastAsia="fr-FR"/>
        </w:rPr>
        <w:t> :</w:t>
      </w:r>
    </w:p>
    <w:p w:rsidR="000453AB" w:rsidRPr="009020D0" w:rsidRDefault="000453AB" w:rsidP="009020D0">
      <w:pPr>
        <w:tabs>
          <w:tab w:val="left" w:pos="284"/>
        </w:tabs>
        <w:spacing w:after="0" w:line="240" w:lineRule="auto"/>
        <w:jc w:val="both"/>
        <w:rPr>
          <w:rFonts w:ascii="Calibri" w:eastAsia="Times New Roman" w:hAnsi="Calibri" w:cs="Arial"/>
          <w:bCs/>
          <w:lang w:eastAsia="fr-FR"/>
        </w:rPr>
      </w:pPr>
      <w:r w:rsidRPr="009020D0">
        <w:rPr>
          <w:rFonts w:ascii="Calibri" w:eastAsia="Times New Roman" w:hAnsi="Calibri" w:cs="Arial"/>
          <w:bCs/>
          <w:lang w:eastAsia="fr-FR"/>
        </w:rPr>
        <w:tab/>
        <w:t>- conformément au règlement consultation, de négocier avec les deux entreprises ayant remis une offre sur le lot 4 (aménagements paysagers),</w:t>
      </w:r>
    </w:p>
    <w:p w:rsidR="000453AB" w:rsidRPr="009020D0" w:rsidRDefault="000453AB" w:rsidP="009020D0">
      <w:pPr>
        <w:tabs>
          <w:tab w:val="left" w:pos="284"/>
        </w:tabs>
        <w:spacing w:after="0" w:line="240" w:lineRule="auto"/>
        <w:jc w:val="both"/>
        <w:rPr>
          <w:rFonts w:ascii="Calibri" w:eastAsia="Times New Roman" w:hAnsi="Calibri" w:cs="Arial"/>
          <w:bCs/>
          <w:lang w:eastAsia="fr-FR"/>
        </w:rPr>
      </w:pPr>
      <w:r w:rsidRPr="009020D0">
        <w:rPr>
          <w:rFonts w:ascii="Calibri" w:eastAsia="Times New Roman" w:hAnsi="Calibri" w:cs="Arial"/>
          <w:bCs/>
          <w:lang w:eastAsia="fr-FR"/>
        </w:rPr>
        <w:tab/>
        <w:t>- de lancer une nouvelle consultation pour les lots 1 (terrassements, voirie, maçonnerie, mobilier et démolition) et 3 (réseaux génie-civil fibre optique, éclairage, sonorisation et illuminations) déclarés infructueux ;</w:t>
      </w:r>
    </w:p>
    <w:p w:rsidR="000453AB" w:rsidRPr="009020D0" w:rsidRDefault="000453AB" w:rsidP="000453AB">
      <w:pPr>
        <w:spacing w:after="0" w:line="240" w:lineRule="auto"/>
        <w:jc w:val="both"/>
        <w:rPr>
          <w:rFonts w:eastAsia="Times New Roman" w:cs="Arial"/>
          <w:bCs/>
        </w:rPr>
      </w:pPr>
      <w:r w:rsidRPr="009020D0">
        <w:rPr>
          <w:rFonts w:ascii="Calibri" w:eastAsia="Times New Roman" w:hAnsi="Calibri" w:cs="Arial"/>
          <w:bCs/>
          <w:lang w:eastAsia="fr-FR"/>
        </w:rPr>
        <w:t xml:space="preserve">- </w:t>
      </w:r>
      <w:r w:rsidRPr="009020D0">
        <w:rPr>
          <w:rFonts w:ascii="Calibri" w:eastAsia="Times New Roman" w:hAnsi="Calibri" w:cs="Arial"/>
          <w:b/>
          <w:bCs/>
          <w:lang w:eastAsia="fr-FR"/>
        </w:rPr>
        <w:t>AUTORISE</w:t>
      </w:r>
      <w:r w:rsidRPr="009020D0">
        <w:rPr>
          <w:rFonts w:ascii="Calibri" w:eastAsia="Times New Roman" w:hAnsi="Calibri" w:cs="Arial"/>
          <w:bCs/>
          <w:lang w:eastAsia="fr-FR"/>
        </w:rPr>
        <w:t xml:space="preserve"> Mme le Maire, ou son représentant, à exécuter cette décision et</w:t>
      </w:r>
      <w:r w:rsidRPr="009020D0">
        <w:rPr>
          <w:rFonts w:eastAsia="Times New Roman" w:cs="Arial"/>
          <w:bCs/>
        </w:rPr>
        <w:t xml:space="preserve"> à signer tous documents afférents au dossier.</w:t>
      </w:r>
    </w:p>
    <w:p w:rsidR="00F61BB6" w:rsidRPr="00C728B0" w:rsidRDefault="00F61BB6" w:rsidP="00C728B0">
      <w:pPr>
        <w:spacing w:after="0" w:line="240" w:lineRule="auto"/>
        <w:jc w:val="both"/>
        <w:rPr>
          <w:rFonts w:eastAsia="Times New Roman" w:cs="Arial"/>
          <w:bCs/>
        </w:rPr>
      </w:pPr>
    </w:p>
    <w:p w:rsidR="00EE36B1" w:rsidRPr="00EE36B1" w:rsidRDefault="00A67BC1" w:rsidP="00EE36B1">
      <w:pPr>
        <w:pBdr>
          <w:top w:val="single" w:sz="4" w:space="4" w:color="auto"/>
          <w:left w:val="single" w:sz="4" w:space="4" w:color="auto"/>
          <w:bottom w:val="single" w:sz="4" w:space="4" w:color="auto"/>
          <w:right w:val="single" w:sz="4" w:space="4" w:color="auto"/>
        </w:pBdr>
        <w:shd w:val="clear" w:color="auto" w:fill="00B050"/>
        <w:autoSpaceDE w:val="0"/>
        <w:autoSpaceDN w:val="0"/>
        <w:spacing w:after="0" w:line="240" w:lineRule="auto"/>
        <w:jc w:val="both"/>
        <w:rPr>
          <w:rFonts w:ascii="Calibri" w:eastAsia="Times New Roman" w:hAnsi="Calibri" w:cs="Arial"/>
          <w:b/>
          <w:bCs/>
          <w:color w:val="FFFFFF" w:themeColor="background1"/>
          <w:sz w:val="24"/>
          <w:lang w:eastAsia="fr-FR"/>
        </w:rPr>
      </w:pPr>
      <w:r>
        <w:rPr>
          <w:rFonts w:ascii="Calibri" w:eastAsia="Calibri" w:hAnsi="Calibri" w:cs="Arial"/>
          <w:b/>
          <w:color w:val="FFFFFF" w:themeColor="background1"/>
          <w:sz w:val="24"/>
          <w:lang w:eastAsia="fr-FR"/>
        </w:rPr>
        <w:t>N°</w:t>
      </w:r>
      <w:r w:rsidR="000B70F0">
        <w:rPr>
          <w:rFonts w:ascii="Calibri" w:eastAsia="Calibri" w:hAnsi="Calibri" w:cs="Arial"/>
          <w:b/>
          <w:color w:val="FFFFFF" w:themeColor="background1"/>
          <w:sz w:val="24"/>
          <w:lang w:eastAsia="fr-FR"/>
        </w:rPr>
        <w:t xml:space="preserve"> </w:t>
      </w:r>
      <w:r>
        <w:rPr>
          <w:rFonts w:ascii="Calibri" w:eastAsia="Calibri" w:hAnsi="Calibri" w:cs="Arial"/>
          <w:b/>
          <w:color w:val="FFFFFF" w:themeColor="background1"/>
          <w:sz w:val="24"/>
          <w:lang w:eastAsia="fr-FR"/>
        </w:rPr>
        <w:t>2018.06.06</w:t>
      </w:r>
      <w:r w:rsidR="00EE36B1" w:rsidRPr="00EE36B1">
        <w:rPr>
          <w:rFonts w:ascii="Calibri" w:eastAsia="Calibri" w:hAnsi="Calibri" w:cs="Arial"/>
          <w:b/>
          <w:color w:val="FFFFFF" w:themeColor="background1"/>
          <w:sz w:val="24"/>
          <w:lang w:eastAsia="fr-FR"/>
        </w:rPr>
        <w:t xml:space="preserve">  </w:t>
      </w:r>
      <w:r w:rsidR="00EE36B1" w:rsidRPr="00EE36B1">
        <w:rPr>
          <w:rFonts w:ascii="Calibri" w:eastAsia="Times New Roman" w:hAnsi="Calibri" w:cs="Arial"/>
          <w:b/>
          <w:color w:val="FFFFFF" w:themeColor="background1"/>
          <w:sz w:val="24"/>
          <w:lang w:eastAsia="fr-FR"/>
        </w:rPr>
        <w:t>– FINANCES LOCALES : Tarifs municipaux 2018-2019</w:t>
      </w:r>
    </w:p>
    <w:p w:rsidR="00B05EEC" w:rsidRPr="00BD62ED" w:rsidRDefault="00001947" w:rsidP="00B05EEC">
      <w:pPr>
        <w:tabs>
          <w:tab w:val="left" w:pos="709"/>
        </w:tabs>
        <w:spacing w:after="0" w:line="240" w:lineRule="auto"/>
        <w:jc w:val="both"/>
        <w:rPr>
          <w:i/>
          <w:u w:val="single"/>
        </w:rPr>
      </w:pPr>
      <w:r w:rsidRPr="00BD62ED">
        <w:rPr>
          <w:i/>
          <w:u w:val="single"/>
        </w:rPr>
        <w:t>Annexe</w:t>
      </w:r>
    </w:p>
    <w:p w:rsidR="00001947" w:rsidRPr="00001947" w:rsidRDefault="00001947" w:rsidP="00B05EEC">
      <w:pPr>
        <w:tabs>
          <w:tab w:val="left" w:pos="709"/>
        </w:tabs>
        <w:spacing w:after="0" w:line="240" w:lineRule="auto"/>
        <w:jc w:val="both"/>
      </w:pPr>
    </w:p>
    <w:p w:rsidR="00F61BB6" w:rsidRPr="00001947" w:rsidRDefault="00C728B0" w:rsidP="00B05EEC">
      <w:pPr>
        <w:tabs>
          <w:tab w:val="left" w:pos="709"/>
        </w:tabs>
        <w:spacing w:after="0" w:line="240" w:lineRule="auto"/>
        <w:jc w:val="both"/>
      </w:pPr>
      <w:r w:rsidRPr="00001947">
        <w:t>Présentation : Louis HUBERT</w:t>
      </w:r>
    </w:p>
    <w:p w:rsidR="00B05EEC" w:rsidRPr="00001947" w:rsidRDefault="00B05EEC" w:rsidP="00B05EEC">
      <w:pPr>
        <w:tabs>
          <w:tab w:val="left" w:pos="709"/>
        </w:tabs>
        <w:autoSpaceDE w:val="0"/>
        <w:autoSpaceDN w:val="0"/>
        <w:spacing w:after="0" w:line="240" w:lineRule="auto"/>
        <w:jc w:val="both"/>
        <w:rPr>
          <w:rFonts w:ascii="Calibri" w:eastAsia="Calibri" w:hAnsi="Calibri" w:cs="Arial"/>
        </w:rPr>
      </w:pPr>
      <w:r w:rsidRPr="00001947">
        <w:rPr>
          <w:rFonts w:ascii="Calibri" w:eastAsia="Calibri" w:hAnsi="Calibri" w:cs="Arial"/>
        </w:rPr>
        <w:t xml:space="preserve">Le Conseil Municipal s’est réuni le 23 avril pour valider les tarifs municipaux liés aux activités spécifiques et camps des centres de loisirs pour l’été 2018. </w:t>
      </w:r>
    </w:p>
    <w:p w:rsidR="00B05EEC" w:rsidRPr="00C63EF6" w:rsidRDefault="00B05EEC" w:rsidP="00B05EEC">
      <w:pPr>
        <w:tabs>
          <w:tab w:val="left" w:pos="709"/>
        </w:tabs>
        <w:autoSpaceDE w:val="0"/>
        <w:autoSpaceDN w:val="0"/>
        <w:spacing w:after="0" w:line="240" w:lineRule="auto"/>
        <w:jc w:val="both"/>
        <w:rPr>
          <w:rFonts w:ascii="Calibri" w:eastAsia="Calibri" w:hAnsi="Calibri" w:cs="Arial"/>
          <w:sz w:val="16"/>
          <w:szCs w:val="16"/>
        </w:rPr>
      </w:pPr>
    </w:p>
    <w:p w:rsidR="00B05EEC" w:rsidRPr="00001947" w:rsidRDefault="00C63EF6" w:rsidP="00B05EEC">
      <w:pPr>
        <w:tabs>
          <w:tab w:val="left" w:pos="709"/>
        </w:tabs>
        <w:autoSpaceDE w:val="0"/>
        <w:autoSpaceDN w:val="0"/>
        <w:spacing w:after="0" w:line="240" w:lineRule="auto"/>
        <w:jc w:val="both"/>
        <w:rPr>
          <w:rFonts w:ascii="Calibri" w:eastAsia="Calibri" w:hAnsi="Calibri" w:cs="Arial"/>
          <w:u w:val="single"/>
        </w:rPr>
      </w:pPr>
      <w:r>
        <w:rPr>
          <w:rFonts w:ascii="Calibri" w:eastAsia="Calibri" w:hAnsi="Calibri" w:cs="Arial"/>
        </w:rPr>
        <w:t>La commission « Finances »</w:t>
      </w:r>
      <w:r w:rsidR="00B05EEC" w:rsidRPr="00001947">
        <w:rPr>
          <w:rFonts w:ascii="Calibri" w:eastAsia="Calibri" w:hAnsi="Calibri" w:cs="Arial"/>
        </w:rPr>
        <w:t xml:space="preserve"> </w:t>
      </w:r>
      <w:r>
        <w:rPr>
          <w:rFonts w:ascii="Calibri" w:eastAsia="Calibri" w:hAnsi="Calibri" w:cs="Arial"/>
        </w:rPr>
        <w:t xml:space="preserve">s’est </w:t>
      </w:r>
      <w:r w:rsidR="00B05EEC" w:rsidRPr="00001947">
        <w:rPr>
          <w:rFonts w:ascii="Calibri" w:eastAsia="Calibri" w:hAnsi="Calibri" w:cs="Arial"/>
        </w:rPr>
        <w:t>réuni</w:t>
      </w:r>
      <w:r>
        <w:rPr>
          <w:rFonts w:ascii="Calibri" w:eastAsia="Calibri" w:hAnsi="Calibri" w:cs="Arial"/>
        </w:rPr>
        <w:t>e</w:t>
      </w:r>
      <w:r w:rsidR="00B05EEC" w:rsidRPr="00001947">
        <w:rPr>
          <w:rFonts w:ascii="Calibri" w:eastAsia="Calibri" w:hAnsi="Calibri" w:cs="Arial"/>
        </w:rPr>
        <w:t xml:space="preserve"> le 5 juin pour procéder à l’examen des autres tarifs municipaux</w:t>
      </w:r>
      <w:r w:rsidR="004B1575">
        <w:rPr>
          <w:rFonts w:ascii="Calibri" w:eastAsia="Calibri" w:hAnsi="Calibri" w:cs="Arial"/>
        </w:rPr>
        <w:t>. Ses propositions ont été transmises aux élus avant la séance du Conseil Municipal.</w:t>
      </w:r>
    </w:p>
    <w:p w:rsidR="00C63EF6" w:rsidRPr="00C63EF6" w:rsidRDefault="00C63EF6" w:rsidP="00B05EEC">
      <w:pPr>
        <w:autoSpaceDE w:val="0"/>
        <w:autoSpaceDN w:val="0"/>
        <w:spacing w:after="0" w:line="240" w:lineRule="auto"/>
        <w:jc w:val="both"/>
        <w:rPr>
          <w:rFonts w:ascii="Calibri" w:eastAsia="Times New Roman" w:hAnsi="Calibri" w:cs="Arial"/>
          <w:sz w:val="16"/>
          <w:szCs w:val="16"/>
          <w:lang w:eastAsia="fr-FR"/>
        </w:rPr>
      </w:pPr>
    </w:p>
    <w:p w:rsidR="00C63EF6" w:rsidRDefault="00C63EF6" w:rsidP="00B05EEC">
      <w:pPr>
        <w:autoSpaceDE w:val="0"/>
        <w:autoSpaceDN w:val="0"/>
        <w:spacing w:after="0" w:line="240" w:lineRule="auto"/>
        <w:jc w:val="both"/>
        <w:rPr>
          <w:rFonts w:ascii="Calibri" w:eastAsia="Times New Roman" w:hAnsi="Calibri" w:cs="Arial"/>
          <w:lang w:eastAsia="fr-FR"/>
        </w:rPr>
      </w:pPr>
      <w:r>
        <w:rPr>
          <w:rFonts w:ascii="Calibri" w:eastAsia="Times New Roman" w:hAnsi="Calibri" w:cs="Arial"/>
          <w:lang w:eastAsia="fr-FR"/>
        </w:rPr>
        <w:t>Suite à présentation Par M. HUBERT des évolutions proposées, il est laissé place aux questions.</w:t>
      </w:r>
    </w:p>
    <w:p w:rsidR="00B05EEC" w:rsidRDefault="00C63EF6" w:rsidP="00B05EEC">
      <w:pPr>
        <w:autoSpaceDE w:val="0"/>
        <w:autoSpaceDN w:val="0"/>
        <w:spacing w:after="0" w:line="240" w:lineRule="auto"/>
        <w:jc w:val="both"/>
        <w:rPr>
          <w:rFonts w:ascii="Calibri" w:eastAsia="Times New Roman" w:hAnsi="Calibri" w:cs="Arial"/>
          <w:lang w:eastAsia="fr-FR"/>
        </w:rPr>
      </w:pPr>
      <w:r>
        <w:rPr>
          <w:rFonts w:ascii="Calibri" w:eastAsia="Times New Roman" w:hAnsi="Calibri" w:cs="Arial"/>
          <w:lang w:eastAsia="fr-FR"/>
        </w:rPr>
        <w:t xml:space="preserve"> </w:t>
      </w:r>
    </w:p>
    <w:p w:rsidR="007651F5" w:rsidRDefault="004B1575" w:rsidP="00B05EEC">
      <w:pPr>
        <w:autoSpaceDE w:val="0"/>
        <w:autoSpaceDN w:val="0"/>
        <w:spacing w:after="0" w:line="240" w:lineRule="auto"/>
        <w:jc w:val="both"/>
        <w:rPr>
          <w:rFonts w:ascii="Calibri" w:eastAsia="Times New Roman" w:hAnsi="Calibri" w:cs="Arial"/>
          <w:i/>
          <w:sz w:val="20"/>
          <w:lang w:eastAsia="fr-FR"/>
        </w:rPr>
      </w:pPr>
      <w:r>
        <w:rPr>
          <w:rFonts w:ascii="Calibri" w:eastAsia="Times New Roman" w:hAnsi="Calibri" w:cs="Arial"/>
          <w:i/>
          <w:sz w:val="20"/>
          <w:lang w:eastAsia="fr-FR"/>
        </w:rPr>
        <w:tab/>
        <w:t>M. FROGER </w:t>
      </w:r>
      <w:r w:rsidR="009624B1">
        <w:rPr>
          <w:rFonts w:ascii="Calibri" w:eastAsia="Times New Roman" w:hAnsi="Calibri" w:cs="Arial"/>
          <w:i/>
          <w:sz w:val="20"/>
          <w:lang w:eastAsia="fr-FR"/>
        </w:rPr>
        <w:t>souhaite</w:t>
      </w:r>
      <w:r w:rsidR="00C63EF6">
        <w:rPr>
          <w:rFonts w:ascii="Calibri" w:eastAsia="Times New Roman" w:hAnsi="Calibri" w:cs="Arial"/>
          <w:i/>
          <w:sz w:val="20"/>
          <w:lang w:eastAsia="fr-FR"/>
        </w:rPr>
        <w:t>rait</w:t>
      </w:r>
      <w:r w:rsidR="009624B1">
        <w:rPr>
          <w:rFonts w:ascii="Calibri" w:eastAsia="Times New Roman" w:hAnsi="Calibri" w:cs="Arial"/>
          <w:i/>
          <w:sz w:val="20"/>
          <w:lang w:eastAsia="fr-FR"/>
        </w:rPr>
        <w:t xml:space="preserve"> que la note de synthèse</w:t>
      </w:r>
      <w:r w:rsidR="00C63EF6">
        <w:rPr>
          <w:rFonts w:ascii="Calibri" w:eastAsia="Times New Roman" w:hAnsi="Calibri" w:cs="Arial"/>
          <w:i/>
          <w:sz w:val="20"/>
          <w:lang w:eastAsia="fr-FR"/>
        </w:rPr>
        <w:t xml:space="preserve"> </w:t>
      </w:r>
      <w:r w:rsidR="00970324">
        <w:rPr>
          <w:rFonts w:ascii="Calibri" w:eastAsia="Times New Roman" w:hAnsi="Calibri" w:cs="Arial"/>
          <w:i/>
          <w:sz w:val="20"/>
          <w:lang w:eastAsia="fr-FR"/>
        </w:rPr>
        <w:t xml:space="preserve">accompagnant </w:t>
      </w:r>
      <w:r w:rsidR="009624B1">
        <w:rPr>
          <w:rFonts w:ascii="Calibri" w:eastAsia="Times New Roman" w:hAnsi="Calibri" w:cs="Arial"/>
          <w:i/>
          <w:sz w:val="20"/>
          <w:lang w:eastAsia="fr-FR"/>
        </w:rPr>
        <w:t>les tarifs soit remise à la commi</w:t>
      </w:r>
      <w:r w:rsidR="00C63EF6">
        <w:rPr>
          <w:rFonts w:ascii="Calibri" w:eastAsia="Times New Roman" w:hAnsi="Calibri" w:cs="Arial"/>
          <w:i/>
          <w:sz w:val="20"/>
          <w:lang w:eastAsia="fr-FR"/>
        </w:rPr>
        <w:t>ssion « Enfance-Jeunesse ». Celle-ci comporte</w:t>
      </w:r>
      <w:r w:rsidR="009624B1">
        <w:rPr>
          <w:rFonts w:ascii="Calibri" w:eastAsia="Times New Roman" w:hAnsi="Calibri" w:cs="Arial"/>
          <w:i/>
          <w:sz w:val="20"/>
          <w:lang w:eastAsia="fr-FR"/>
        </w:rPr>
        <w:t xml:space="preserve"> de nombreuses </w:t>
      </w:r>
      <w:r>
        <w:rPr>
          <w:rFonts w:ascii="Calibri" w:eastAsia="Times New Roman" w:hAnsi="Calibri" w:cs="Arial"/>
          <w:i/>
          <w:sz w:val="20"/>
          <w:lang w:eastAsia="fr-FR"/>
        </w:rPr>
        <w:t xml:space="preserve">statistiques de </w:t>
      </w:r>
      <w:r w:rsidR="00D71DB1">
        <w:rPr>
          <w:rFonts w:ascii="Calibri" w:eastAsia="Times New Roman" w:hAnsi="Calibri" w:cs="Arial"/>
          <w:i/>
          <w:sz w:val="20"/>
          <w:lang w:eastAsia="fr-FR"/>
        </w:rPr>
        <w:t xml:space="preserve">fréquentation des services </w:t>
      </w:r>
      <w:r w:rsidR="007651F5">
        <w:rPr>
          <w:rFonts w:ascii="Calibri" w:eastAsia="Times New Roman" w:hAnsi="Calibri" w:cs="Arial"/>
          <w:i/>
          <w:sz w:val="20"/>
          <w:lang w:eastAsia="fr-FR"/>
        </w:rPr>
        <w:t>scol</w:t>
      </w:r>
      <w:r w:rsidR="00D71DB1">
        <w:rPr>
          <w:rFonts w:ascii="Calibri" w:eastAsia="Times New Roman" w:hAnsi="Calibri" w:cs="Arial"/>
          <w:i/>
          <w:sz w:val="20"/>
          <w:lang w:eastAsia="fr-FR"/>
        </w:rPr>
        <w:t>aires</w:t>
      </w:r>
      <w:r w:rsidR="007651F5">
        <w:rPr>
          <w:rFonts w:ascii="Calibri" w:eastAsia="Times New Roman" w:hAnsi="Calibri" w:cs="Arial"/>
          <w:i/>
          <w:sz w:val="20"/>
          <w:lang w:eastAsia="fr-FR"/>
        </w:rPr>
        <w:t xml:space="preserve"> et périscolaires p</w:t>
      </w:r>
      <w:r w:rsidR="00970324">
        <w:rPr>
          <w:rFonts w:ascii="Calibri" w:eastAsia="Times New Roman" w:hAnsi="Calibri" w:cs="Arial"/>
          <w:i/>
          <w:sz w:val="20"/>
          <w:lang w:eastAsia="fr-FR"/>
        </w:rPr>
        <w:t xml:space="preserve">ermettant de </w:t>
      </w:r>
      <w:r w:rsidR="007651F5">
        <w:rPr>
          <w:rFonts w:ascii="Calibri" w:eastAsia="Times New Roman" w:hAnsi="Calibri" w:cs="Arial"/>
          <w:i/>
          <w:sz w:val="20"/>
          <w:lang w:eastAsia="fr-FR"/>
        </w:rPr>
        <w:t xml:space="preserve">donner une meilleure vue et </w:t>
      </w:r>
      <w:r w:rsidR="00970324">
        <w:rPr>
          <w:rFonts w:ascii="Calibri" w:eastAsia="Times New Roman" w:hAnsi="Calibri" w:cs="Arial"/>
          <w:i/>
          <w:sz w:val="20"/>
          <w:lang w:eastAsia="fr-FR"/>
        </w:rPr>
        <w:t>d’</w:t>
      </w:r>
      <w:r w:rsidR="007651F5">
        <w:rPr>
          <w:rFonts w:ascii="Calibri" w:eastAsia="Times New Roman" w:hAnsi="Calibri" w:cs="Arial"/>
          <w:i/>
          <w:sz w:val="20"/>
          <w:lang w:eastAsia="fr-FR"/>
        </w:rPr>
        <w:t>aider à la prise de décisions.</w:t>
      </w:r>
    </w:p>
    <w:p w:rsidR="00970324" w:rsidRDefault="00D71DB1" w:rsidP="00B05EEC">
      <w:pPr>
        <w:autoSpaceDE w:val="0"/>
        <w:autoSpaceDN w:val="0"/>
        <w:spacing w:after="0" w:line="240" w:lineRule="auto"/>
        <w:jc w:val="both"/>
        <w:rPr>
          <w:rFonts w:ascii="Calibri" w:eastAsia="Times New Roman" w:hAnsi="Calibri" w:cs="Arial"/>
          <w:i/>
          <w:sz w:val="20"/>
          <w:lang w:eastAsia="fr-FR"/>
        </w:rPr>
      </w:pPr>
      <w:r>
        <w:rPr>
          <w:rFonts w:ascii="Calibri" w:eastAsia="Times New Roman" w:hAnsi="Calibri" w:cs="Arial"/>
          <w:i/>
          <w:sz w:val="20"/>
          <w:lang w:eastAsia="fr-FR"/>
        </w:rPr>
        <w:tab/>
        <w:t>M. HUBERT </w:t>
      </w:r>
      <w:r w:rsidR="007651F5">
        <w:rPr>
          <w:rFonts w:ascii="Calibri" w:eastAsia="Times New Roman" w:hAnsi="Calibri" w:cs="Arial"/>
          <w:i/>
          <w:sz w:val="20"/>
          <w:lang w:eastAsia="fr-FR"/>
        </w:rPr>
        <w:t>fait part en ce sens du</w:t>
      </w:r>
      <w:r>
        <w:rPr>
          <w:rFonts w:ascii="Calibri" w:eastAsia="Times New Roman" w:hAnsi="Calibri" w:cs="Arial"/>
          <w:i/>
          <w:sz w:val="20"/>
          <w:lang w:eastAsia="fr-FR"/>
        </w:rPr>
        <w:t xml:space="preserve"> travail </w:t>
      </w:r>
      <w:r w:rsidR="00970324">
        <w:rPr>
          <w:rFonts w:ascii="Calibri" w:eastAsia="Times New Roman" w:hAnsi="Calibri" w:cs="Arial"/>
          <w:i/>
          <w:sz w:val="20"/>
          <w:lang w:eastAsia="fr-FR"/>
        </w:rPr>
        <w:t>important</w:t>
      </w:r>
      <w:r w:rsidR="007651F5">
        <w:rPr>
          <w:rFonts w:ascii="Calibri" w:eastAsia="Times New Roman" w:hAnsi="Calibri" w:cs="Arial"/>
          <w:i/>
          <w:sz w:val="20"/>
          <w:lang w:eastAsia="fr-FR"/>
        </w:rPr>
        <w:t xml:space="preserve"> réalisé par les services</w:t>
      </w:r>
      <w:r>
        <w:rPr>
          <w:rFonts w:ascii="Calibri" w:eastAsia="Times New Roman" w:hAnsi="Calibri" w:cs="Arial"/>
          <w:i/>
          <w:sz w:val="20"/>
          <w:lang w:eastAsia="fr-FR"/>
        </w:rPr>
        <w:t xml:space="preserve"> pour analyser </w:t>
      </w:r>
      <w:r w:rsidR="007651F5">
        <w:rPr>
          <w:rFonts w:ascii="Calibri" w:eastAsia="Times New Roman" w:hAnsi="Calibri" w:cs="Arial"/>
          <w:i/>
          <w:sz w:val="20"/>
          <w:lang w:eastAsia="fr-FR"/>
        </w:rPr>
        <w:t xml:space="preserve">les données de 2017 servant de base </w:t>
      </w:r>
      <w:r>
        <w:rPr>
          <w:rFonts w:ascii="Calibri" w:eastAsia="Times New Roman" w:hAnsi="Calibri" w:cs="Arial"/>
          <w:i/>
          <w:sz w:val="20"/>
          <w:lang w:eastAsia="fr-FR"/>
        </w:rPr>
        <w:t>aux décisions pour 2018/2019.</w:t>
      </w:r>
    </w:p>
    <w:p w:rsidR="00D71DB1" w:rsidRDefault="00D71DB1" w:rsidP="00B05EEC">
      <w:pPr>
        <w:autoSpaceDE w:val="0"/>
        <w:autoSpaceDN w:val="0"/>
        <w:spacing w:after="0" w:line="240" w:lineRule="auto"/>
        <w:jc w:val="both"/>
        <w:rPr>
          <w:rFonts w:ascii="Calibri" w:eastAsia="Times New Roman" w:hAnsi="Calibri" w:cs="Arial"/>
          <w:i/>
          <w:sz w:val="20"/>
          <w:lang w:eastAsia="fr-FR"/>
        </w:rPr>
      </w:pPr>
      <w:r>
        <w:rPr>
          <w:rFonts w:ascii="Calibri" w:eastAsia="Times New Roman" w:hAnsi="Calibri" w:cs="Arial"/>
          <w:i/>
          <w:sz w:val="20"/>
          <w:lang w:eastAsia="fr-FR"/>
        </w:rPr>
        <w:tab/>
        <w:t>Mme LE MAIRE </w:t>
      </w:r>
      <w:r w:rsidR="007651F5">
        <w:rPr>
          <w:rFonts w:ascii="Calibri" w:eastAsia="Times New Roman" w:hAnsi="Calibri" w:cs="Arial"/>
          <w:i/>
          <w:sz w:val="20"/>
          <w:lang w:eastAsia="fr-FR"/>
        </w:rPr>
        <w:t xml:space="preserve">remercie également les services pour ce travail, rappelant que ces éléments avaient été sollicités par la commission « Finances » l’année précédente. Cette note pourra être reprise et enrichie pour les </w:t>
      </w:r>
      <w:r w:rsidR="00F65E50">
        <w:rPr>
          <w:rFonts w:ascii="Calibri" w:eastAsia="Times New Roman" w:hAnsi="Calibri" w:cs="Arial"/>
          <w:i/>
          <w:sz w:val="20"/>
          <w:lang w:eastAsia="fr-FR"/>
        </w:rPr>
        <w:t>années suivantes.</w:t>
      </w:r>
    </w:p>
    <w:p w:rsidR="00D71DB1" w:rsidRDefault="00D71DB1" w:rsidP="001F0C8B">
      <w:pPr>
        <w:autoSpaceDE w:val="0"/>
        <w:autoSpaceDN w:val="0"/>
        <w:spacing w:after="0" w:line="240" w:lineRule="auto"/>
        <w:jc w:val="both"/>
        <w:rPr>
          <w:rFonts w:ascii="Calibri" w:eastAsia="Times New Roman" w:hAnsi="Calibri" w:cs="Arial"/>
          <w:i/>
          <w:sz w:val="20"/>
          <w:lang w:eastAsia="fr-FR"/>
        </w:rPr>
      </w:pPr>
      <w:r>
        <w:rPr>
          <w:rFonts w:ascii="Calibri" w:eastAsia="Times New Roman" w:hAnsi="Calibri" w:cs="Arial"/>
          <w:i/>
          <w:sz w:val="20"/>
          <w:lang w:eastAsia="fr-FR"/>
        </w:rPr>
        <w:tab/>
        <w:t>Mme BOURDAIS-GRELIER </w:t>
      </w:r>
      <w:r w:rsidR="007651F5">
        <w:rPr>
          <w:rFonts w:ascii="Calibri" w:eastAsia="Times New Roman" w:hAnsi="Calibri" w:cs="Arial"/>
          <w:i/>
          <w:sz w:val="20"/>
          <w:lang w:eastAsia="fr-FR"/>
        </w:rPr>
        <w:t xml:space="preserve">s’interrogeant de l’augmentation de 1 % du quotient familial, </w:t>
      </w:r>
      <w:r>
        <w:rPr>
          <w:rFonts w:ascii="Calibri" w:eastAsia="Times New Roman" w:hAnsi="Calibri" w:cs="Arial"/>
          <w:i/>
          <w:sz w:val="20"/>
          <w:lang w:eastAsia="fr-FR"/>
        </w:rPr>
        <w:t xml:space="preserve"> </w:t>
      </w:r>
      <w:r w:rsidR="001F0C8B">
        <w:rPr>
          <w:rFonts w:ascii="Calibri" w:eastAsia="Times New Roman" w:hAnsi="Calibri" w:cs="Arial"/>
          <w:i/>
          <w:sz w:val="20"/>
          <w:lang w:eastAsia="fr-FR"/>
        </w:rPr>
        <w:t xml:space="preserve">M. HUBERT confirme ses propos et précise que </w:t>
      </w:r>
      <w:r w:rsidR="00F65E50">
        <w:rPr>
          <w:rFonts w:ascii="Calibri" w:eastAsia="Times New Roman" w:hAnsi="Calibri" w:cs="Arial"/>
          <w:i/>
          <w:sz w:val="20"/>
          <w:lang w:eastAsia="fr-FR"/>
        </w:rPr>
        <w:t>les quotients ont</w:t>
      </w:r>
      <w:r w:rsidR="001F0C8B">
        <w:rPr>
          <w:rFonts w:ascii="Calibri" w:eastAsia="Times New Roman" w:hAnsi="Calibri" w:cs="Arial"/>
          <w:i/>
          <w:sz w:val="20"/>
          <w:lang w:eastAsia="fr-FR"/>
        </w:rPr>
        <w:t xml:space="preserve"> été revus en cascade. Leur revalorisation permet d’éviter aux familles ayant des revenus </w:t>
      </w:r>
      <w:r w:rsidR="00C63EF6">
        <w:rPr>
          <w:rFonts w:ascii="Calibri" w:eastAsia="Times New Roman" w:hAnsi="Calibri" w:cs="Arial"/>
          <w:i/>
          <w:sz w:val="20"/>
          <w:lang w:eastAsia="fr-FR"/>
        </w:rPr>
        <w:t>similaires</w:t>
      </w:r>
      <w:r w:rsidR="00970324">
        <w:rPr>
          <w:rFonts w:ascii="Calibri" w:eastAsia="Times New Roman" w:hAnsi="Calibri" w:cs="Arial"/>
          <w:i/>
          <w:sz w:val="20"/>
          <w:lang w:eastAsia="fr-FR"/>
        </w:rPr>
        <w:t xml:space="preserve"> </w:t>
      </w:r>
      <w:r>
        <w:rPr>
          <w:rFonts w:ascii="Calibri" w:eastAsia="Times New Roman" w:hAnsi="Calibri" w:cs="Arial"/>
          <w:i/>
          <w:sz w:val="20"/>
          <w:lang w:eastAsia="fr-FR"/>
        </w:rPr>
        <w:t xml:space="preserve">à l’année précédente </w:t>
      </w:r>
      <w:r w:rsidR="001F0C8B">
        <w:rPr>
          <w:rFonts w:ascii="Calibri" w:eastAsia="Times New Roman" w:hAnsi="Calibri" w:cs="Arial"/>
          <w:i/>
          <w:sz w:val="20"/>
          <w:lang w:eastAsia="fr-FR"/>
        </w:rPr>
        <w:t>de se retrouver avec</w:t>
      </w:r>
      <w:r>
        <w:rPr>
          <w:rFonts w:ascii="Calibri" w:eastAsia="Times New Roman" w:hAnsi="Calibri" w:cs="Arial"/>
          <w:i/>
          <w:sz w:val="20"/>
          <w:lang w:eastAsia="fr-FR"/>
        </w:rPr>
        <w:t xml:space="preserve"> un tarif supérieur. </w:t>
      </w:r>
    </w:p>
    <w:p w:rsidR="00D71DB1" w:rsidRDefault="00D71DB1" w:rsidP="00B05EEC">
      <w:pPr>
        <w:autoSpaceDE w:val="0"/>
        <w:autoSpaceDN w:val="0"/>
        <w:spacing w:after="0" w:line="240" w:lineRule="auto"/>
        <w:jc w:val="both"/>
        <w:rPr>
          <w:rFonts w:ascii="Calibri" w:eastAsia="Times New Roman" w:hAnsi="Calibri" w:cs="Arial"/>
          <w:i/>
          <w:sz w:val="20"/>
          <w:lang w:eastAsia="fr-FR"/>
        </w:rPr>
      </w:pPr>
      <w:r>
        <w:rPr>
          <w:rFonts w:ascii="Calibri" w:eastAsia="Times New Roman" w:hAnsi="Calibri" w:cs="Arial"/>
          <w:i/>
          <w:sz w:val="20"/>
          <w:lang w:eastAsia="fr-FR"/>
        </w:rPr>
        <w:tab/>
      </w:r>
      <w:r w:rsidR="001F0C8B">
        <w:rPr>
          <w:rFonts w:ascii="Calibri" w:eastAsia="Times New Roman" w:hAnsi="Calibri" w:cs="Arial"/>
          <w:i/>
          <w:sz w:val="20"/>
          <w:lang w:eastAsia="fr-FR"/>
        </w:rPr>
        <w:t xml:space="preserve">M. HUBERT sur demande de Mme BOURDAIS-GRELIER quant au taux de participation de la commune, indique que les études surveillées sont bénéficiaires de 15 %. Il précise que c’est le seul service </w:t>
      </w:r>
      <w:r w:rsidR="007518EA">
        <w:rPr>
          <w:rFonts w:ascii="Calibri" w:eastAsia="Times New Roman" w:hAnsi="Calibri" w:cs="Arial"/>
          <w:i/>
          <w:sz w:val="20"/>
          <w:lang w:eastAsia="fr-FR"/>
        </w:rPr>
        <w:t>dans ce cas et que celui-ci est</w:t>
      </w:r>
      <w:r w:rsidR="008405AB">
        <w:rPr>
          <w:rFonts w:ascii="Calibri" w:eastAsia="Times New Roman" w:hAnsi="Calibri" w:cs="Arial"/>
          <w:i/>
          <w:sz w:val="20"/>
          <w:lang w:eastAsia="fr-FR"/>
        </w:rPr>
        <w:t xml:space="preserve"> habituellement déficitaire au même </w:t>
      </w:r>
      <w:r w:rsidR="00970324">
        <w:rPr>
          <w:rFonts w:ascii="Calibri" w:eastAsia="Times New Roman" w:hAnsi="Calibri" w:cs="Arial"/>
          <w:i/>
          <w:sz w:val="20"/>
          <w:lang w:eastAsia="fr-FR"/>
        </w:rPr>
        <w:t xml:space="preserve">titre </w:t>
      </w:r>
      <w:r w:rsidR="008405AB">
        <w:rPr>
          <w:rFonts w:ascii="Calibri" w:eastAsia="Times New Roman" w:hAnsi="Calibri" w:cs="Arial"/>
          <w:i/>
          <w:sz w:val="20"/>
          <w:lang w:eastAsia="fr-FR"/>
        </w:rPr>
        <w:t xml:space="preserve">que les garderies. </w:t>
      </w:r>
    </w:p>
    <w:p w:rsidR="00630392" w:rsidRDefault="00517E67" w:rsidP="00B05EEC">
      <w:pPr>
        <w:autoSpaceDE w:val="0"/>
        <w:autoSpaceDN w:val="0"/>
        <w:spacing w:after="0" w:line="240" w:lineRule="auto"/>
        <w:jc w:val="both"/>
        <w:rPr>
          <w:rFonts w:ascii="Calibri" w:eastAsia="Times New Roman" w:hAnsi="Calibri" w:cs="Arial"/>
          <w:i/>
          <w:sz w:val="20"/>
          <w:lang w:eastAsia="fr-FR"/>
        </w:rPr>
      </w:pPr>
      <w:r>
        <w:rPr>
          <w:rFonts w:ascii="Calibri" w:eastAsia="Times New Roman" w:hAnsi="Calibri" w:cs="Arial"/>
          <w:i/>
          <w:sz w:val="20"/>
          <w:lang w:eastAsia="fr-FR"/>
        </w:rPr>
        <w:tab/>
      </w:r>
      <w:r w:rsidR="00630392">
        <w:rPr>
          <w:rFonts w:ascii="Calibri" w:eastAsia="Times New Roman" w:hAnsi="Calibri" w:cs="Arial"/>
          <w:i/>
          <w:sz w:val="20"/>
          <w:lang w:eastAsia="fr-FR"/>
        </w:rPr>
        <w:t>Mme HELSENS </w:t>
      </w:r>
      <w:r>
        <w:rPr>
          <w:rFonts w:ascii="Calibri" w:eastAsia="Times New Roman" w:hAnsi="Calibri" w:cs="Arial"/>
          <w:i/>
          <w:sz w:val="20"/>
          <w:lang w:eastAsia="fr-FR"/>
        </w:rPr>
        <w:t xml:space="preserve">et M. HUBERT </w:t>
      </w:r>
      <w:r w:rsidR="007518EA">
        <w:rPr>
          <w:rFonts w:ascii="Calibri" w:eastAsia="Times New Roman" w:hAnsi="Calibri" w:cs="Arial"/>
          <w:i/>
          <w:sz w:val="20"/>
          <w:lang w:eastAsia="fr-FR"/>
        </w:rPr>
        <w:t xml:space="preserve">précisent </w:t>
      </w:r>
      <w:r>
        <w:rPr>
          <w:rFonts w:ascii="Calibri" w:eastAsia="Times New Roman" w:hAnsi="Calibri" w:cs="Arial"/>
          <w:i/>
          <w:sz w:val="20"/>
          <w:lang w:eastAsia="fr-FR"/>
        </w:rPr>
        <w:t xml:space="preserve">que le nombre d’enfants </w:t>
      </w:r>
      <w:r w:rsidR="00970324">
        <w:rPr>
          <w:rFonts w:ascii="Calibri" w:eastAsia="Times New Roman" w:hAnsi="Calibri" w:cs="Arial"/>
          <w:i/>
          <w:sz w:val="20"/>
          <w:lang w:eastAsia="fr-FR"/>
        </w:rPr>
        <w:t xml:space="preserve">utilisateurs </w:t>
      </w:r>
      <w:r>
        <w:rPr>
          <w:rFonts w:ascii="Calibri" w:eastAsia="Times New Roman" w:hAnsi="Calibri" w:cs="Arial"/>
          <w:i/>
          <w:sz w:val="20"/>
          <w:lang w:eastAsia="fr-FR"/>
        </w:rPr>
        <w:t>fait fluctuer le coût</w:t>
      </w:r>
      <w:r w:rsidR="00970324">
        <w:rPr>
          <w:rFonts w:ascii="Calibri" w:eastAsia="Times New Roman" w:hAnsi="Calibri" w:cs="Arial"/>
          <w:i/>
          <w:sz w:val="20"/>
          <w:lang w:eastAsia="fr-FR"/>
        </w:rPr>
        <w:t xml:space="preserve"> pour la collectivité</w:t>
      </w:r>
      <w:r>
        <w:rPr>
          <w:rFonts w:ascii="Calibri" w:eastAsia="Times New Roman" w:hAnsi="Calibri" w:cs="Arial"/>
          <w:i/>
          <w:sz w:val="20"/>
          <w:lang w:eastAsia="fr-FR"/>
        </w:rPr>
        <w:t>. La question s’était posé</w:t>
      </w:r>
      <w:r w:rsidR="007518EA">
        <w:rPr>
          <w:rFonts w:ascii="Calibri" w:eastAsia="Times New Roman" w:hAnsi="Calibri" w:cs="Arial"/>
          <w:i/>
          <w:sz w:val="20"/>
          <w:lang w:eastAsia="fr-FR"/>
        </w:rPr>
        <w:t>e</w:t>
      </w:r>
      <w:r>
        <w:rPr>
          <w:rFonts w:ascii="Calibri" w:eastAsia="Times New Roman" w:hAnsi="Calibri" w:cs="Arial"/>
          <w:i/>
          <w:sz w:val="20"/>
          <w:lang w:eastAsia="fr-FR"/>
        </w:rPr>
        <w:t xml:space="preserve"> l’année précédente d’arrêter le service, seulement </w:t>
      </w:r>
      <w:r w:rsidR="00970324">
        <w:rPr>
          <w:rFonts w:ascii="Calibri" w:eastAsia="Times New Roman" w:hAnsi="Calibri" w:cs="Arial"/>
          <w:i/>
          <w:sz w:val="20"/>
          <w:lang w:eastAsia="fr-FR"/>
        </w:rPr>
        <w:t>quelques</w:t>
      </w:r>
      <w:r>
        <w:rPr>
          <w:rFonts w:ascii="Calibri" w:eastAsia="Times New Roman" w:hAnsi="Calibri" w:cs="Arial"/>
          <w:i/>
          <w:sz w:val="20"/>
          <w:lang w:eastAsia="fr-FR"/>
        </w:rPr>
        <w:t xml:space="preserve"> enfants en bénéficiant</w:t>
      </w:r>
      <w:r w:rsidR="003214F8">
        <w:rPr>
          <w:rFonts w:ascii="Calibri" w:eastAsia="Times New Roman" w:hAnsi="Calibri" w:cs="Arial"/>
          <w:i/>
          <w:sz w:val="20"/>
          <w:lang w:eastAsia="fr-FR"/>
        </w:rPr>
        <w:t xml:space="preserve">. Cette </w:t>
      </w:r>
      <w:r w:rsidR="008405AB">
        <w:rPr>
          <w:rFonts w:ascii="Calibri" w:eastAsia="Times New Roman" w:hAnsi="Calibri" w:cs="Arial"/>
          <w:i/>
          <w:sz w:val="20"/>
          <w:lang w:eastAsia="fr-FR"/>
        </w:rPr>
        <w:t xml:space="preserve">année </w:t>
      </w:r>
      <w:r w:rsidR="00970324">
        <w:rPr>
          <w:rFonts w:ascii="Calibri" w:eastAsia="Times New Roman" w:hAnsi="Calibri" w:cs="Arial"/>
          <w:i/>
          <w:sz w:val="20"/>
          <w:lang w:eastAsia="fr-FR"/>
        </w:rPr>
        <w:t xml:space="preserve">la tendance s’est inversée et </w:t>
      </w:r>
      <w:r w:rsidR="008405AB">
        <w:rPr>
          <w:rFonts w:ascii="Calibri" w:eastAsia="Times New Roman" w:hAnsi="Calibri" w:cs="Arial"/>
          <w:i/>
          <w:sz w:val="20"/>
          <w:lang w:eastAsia="fr-FR"/>
        </w:rPr>
        <w:t>la fréquentation de l’étude s’avère très importante.</w:t>
      </w:r>
    </w:p>
    <w:p w:rsidR="005507B2" w:rsidRDefault="00630392" w:rsidP="00B05EEC">
      <w:pPr>
        <w:autoSpaceDE w:val="0"/>
        <w:autoSpaceDN w:val="0"/>
        <w:spacing w:after="0" w:line="240" w:lineRule="auto"/>
        <w:jc w:val="both"/>
        <w:rPr>
          <w:rFonts w:ascii="Calibri" w:eastAsia="Times New Roman" w:hAnsi="Calibri" w:cs="Arial"/>
          <w:i/>
          <w:sz w:val="20"/>
          <w:lang w:eastAsia="fr-FR"/>
        </w:rPr>
      </w:pPr>
      <w:r>
        <w:rPr>
          <w:rFonts w:ascii="Calibri" w:eastAsia="Times New Roman" w:hAnsi="Calibri" w:cs="Arial"/>
          <w:i/>
          <w:sz w:val="20"/>
          <w:lang w:eastAsia="fr-FR"/>
        </w:rPr>
        <w:tab/>
        <w:t xml:space="preserve"> </w:t>
      </w:r>
      <w:r w:rsidR="005507B2">
        <w:rPr>
          <w:rFonts w:ascii="Calibri" w:eastAsia="Times New Roman" w:hAnsi="Calibri" w:cs="Arial"/>
          <w:i/>
          <w:sz w:val="20"/>
          <w:lang w:eastAsia="fr-FR"/>
        </w:rPr>
        <w:t>Mme HELSENS </w:t>
      </w:r>
      <w:r w:rsidR="00970324">
        <w:rPr>
          <w:rFonts w:ascii="Calibri" w:eastAsia="Times New Roman" w:hAnsi="Calibri" w:cs="Arial"/>
          <w:i/>
          <w:sz w:val="20"/>
          <w:lang w:eastAsia="fr-FR"/>
        </w:rPr>
        <w:t>s’interroge sur</w:t>
      </w:r>
      <w:r w:rsidR="008405AB">
        <w:rPr>
          <w:rFonts w:ascii="Calibri" w:eastAsia="Times New Roman" w:hAnsi="Calibri" w:cs="Arial"/>
          <w:i/>
          <w:sz w:val="20"/>
          <w:lang w:eastAsia="fr-FR"/>
        </w:rPr>
        <w:t xml:space="preserve"> la suppression possible du</w:t>
      </w:r>
      <w:r w:rsidR="00970324">
        <w:rPr>
          <w:rFonts w:ascii="Calibri" w:eastAsia="Times New Roman" w:hAnsi="Calibri" w:cs="Arial"/>
          <w:i/>
          <w:sz w:val="20"/>
          <w:lang w:eastAsia="fr-FR"/>
        </w:rPr>
        <w:t xml:space="preserve"> service à la rentrée prochaine dans la mesure où</w:t>
      </w:r>
      <w:r w:rsidR="008405AB">
        <w:rPr>
          <w:rFonts w:ascii="Calibri" w:eastAsia="Times New Roman" w:hAnsi="Calibri" w:cs="Arial"/>
          <w:i/>
          <w:sz w:val="20"/>
          <w:lang w:eastAsia="fr-FR"/>
        </w:rPr>
        <w:t xml:space="preserve"> </w:t>
      </w:r>
      <w:r w:rsidR="005507B2">
        <w:rPr>
          <w:rFonts w:ascii="Calibri" w:eastAsia="Times New Roman" w:hAnsi="Calibri" w:cs="Arial"/>
          <w:i/>
          <w:sz w:val="20"/>
          <w:lang w:eastAsia="fr-FR"/>
        </w:rPr>
        <w:t xml:space="preserve">l’éducation nationale </w:t>
      </w:r>
      <w:r w:rsidR="008405AB">
        <w:rPr>
          <w:rFonts w:ascii="Calibri" w:eastAsia="Times New Roman" w:hAnsi="Calibri" w:cs="Arial"/>
          <w:i/>
          <w:sz w:val="20"/>
          <w:lang w:eastAsia="fr-FR"/>
        </w:rPr>
        <w:t>préconis</w:t>
      </w:r>
      <w:r w:rsidR="00970324">
        <w:rPr>
          <w:rFonts w:ascii="Calibri" w:eastAsia="Times New Roman" w:hAnsi="Calibri" w:cs="Arial"/>
          <w:i/>
          <w:sz w:val="20"/>
          <w:lang w:eastAsia="fr-FR"/>
        </w:rPr>
        <w:t>e</w:t>
      </w:r>
      <w:r w:rsidR="008405AB">
        <w:rPr>
          <w:rFonts w:ascii="Calibri" w:eastAsia="Times New Roman" w:hAnsi="Calibri" w:cs="Arial"/>
          <w:i/>
          <w:sz w:val="20"/>
          <w:lang w:eastAsia="fr-FR"/>
        </w:rPr>
        <w:t xml:space="preserve"> son déroulement </w:t>
      </w:r>
      <w:r w:rsidR="005507B2">
        <w:rPr>
          <w:rFonts w:ascii="Calibri" w:eastAsia="Times New Roman" w:hAnsi="Calibri" w:cs="Arial"/>
          <w:i/>
          <w:sz w:val="20"/>
          <w:lang w:eastAsia="fr-FR"/>
        </w:rPr>
        <w:t xml:space="preserve">sur le temps scolaire. </w:t>
      </w:r>
      <w:r w:rsidR="00970324">
        <w:rPr>
          <w:rFonts w:ascii="Calibri" w:eastAsia="Times New Roman" w:hAnsi="Calibri" w:cs="Arial"/>
          <w:i/>
          <w:sz w:val="20"/>
          <w:lang w:eastAsia="fr-FR"/>
        </w:rPr>
        <w:t>Dans l’expectative</w:t>
      </w:r>
      <w:r w:rsidR="008405AB">
        <w:rPr>
          <w:rFonts w:ascii="Calibri" w:eastAsia="Times New Roman" w:hAnsi="Calibri" w:cs="Arial"/>
          <w:i/>
          <w:sz w:val="20"/>
          <w:lang w:eastAsia="fr-FR"/>
        </w:rPr>
        <w:t>,</w:t>
      </w:r>
      <w:r w:rsidR="005507B2">
        <w:rPr>
          <w:rFonts w:ascii="Calibri" w:eastAsia="Times New Roman" w:hAnsi="Calibri" w:cs="Arial"/>
          <w:i/>
          <w:sz w:val="20"/>
          <w:lang w:eastAsia="fr-FR"/>
        </w:rPr>
        <w:t xml:space="preserve"> le </w:t>
      </w:r>
      <w:r w:rsidR="008405AB">
        <w:rPr>
          <w:rFonts w:ascii="Calibri" w:eastAsia="Times New Roman" w:hAnsi="Calibri" w:cs="Arial"/>
          <w:i/>
          <w:sz w:val="20"/>
          <w:lang w:eastAsia="fr-FR"/>
        </w:rPr>
        <w:t>tarif a été conservé.</w:t>
      </w:r>
    </w:p>
    <w:p w:rsidR="008405AB" w:rsidRDefault="005507B2" w:rsidP="00B05EEC">
      <w:pPr>
        <w:autoSpaceDE w:val="0"/>
        <w:autoSpaceDN w:val="0"/>
        <w:spacing w:after="0" w:line="240" w:lineRule="auto"/>
        <w:jc w:val="both"/>
        <w:rPr>
          <w:rFonts w:ascii="Calibri" w:eastAsia="Times New Roman" w:hAnsi="Calibri" w:cs="Arial"/>
          <w:i/>
          <w:sz w:val="20"/>
          <w:lang w:eastAsia="fr-FR"/>
        </w:rPr>
      </w:pPr>
      <w:r>
        <w:rPr>
          <w:rFonts w:ascii="Calibri" w:eastAsia="Times New Roman" w:hAnsi="Calibri" w:cs="Arial"/>
          <w:i/>
          <w:sz w:val="20"/>
          <w:lang w:eastAsia="fr-FR"/>
        </w:rPr>
        <w:tab/>
      </w:r>
      <w:r w:rsidR="008405AB">
        <w:rPr>
          <w:rFonts w:ascii="Calibri" w:eastAsia="Times New Roman" w:hAnsi="Calibri" w:cs="Arial"/>
          <w:i/>
          <w:sz w:val="20"/>
          <w:lang w:eastAsia="fr-FR"/>
        </w:rPr>
        <w:t xml:space="preserve">Sur intervention de </w:t>
      </w:r>
      <w:r>
        <w:rPr>
          <w:rFonts w:ascii="Calibri" w:eastAsia="Times New Roman" w:hAnsi="Calibri" w:cs="Arial"/>
          <w:i/>
          <w:sz w:val="20"/>
          <w:lang w:eastAsia="fr-FR"/>
        </w:rPr>
        <w:t>Mme BOURDAIS-GRELIER</w:t>
      </w:r>
      <w:r w:rsidR="008405AB">
        <w:rPr>
          <w:rFonts w:ascii="Calibri" w:eastAsia="Times New Roman" w:hAnsi="Calibri" w:cs="Arial"/>
          <w:i/>
          <w:sz w:val="20"/>
          <w:lang w:eastAsia="fr-FR"/>
        </w:rPr>
        <w:t>, M. HUBERT confirme la réduction du tarif</w:t>
      </w:r>
      <w:r w:rsidR="00497644">
        <w:rPr>
          <w:rFonts w:ascii="Calibri" w:eastAsia="Times New Roman" w:hAnsi="Calibri" w:cs="Arial"/>
          <w:i/>
          <w:sz w:val="20"/>
          <w:lang w:eastAsia="fr-FR"/>
        </w:rPr>
        <w:t>,</w:t>
      </w:r>
      <w:r w:rsidR="008405AB">
        <w:rPr>
          <w:rFonts w:ascii="Calibri" w:eastAsia="Times New Roman" w:hAnsi="Calibri" w:cs="Arial"/>
          <w:i/>
          <w:sz w:val="20"/>
          <w:lang w:eastAsia="fr-FR"/>
        </w:rPr>
        <w:t xml:space="preserve"> s</w:t>
      </w:r>
      <w:r w:rsidR="00497644">
        <w:rPr>
          <w:rFonts w:ascii="Calibri" w:eastAsia="Times New Roman" w:hAnsi="Calibri" w:cs="Arial"/>
          <w:i/>
          <w:sz w:val="20"/>
          <w:lang w:eastAsia="fr-FR"/>
        </w:rPr>
        <w:t>i en cas de maintien du service</w:t>
      </w:r>
      <w:r w:rsidR="00970324">
        <w:rPr>
          <w:rFonts w:ascii="Calibri" w:eastAsia="Times New Roman" w:hAnsi="Calibri" w:cs="Arial"/>
          <w:i/>
          <w:sz w:val="20"/>
          <w:lang w:eastAsia="fr-FR"/>
        </w:rPr>
        <w:t>,</w:t>
      </w:r>
      <w:r w:rsidR="008405AB">
        <w:rPr>
          <w:rFonts w:ascii="Calibri" w:eastAsia="Times New Roman" w:hAnsi="Calibri" w:cs="Arial"/>
          <w:i/>
          <w:sz w:val="20"/>
          <w:lang w:eastAsia="fr-FR"/>
        </w:rPr>
        <w:t xml:space="preserve"> il était constaté à nouveau un résultat bénéficiaire.</w:t>
      </w:r>
      <w:r w:rsidR="003214F8">
        <w:rPr>
          <w:rFonts w:ascii="Calibri" w:eastAsia="Times New Roman" w:hAnsi="Calibri" w:cs="Arial"/>
          <w:i/>
          <w:sz w:val="20"/>
          <w:lang w:eastAsia="fr-FR"/>
        </w:rPr>
        <w:t xml:space="preserve"> </w:t>
      </w:r>
    </w:p>
    <w:p w:rsidR="006B3E1F" w:rsidRDefault="006B3E1F" w:rsidP="00B05EEC">
      <w:pPr>
        <w:autoSpaceDE w:val="0"/>
        <w:autoSpaceDN w:val="0"/>
        <w:spacing w:after="0" w:line="240" w:lineRule="auto"/>
        <w:jc w:val="both"/>
        <w:rPr>
          <w:rFonts w:ascii="Calibri" w:eastAsia="Times New Roman" w:hAnsi="Calibri" w:cs="Arial"/>
          <w:i/>
          <w:sz w:val="20"/>
          <w:lang w:eastAsia="fr-FR"/>
        </w:rPr>
      </w:pPr>
      <w:r>
        <w:rPr>
          <w:rFonts w:ascii="Calibri" w:eastAsia="Times New Roman" w:hAnsi="Calibri" w:cs="Arial"/>
          <w:i/>
          <w:sz w:val="20"/>
          <w:lang w:eastAsia="fr-FR"/>
        </w:rPr>
        <w:tab/>
        <w:t>M. FOUCHER</w:t>
      </w:r>
      <w:r w:rsidR="008405AB">
        <w:rPr>
          <w:rFonts w:ascii="Calibri" w:eastAsia="Times New Roman" w:hAnsi="Calibri" w:cs="Arial"/>
          <w:i/>
          <w:sz w:val="20"/>
          <w:lang w:eastAsia="fr-FR"/>
        </w:rPr>
        <w:t>, en comparaison avec les tarifs d’</w:t>
      </w:r>
      <w:r w:rsidR="000D0AD8">
        <w:rPr>
          <w:rFonts w:ascii="Calibri" w:eastAsia="Times New Roman" w:hAnsi="Calibri" w:cs="Arial"/>
          <w:i/>
          <w:sz w:val="20"/>
          <w:lang w:eastAsia="fr-FR"/>
        </w:rPr>
        <w:t>autres communes,</w:t>
      </w:r>
      <w:r w:rsidR="008405AB">
        <w:rPr>
          <w:rFonts w:ascii="Calibri" w:eastAsia="Times New Roman" w:hAnsi="Calibri" w:cs="Arial"/>
          <w:i/>
          <w:sz w:val="20"/>
          <w:lang w:eastAsia="fr-FR"/>
        </w:rPr>
        <w:t xml:space="preserve"> estime le tarif appliqué à Noyal trop important</w:t>
      </w:r>
      <w:r w:rsidR="000D0AD8">
        <w:rPr>
          <w:rFonts w:ascii="Calibri" w:eastAsia="Times New Roman" w:hAnsi="Calibri" w:cs="Arial"/>
          <w:i/>
          <w:sz w:val="20"/>
          <w:lang w:eastAsia="fr-FR"/>
        </w:rPr>
        <w:t xml:space="preserve">. Il demande en ce sens </w:t>
      </w:r>
      <w:r>
        <w:rPr>
          <w:rFonts w:ascii="Calibri" w:eastAsia="Times New Roman" w:hAnsi="Calibri" w:cs="Arial"/>
          <w:i/>
          <w:sz w:val="20"/>
          <w:lang w:eastAsia="fr-FR"/>
        </w:rPr>
        <w:t>la différence de fonctionnement des études surveillées par rapport aux autres communes</w:t>
      </w:r>
      <w:r w:rsidR="000D0AD8">
        <w:rPr>
          <w:rFonts w:ascii="Calibri" w:eastAsia="Times New Roman" w:hAnsi="Calibri" w:cs="Arial"/>
          <w:i/>
          <w:sz w:val="20"/>
          <w:lang w:eastAsia="fr-FR"/>
        </w:rPr>
        <w:t>, notamment sur l’encadrement mis en place.</w:t>
      </w:r>
    </w:p>
    <w:p w:rsidR="00B05FDD" w:rsidRDefault="00B05FDD" w:rsidP="00B05EEC">
      <w:pPr>
        <w:autoSpaceDE w:val="0"/>
        <w:autoSpaceDN w:val="0"/>
        <w:spacing w:after="0" w:line="240" w:lineRule="auto"/>
        <w:jc w:val="both"/>
        <w:rPr>
          <w:rFonts w:ascii="Calibri" w:eastAsia="Times New Roman" w:hAnsi="Calibri" w:cs="Arial"/>
          <w:i/>
          <w:sz w:val="20"/>
          <w:lang w:eastAsia="fr-FR"/>
        </w:rPr>
      </w:pPr>
      <w:r>
        <w:rPr>
          <w:rFonts w:ascii="Calibri" w:eastAsia="Times New Roman" w:hAnsi="Calibri" w:cs="Arial"/>
          <w:i/>
          <w:sz w:val="20"/>
          <w:lang w:eastAsia="fr-FR"/>
        </w:rPr>
        <w:tab/>
        <w:t>Mme HELSENS </w:t>
      </w:r>
      <w:r w:rsidR="000D0AD8">
        <w:rPr>
          <w:rFonts w:ascii="Calibri" w:eastAsia="Times New Roman" w:hAnsi="Calibri" w:cs="Arial"/>
          <w:i/>
          <w:sz w:val="20"/>
          <w:lang w:eastAsia="fr-FR"/>
        </w:rPr>
        <w:t xml:space="preserve">précise que l’étude est assurée par un agent </w:t>
      </w:r>
      <w:r w:rsidR="00C63EF6">
        <w:rPr>
          <w:rFonts w:ascii="Calibri" w:eastAsia="Times New Roman" w:hAnsi="Calibri" w:cs="Arial"/>
          <w:i/>
          <w:sz w:val="20"/>
          <w:lang w:eastAsia="fr-FR"/>
        </w:rPr>
        <w:t>concerné, remplissant</w:t>
      </w:r>
      <w:r w:rsidR="000D0AD8">
        <w:rPr>
          <w:rFonts w:ascii="Calibri" w:eastAsia="Times New Roman" w:hAnsi="Calibri" w:cs="Arial"/>
          <w:i/>
          <w:sz w:val="20"/>
          <w:lang w:eastAsia="fr-FR"/>
        </w:rPr>
        <w:t xml:space="preserve"> sa mission avec sérieux. </w:t>
      </w:r>
    </w:p>
    <w:p w:rsidR="00B05FDD" w:rsidRDefault="00B05FDD" w:rsidP="00B05FDD">
      <w:pPr>
        <w:autoSpaceDE w:val="0"/>
        <w:autoSpaceDN w:val="0"/>
        <w:spacing w:after="0" w:line="240" w:lineRule="auto"/>
        <w:jc w:val="both"/>
        <w:rPr>
          <w:rFonts w:ascii="Calibri" w:eastAsia="Times New Roman" w:hAnsi="Calibri" w:cs="Arial"/>
          <w:i/>
          <w:sz w:val="20"/>
          <w:lang w:eastAsia="fr-FR"/>
        </w:rPr>
      </w:pPr>
      <w:r>
        <w:rPr>
          <w:rFonts w:ascii="Calibri" w:eastAsia="Times New Roman" w:hAnsi="Calibri" w:cs="Arial"/>
          <w:i/>
          <w:sz w:val="20"/>
          <w:lang w:eastAsia="fr-FR"/>
        </w:rPr>
        <w:tab/>
        <w:t>M. FOUCHER </w:t>
      </w:r>
      <w:r w:rsidR="009D3804">
        <w:rPr>
          <w:rFonts w:ascii="Calibri" w:eastAsia="Times New Roman" w:hAnsi="Calibri" w:cs="Arial"/>
          <w:i/>
          <w:sz w:val="20"/>
          <w:lang w:eastAsia="fr-FR"/>
        </w:rPr>
        <w:t xml:space="preserve">souhaiterait que la commune augmente sa participation sur ce service, </w:t>
      </w:r>
      <w:r w:rsidR="009A0B08">
        <w:rPr>
          <w:rFonts w:ascii="Calibri" w:eastAsia="Times New Roman" w:hAnsi="Calibri" w:cs="Arial"/>
          <w:i/>
          <w:sz w:val="20"/>
          <w:lang w:eastAsia="fr-FR"/>
        </w:rPr>
        <w:t>dans</w:t>
      </w:r>
      <w:r w:rsidR="009D3804">
        <w:rPr>
          <w:rFonts w:ascii="Calibri" w:eastAsia="Times New Roman" w:hAnsi="Calibri" w:cs="Arial"/>
          <w:i/>
          <w:sz w:val="20"/>
          <w:lang w:eastAsia="fr-FR"/>
        </w:rPr>
        <w:t xml:space="preserve"> le même cadre que la garderie ou </w:t>
      </w:r>
      <w:r w:rsidR="009A0B08">
        <w:rPr>
          <w:rFonts w:ascii="Calibri" w:eastAsia="Times New Roman" w:hAnsi="Calibri" w:cs="Arial"/>
          <w:i/>
          <w:sz w:val="20"/>
          <w:lang w:eastAsia="fr-FR"/>
        </w:rPr>
        <w:t>le restaurant scolaire</w:t>
      </w:r>
      <w:r w:rsidR="009D3804">
        <w:rPr>
          <w:rFonts w:ascii="Calibri" w:eastAsia="Times New Roman" w:hAnsi="Calibri" w:cs="Arial"/>
          <w:i/>
          <w:sz w:val="20"/>
          <w:lang w:eastAsia="fr-FR"/>
        </w:rPr>
        <w:t>.</w:t>
      </w:r>
    </w:p>
    <w:p w:rsidR="009A0B08" w:rsidRDefault="009A0B08" w:rsidP="00B05FDD">
      <w:pPr>
        <w:autoSpaceDE w:val="0"/>
        <w:autoSpaceDN w:val="0"/>
        <w:spacing w:after="0" w:line="240" w:lineRule="auto"/>
        <w:jc w:val="both"/>
        <w:rPr>
          <w:rFonts w:ascii="Calibri" w:eastAsia="Times New Roman" w:hAnsi="Calibri" w:cs="Arial"/>
          <w:i/>
          <w:sz w:val="20"/>
          <w:lang w:eastAsia="fr-FR"/>
        </w:rPr>
      </w:pPr>
      <w:r>
        <w:rPr>
          <w:rFonts w:ascii="Calibri" w:eastAsia="Times New Roman" w:hAnsi="Calibri" w:cs="Arial"/>
          <w:i/>
          <w:sz w:val="20"/>
          <w:lang w:eastAsia="fr-FR"/>
        </w:rPr>
        <w:tab/>
        <w:t>Mme LE MAIRE</w:t>
      </w:r>
      <w:r w:rsidR="009D3804">
        <w:rPr>
          <w:rFonts w:ascii="Calibri" w:eastAsia="Times New Roman" w:hAnsi="Calibri" w:cs="Arial"/>
          <w:i/>
          <w:sz w:val="20"/>
          <w:lang w:eastAsia="fr-FR"/>
        </w:rPr>
        <w:t xml:space="preserve"> rappelle que la collectivité souhaite ne pas dépasser un taux de participation supérieur à 30 % ma</w:t>
      </w:r>
      <w:r w:rsidR="00894D48">
        <w:rPr>
          <w:rFonts w:ascii="Calibri" w:eastAsia="Times New Roman" w:hAnsi="Calibri" w:cs="Arial"/>
          <w:i/>
          <w:sz w:val="20"/>
          <w:lang w:eastAsia="fr-FR"/>
        </w:rPr>
        <w:t>i</w:t>
      </w:r>
      <w:r w:rsidR="009D3804">
        <w:rPr>
          <w:rFonts w:ascii="Calibri" w:eastAsia="Times New Roman" w:hAnsi="Calibri" w:cs="Arial"/>
          <w:i/>
          <w:sz w:val="20"/>
          <w:lang w:eastAsia="fr-FR"/>
        </w:rPr>
        <w:t>s signale tout de même dans certains cas un taux de participation à 80 ou 89 %</w:t>
      </w:r>
      <w:r>
        <w:rPr>
          <w:rFonts w:ascii="Calibri" w:eastAsia="Times New Roman" w:hAnsi="Calibri" w:cs="Arial"/>
          <w:i/>
          <w:sz w:val="20"/>
          <w:lang w:eastAsia="fr-FR"/>
        </w:rPr>
        <w:t xml:space="preserve">. </w:t>
      </w:r>
      <w:r w:rsidR="009D3804">
        <w:rPr>
          <w:rFonts w:ascii="Calibri" w:eastAsia="Times New Roman" w:hAnsi="Calibri" w:cs="Arial"/>
          <w:i/>
          <w:sz w:val="20"/>
          <w:lang w:eastAsia="fr-FR"/>
        </w:rPr>
        <w:t>Le</w:t>
      </w:r>
      <w:r>
        <w:rPr>
          <w:rFonts w:ascii="Calibri" w:eastAsia="Times New Roman" w:hAnsi="Calibri" w:cs="Arial"/>
          <w:i/>
          <w:sz w:val="20"/>
          <w:lang w:eastAsia="fr-FR"/>
        </w:rPr>
        <w:t xml:space="preserve"> but n’est pas de chercher à faire du bénéfice. </w:t>
      </w:r>
      <w:r w:rsidR="009D3804">
        <w:rPr>
          <w:rFonts w:ascii="Calibri" w:eastAsia="Times New Roman" w:hAnsi="Calibri" w:cs="Arial"/>
          <w:i/>
          <w:sz w:val="20"/>
          <w:lang w:eastAsia="fr-FR"/>
        </w:rPr>
        <w:t>C</w:t>
      </w:r>
      <w:r>
        <w:rPr>
          <w:rFonts w:ascii="Calibri" w:eastAsia="Times New Roman" w:hAnsi="Calibri" w:cs="Arial"/>
          <w:i/>
          <w:sz w:val="20"/>
          <w:lang w:eastAsia="fr-FR"/>
        </w:rPr>
        <w:t xml:space="preserve">ette année, </w:t>
      </w:r>
      <w:r w:rsidR="009D3804">
        <w:rPr>
          <w:rFonts w:ascii="Calibri" w:eastAsia="Times New Roman" w:hAnsi="Calibri" w:cs="Arial"/>
          <w:i/>
          <w:sz w:val="20"/>
          <w:lang w:eastAsia="fr-FR"/>
        </w:rPr>
        <w:t>la</w:t>
      </w:r>
      <w:r>
        <w:rPr>
          <w:rFonts w:ascii="Calibri" w:eastAsia="Times New Roman" w:hAnsi="Calibri" w:cs="Arial"/>
          <w:i/>
          <w:sz w:val="20"/>
          <w:lang w:eastAsia="fr-FR"/>
        </w:rPr>
        <w:t xml:space="preserve"> fréquentation</w:t>
      </w:r>
      <w:r w:rsidR="009D3804">
        <w:rPr>
          <w:rFonts w:ascii="Calibri" w:eastAsia="Times New Roman" w:hAnsi="Calibri" w:cs="Arial"/>
          <w:i/>
          <w:sz w:val="20"/>
          <w:lang w:eastAsia="fr-FR"/>
        </w:rPr>
        <w:t xml:space="preserve"> de l’étude surveillée a été</w:t>
      </w:r>
      <w:r>
        <w:rPr>
          <w:rFonts w:ascii="Calibri" w:eastAsia="Times New Roman" w:hAnsi="Calibri" w:cs="Arial"/>
          <w:i/>
          <w:sz w:val="20"/>
          <w:lang w:eastAsia="fr-FR"/>
        </w:rPr>
        <w:t xml:space="preserve"> plus importante </w:t>
      </w:r>
      <w:r w:rsidR="009D3804">
        <w:rPr>
          <w:rFonts w:ascii="Calibri" w:eastAsia="Times New Roman" w:hAnsi="Calibri" w:cs="Arial"/>
          <w:i/>
          <w:sz w:val="20"/>
          <w:lang w:eastAsia="fr-FR"/>
        </w:rPr>
        <w:t>induisant un bénéfice exceptionnel.</w:t>
      </w:r>
    </w:p>
    <w:p w:rsidR="009A0B08" w:rsidRDefault="009A0B08" w:rsidP="00B05FDD">
      <w:pPr>
        <w:autoSpaceDE w:val="0"/>
        <w:autoSpaceDN w:val="0"/>
        <w:spacing w:after="0" w:line="240" w:lineRule="auto"/>
        <w:jc w:val="both"/>
        <w:rPr>
          <w:rFonts w:ascii="Calibri" w:eastAsia="Times New Roman" w:hAnsi="Calibri" w:cs="Arial"/>
          <w:i/>
          <w:sz w:val="20"/>
          <w:lang w:eastAsia="fr-FR"/>
        </w:rPr>
      </w:pPr>
      <w:r>
        <w:rPr>
          <w:rFonts w:ascii="Calibri" w:eastAsia="Times New Roman" w:hAnsi="Calibri" w:cs="Arial"/>
          <w:i/>
          <w:sz w:val="20"/>
          <w:lang w:eastAsia="fr-FR"/>
        </w:rPr>
        <w:tab/>
      </w:r>
      <w:r w:rsidR="009D3804">
        <w:rPr>
          <w:rFonts w:ascii="Calibri" w:eastAsia="Times New Roman" w:hAnsi="Calibri" w:cs="Arial"/>
          <w:i/>
          <w:sz w:val="20"/>
          <w:lang w:eastAsia="fr-FR"/>
        </w:rPr>
        <w:t>Pour compléter, M. HUBERT donne les détails des dépenses représentant</w:t>
      </w:r>
      <w:r>
        <w:rPr>
          <w:rFonts w:ascii="Calibri" w:eastAsia="Times New Roman" w:hAnsi="Calibri" w:cs="Arial"/>
          <w:i/>
          <w:sz w:val="20"/>
          <w:lang w:eastAsia="fr-FR"/>
        </w:rPr>
        <w:t xml:space="preserve"> 4.219 </w:t>
      </w:r>
      <w:r w:rsidR="009D3804">
        <w:rPr>
          <w:rFonts w:ascii="Calibri" w:eastAsia="Times New Roman" w:hAnsi="Calibri" w:cs="Arial"/>
          <w:i/>
          <w:sz w:val="20"/>
          <w:lang w:eastAsia="fr-FR"/>
        </w:rPr>
        <w:t>€ contre</w:t>
      </w:r>
      <w:r>
        <w:rPr>
          <w:rFonts w:ascii="Calibri" w:eastAsia="Times New Roman" w:hAnsi="Calibri" w:cs="Arial"/>
          <w:i/>
          <w:sz w:val="20"/>
          <w:lang w:eastAsia="fr-FR"/>
        </w:rPr>
        <w:t xml:space="preserve"> 4.858 €</w:t>
      </w:r>
      <w:r w:rsidR="009D3804">
        <w:rPr>
          <w:rFonts w:ascii="Calibri" w:eastAsia="Times New Roman" w:hAnsi="Calibri" w:cs="Arial"/>
          <w:i/>
          <w:sz w:val="20"/>
          <w:lang w:eastAsia="fr-FR"/>
        </w:rPr>
        <w:t xml:space="preserve"> de recettes</w:t>
      </w:r>
      <w:r w:rsidR="00F65E50">
        <w:rPr>
          <w:rFonts w:ascii="Calibri" w:eastAsia="Times New Roman" w:hAnsi="Calibri" w:cs="Arial"/>
          <w:i/>
          <w:sz w:val="20"/>
          <w:lang w:eastAsia="fr-FR"/>
        </w:rPr>
        <w:t xml:space="preserve"> pour un d</w:t>
      </w:r>
      <w:r>
        <w:rPr>
          <w:rFonts w:ascii="Calibri" w:eastAsia="Times New Roman" w:hAnsi="Calibri" w:cs="Arial"/>
          <w:i/>
          <w:sz w:val="20"/>
          <w:lang w:eastAsia="fr-FR"/>
        </w:rPr>
        <w:t>ifférentiel de 639 </w:t>
      </w:r>
      <w:r w:rsidR="00F65E50">
        <w:rPr>
          <w:rFonts w:ascii="Calibri" w:eastAsia="Times New Roman" w:hAnsi="Calibri" w:cs="Arial"/>
          <w:i/>
          <w:sz w:val="20"/>
          <w:lang w:eastAsia="fr-FR"/>
        </w:rPr>
        <w:t xml:space="preserve">€, montrant ainsi les faibles montants concernés et la possibilité d’une bascule rapide </w:t>
      </w:r>
      <w:r>
        <w:rPr>
          <w:rFonts w:ascii="Calibri" w:eastAsia="Times New Roman" w:hAnsi="Calibri" w:cs="Arial"/>
          <w:i/>
          <w:sz w:val="20"/>
          <w:lang w:eastAsia="fr-FR"/>
        </w:rPr>
        <w:t xml:space="preserve">dans un sens comme dans l’autre. </w:t>
      </w:r>
    </w:p>
    <w:p w:rsidR="00E0686E" w:rsidRDefault="009A0B08" w:rsidP="00B05FDD">
      <w:pPr>
        <w:autoSpaceDE w:val="0"/>
        <w:autoSpaceDN w:val="0"/>
        <w:spacing w:after="0" w:line="240" w:lineRule="auto"/>
        <w:jc w:val="both"/>
        <w:rPr>
          <w:rFonts w:ascii="Calibri" w:eastAsia="Times New Roman" w:hAnsi="Calibri" w:cs="Arial"/>
          <w:i/>
          <w:sz w:val="20"/>
          <w:lang w:eastAsia="fr-FR"/>
        </w:rPr>
      </w:pPr>
      <w:r>
        <w:rPr>
          <w:rFonts w:ascii="Calibri" w:eastAsia="Times New Roman" w:hAnsi="Calibri" w:cs="Arial"/>
          <w:i/>
          <w:sz w:val="20"/>
          <w:lang w:eastAsia="fr-FR"/>
        </w:rPr>
        <w:tab/>
        <w:t>M. FOUCHER </w:t>
      </w:r>
      <w:r w:rsidR="00E0686E">
        <w:rPr>
          <w:rFonts w:ascii="Calibri" w:eastAsia="Times New Roman" w:hAnsi="Calibri" w:cs="Arial"/>
          <w:i/>
          <w:sz w:val="20"/>
          <w:lang w:eastAsia="fr-FR"/>
        </w:rPr>
        <w:t xml:space="preserve">indique, au nom du groupe, ne pas être </w:t>
      </w:r>
      <w:r>
        <w:rPr>
          <w:rFonts w:ascii="Calibri" w:eastAsia="Times New Roman" w:hAnsi="Calibri" w:cs="Arial"/>
          <w:i/>
          <w:sz w:val="20"/>
          <w:lang w:eastAsia="fr-FR"/>
        </w:rPr>
        <w:t xml:space="preserve"> favorable aux augmentations des quotients familiaux les plus faibles</w:t>
      </w:r>
      <w:r w:rsidR="00E0686E">
        <w:rPr>
          <w:rFonts w:ascii="Calibri" w:eastAsia="Times New Roman" w:hAnsi="Calibri" w:cs="Arial"/>
          <w:i/>
          <w:sz w:val="20"/>
          <w:lang w:eastAsia="fr-FR"/>
        </w:rPr>
        <w:t>, estimant que les</w:t>
      </w:r>
      <w:r>
        <w:rPr>
          <w:rFonts w:ascii="Calibri" w:eastAsia="Times New Roman" w:hAnsi="Calibri" w:cs="Arial"/>
          <w:i/>
          <w:sz w:val="20"/>
          <w:lang w:eastAsia="fr-FR"/>
        </w:rPr>
        <w:t xml:space="preserve"> ménages ayant des faibles revenus </w:t>
      </w:r>
      <w:r w:rsidR="00E0686E">
        <w:rPr>
          <w:rFonts w:ascii="Calibri" w:eastAsia="Times New Roman" w:hAnsi="Calibri" w:cs="Arial"/>
          <w:i/>
          <w:sz w:val="20"/>
          <w:lang w:eastAsia="fr-FR"/>
        </w:rPr>
        <w:t xml:space="preserve">ne devraient </w:t>
      </w:r>
      <w:r>
        <w:rPr>
          <w:rFonts w:ascii="Calibri" w:eastAsia="Times New Roman" w:hAnsi="Calibri" w:cs="Arial"/>
          <w:i/>
          <w:sz w:val="20"/>
          <w:lang w:eastAsia="fr-FR"/>
        </w:rPr>
        <w:t>pas subir d’augmentation</w:t>
      </w:r>
      <w:r w:rsidR="003356C1">
        <w:rPr>
          <w:rFonts w:ascii="Calibri" w:eastAsia="Times New Roman" w:hAnsi="Calibri" w:cs="Arial"/>
          <w:i/>
          <w:sz w:val="20"/>
          <w:lang w:eastAsia="fr-FR"/>
        </w:rPr>
        <w:t xml:space="preserve">. </w:t>
      </w:r>
      <w:r w:rsidR="00E0686E">
        <w:rPr>
          <w:rFonts w:ascii="Calibri" w:eastAsia="Times New Roman" w:hAnsi="Calibri" w:cs="Arial"/>
          <w:i/>
          <w:sz w:val="20"/>
          <w:lang w:eastAsia="fr-FR"/>
        </w:rPr>
        <w:t>Au regard des autres communes, les tarifs de Noyal po</w:t>
      </w:r>
      <w:r w:rsidR="003356C1">
        <w:rPr>
          <w:rFonts w:ascii="Calibri" w:eastAsia="Times New Roman" w:hAnsi="Calibri" w:cs="Arial"/>
          <w:i/>
          <w:sz w:val="20"/>
          <w:lang w:eastAsia="fr-FR"/>
        </w:rPr>
        <w:t>ur les quotients familiaux relativement faibles sont assez élevés</w:t>
      </w:r>
      <w:r w:rsidR="00E0686E">
        <w:rPr>
          <w:rFonts w:ascii="Calibri" w:eastAsia="Times New Roman" w:hAnsi="Calibri" w:cs="Arial"/>
          <w:i/>
          <w:sz w:val="20"/>
          <w:lang w:eastAsia="fr-FR"/>
        </w:rPr>
        <w:t xml:space="preserve">, certaines communes proposant </w:t>
      </w:r>
      <w:r w:rsidR="003356C1">
        <w:rPr>
          <w:rFonts w:ascii="Calibri" w:eastAsia="Times New Roman" w:hAnsi="Calibri" w:cs="Arial"/>
          <w:i/>
          <w:sz w:val="20"/>
          <w:lang w:eastAsia="fr-FR"/>
        </w:rPr>
        <w:t xml:space="preserve">des tarifs de cantine en dessous des 2 € pour </w:t>
      </w:r>
      <w:r w:rsidR="00E0686E">
        <w:rPr>
          <w:rFonts w:ascii="Calibri" w:eastAsia="Times New Roman" w:hAnsi="Calibri" w:cs="Arial"/>
          <w:i/>
          <w:sz w:val="20"/>
          <w:lang w:eastAsia="fr-FR"/>
        </w:rPr>
        <w:t xml:space="preserve">de </w:t>
      </w:r>
      <w:r w:rsidR="003356C1">
        <w:rPr>
          <w:rFonts w:ascii="Calibri" w:eastAsia="Times New Roman" w:hAnsi="Calibri" w:cs="Arial"/>
          <w:i/>
          <w:sz w:val="20"/>
          <w:lang w:eastAsia="fr-FR"/>
        </w:rPr>
        <w:t>très faibles quotients.</w:t>
      </w:r>
      <w:r w:rsidR="00DB53EA">
        <w:rPr>
          <w:rFonts w:ascii="Calibri" w:eastAsia="Times New Roman" w:hAnsi="Calibri" w:cs="Arial"/>
          <w:i/>
          <w:sz w:val="20"/>
          <w:lang w:eastAsia="fr-FR"/>
        </w:rPr>
        <w:t xml:space="preserve"> Il propose en ce sens la création d’un quotient supplémentaire en faveur des plus faibles revenus.</w:t>
      </w:r>
    </w:p>
    <w:p w:rsidR="003356C1" w:rsidRDefault="003356C1" w:rsidP="00B05FDD">
      <w:pPr>
        <w:autoSpaceDE w:val="0"/>
        <w:autoSpaceDN w:val="0"/>
        <w:spacing w:after="0" w:line="240" w:lineRule="auto"/>
        <w:jc w:val="both"/>
        <w:rPr>
          <w:rFonts w:ascii="Calibri" w:eastAsia="Times New Roman" w:hAnsi="Calibri" w:cs="Arial"/>
          <w:i/>
          <w:sz w:val="20"/>
          <w:lang w:eastAsia="fr-FR"/>
        </w:rPr>
      </w:pPr>
      <w:r>
        <w:rPr>
          <w:rFonts w:ascii="Calibri" w:eastAsia="Times New Roman" w:hAnsi="Calibri" w:cs="Arial"/>
          <w:i/>
          <w:sz w:val="20"/>
          <w:lang w:eastAsia="fr-FR"/>
        </w:rPr>
        <w:tab/>
      </w:r>
      <w:r w:rsidR="00E0686E">
        <w:rPr>
          <w:rFonts w:ascii="Calibri" w:eastAsia="Times New Roman" w:hAnsi="Calibri" w:cs="Arial"/>
          <w:i/>
          <w:sz w:val="20"/>
          <w:lang w:eastAsia="fr-FR"/>
        </w:rPr>
        <w:t>M. HUBERT, suite à l’intervention de M. FOUCHER, rappelle que l’augmentation des quotients permet</w:t>
      </w:r>
      <w:r w:rsidR="00DB53EA">
        <w:rPr>
          <w:rFonts w:ascii="Calibri" w:eastAsia="Times New Roman" w:hAnsi="Calibri" w:cs="Arial"/>
          <w:i/>
          <w:sz w:val="20"/>
          <w:lang w:eastAsia="fr-FR"/>
        </w:rPr>
        <w:t xml:space="preserve"> justement à </w:t>
      </w:r>
      <w:r>
        <w:rPr>
          <w:rFonts w:ascii="Calibri" w:eastAsia="Times New Roman" w:hAnsi="Calibri" w:cs="Arial"/>
          <w:i/>
          <w:sz w:val="20"/>
          <w:lang w:eastAsia="fr-FR"/>
        </w:rPr>
        <w:t xml:space="preserve">des familles </w:t>
      </w:r>
      <w:r w:rsidR="00DB53EA">
        <w:rPr>
          <w:rFonts w:ascii="Calibri" w:eastAsia="Times New Roman" w:hAnsi="Calibri" w:cs="Arial"/>
          <w:i/>
          <w:sz w:val="20"/>
          <w:lang w:eastAsia="fr-FR"/>
        </w:rPr>
        <w:t>ayant</w:t>
      </w:r>
      <w:r>
        <w:rPr>
          <w:rFonts w:ascii="Calibri" w:eastAsia="Times New Roman" w:hAnsi="Calibri" w:cs="Arial"/>
          <w:i/>
          <w:sz w:val="20"/>
          <w:lang w:eastAsia="fr-FR"/>
        </w:rPr>
        <w:t xml:space="preserve"> des faibles revenus d’avoir des tarifs plus bas. Si on les laisse comme ils sont, il y aura plus de familles concernées par une majoration de leurs tarifs.</w:t>
      </w:r>
    </w:p>
    <w:p w:rsidR="005B67A5" w:rsidRDefault="003356C1" w:rsidP="00B05FDD">
      <w:pPr>
        <w:autoSpaceDE w:val="0"/>
        <w:autoSpaceDN w:val="0"/>
        <w:spacing w:after="0" w:line="240" w:lineRule="auto"/>
        <w:jc w:val="both"/>
        <w:rPr>
          <w:rFonts w:ascii="Calibri" w:eastAsia="Times New Roman" w:hAnsi="Calibri" w:cs="Arial"/>
          <w:i/>
          <w:sz w:val="20"/>
          <w:lang w:eastAsia="fr-FR"/>
        </w:rPr>
      </w:pPr>
      <w:r>
        <w:rPr>
          <w:rFonts w:ascii="Calibri" w:eastAsia="Times New Roman" w:hAnsi="Calibri" w:cs="Arial"/>
          <w:i/>
          <w:sz w:val="20"/>
          <w:lang w:eastAsia="fr-FR"/>
        </w:rPr>
        <w:tab/>
        <w:t>M. FOUCHER</w:t>
      </w:r>
      <w:r w:rsidR="005B67A5">
        <w:rPr>
          <w:rFonts w:ascii="Calibri" w:eastAsia="Times New Roman" w:hAnsi="Calibri" w:cs="Arial"/>
          <w:i/>
          <w:sz w:val="20"/>
          <w:lang w:eastAsia="fr-FR"/>
        </w:rPr>
        <w:t xml:space="preserve"> propos</w:t>
      </w:r>
      <w:r w:rsidR="00141745">
        <w:rPr>
          <w:rFonts w:ascii="Calibri" w:eastAsia="Times New Roman" w:hAnsi="Calibri" w:cs="Arial"/>
          <w:i/>
          <w:sz w:val="20"/>
          <w:lang w:eastAsia="fr-FR"/>
        </w:rPr>
        <w:t>e</w:t>
      </w:r>
      <w:r w:rsidR="005B67A5">
        <w:rPr>
          <w:rFonts w:ascii="Calibri" w:eastAsia="Times New Roman" w:hAnsi="Calibri" w:cs="Arial"/>
          <w:i/>
          <w:sz w:val="20"/>
          <w:lang w:eastAsia="fr-FR"/>
        </w:rPr>
        <w:t xml:space="preserve"> également d’avoir </w:t>
      </w:r>
      <w:r>
        <w:rPr>
          <w:rFonts w:ascii="Calibri" w:eastAsia="Times New Roman" w:hAnsi="Calibri" w:cs="Arial"/>
          <w:i/>
          <w:sz w:val="20"/>
          <w:lang w:eastAsia="fr-FR"/>
        </w:rPr>
        <w:t>une augmentation différenciée selon les quotients familiaux</w:t>
      </w:r>
      <w:r w:rsidR="00495D0D">
        <w:rPr>
          <w:rFonts w:ascii="Calibri" w:eastAsia="Times New Roman" w:hAnsi="Calibri" w:cs="Arial"/>
          <w:i/>
          <w:sz w:val="20"/>
          <w:lang w:eastAsia="fr-FR"/>
        </w:rPr>
        <w:t xml:space="preserve"> plutôt qu’</w:t>
      </w:r>
      <w:r>
        <w:rPr>
          <w:rFonts w:ascii="Calibri" w:eastAsia="Times New Roman" w:hAnsi="Calibri" w:cs="Arial"/>
          <w:i/>
          <w:sz w:val="20"/>
          <w:lang w:eastAsia="fr-FR"/>
        </w:rPr>
        <w:t>une règle fixe de 0.75 ou de 1.50 pour la cantine.</w:t>
      </w:r>
      <w:r>
        <w:rPr>
          <w:rFonts w:ascii="Calibri" w:eastAsia="Times New Roman" w:hAnsi="Calibri" w:cs="Arial"/>
          <w:i/>
          <w:sz w:val="20"/>
          <w:lang w:eastAsia="fr-FR"/>
        </w:rPr>
        <w:tab/>
      </w:r>
    </w:p>
    <w:p w:rsidR="005B67A5" w:rsidRDefault="005B67A5" w:rsidP="00B05FDD">
      <w:pPr>
        <w:autoSpaceDE w:val="0"/>
        <w:autoSpaceDN w:val="0"/>
        <w:spacing w:after="0" w:line="240" w:lineRule="auto"/>
        <w:jc w:val="both"/>
        <w:rPr>
          <w:rFonts w:ascii="Calibri" w:eastAsia="Times New Roman" w:hAnsi="Calibri" w:cs="Arial"/>
          <w:i/>
          <w:sz w:val="20"/>
          <w:lang w:eastAsia="fr-FR"/>
        </w:rPr>
      </w:pPr>
      <w:r>
        <w:rPr>
          <w:rFonts w:ascii="Calibri" w:eastAsia="Times New Roman" w:hAnsi="Calibri" w:cs="Arial"/>
          <w:i/>
          <w:sz w:val="20"/>
          <w:lang w:eastAsia="fr-FR"/>
        </w:rPr>
        <w:tab/>
        <w:t>M. HUBERT, s’il entend le souhait de M. FOUCHER, estime que ce débat aurait dû avoir lieu en commission et fait remarquer l’absence d</w:t>
      </w:r>
      <w:r w:rsidR="00970324">
        <w:rPr>
          <w:rFonts w:ascii="Calibri" w:eastAsia="Times New Roman" w:hAnsi="Calibri" w:cs="Arial"/>
          <w:i/>
          <w:sz w:val="20"/>
          <w:lang w:eastAsia="fr-FR"/>
        </w:rPr>
        <w:t>u</w:t>
      </w:r>
      <w:r>
        <w:rPr>
          <w:rFonts w:ascii="Calibri" w:eastAsia="Times New Roman" w:hAnsi="Calibri" w:cs="Arial"/>
          <w:i/>
          <w:sz w:val="20"/>
          <w:lang w:eastAsia="fr-FR"/>
        </w:rPr>
        <w:t xml:space="preserve"> représentant du groupe d’opposition lors de la r</w:t>
      </w:r>
      <w:r w:rsidR="00970324">
        <w:rPr>
          <w:rFonts w:ascii="Calibri" w:eastAsia="Times New Roman" w:hAnsi="Calibri" w:cs="Arial"/>
          <w:i/>
          <w:sz w:val="20"/>
          <w:lang w:eastAsia="fr-FR"/>
        </w:rPr>
        <w:t>éunion se rapportant aux tarifs malgré la mobilisation possible d’un titulaire et de deux suppléants.</w:t>
      </w:r>
      <w:r>
        <w:rPr>
          <w:rFonts w:ascii="Calibri" w:eastAsia="Times New Roman" w:hAnsi="Calibri" w:cs="Arial"/>
          <w:i/>
          <w:sz w:val="20"/>
          <w:lang w:eastAsia="fr-FR"/>
        </w:rPr>
        <w:t xml:space="preserve"> Cependant</w:t>
      </w:r>
      <w:r w:rsidR="00970324">
        <w:rPr>
          <w:rFonts w:ascii="Calibri" w:eastAsia="Times New Roman" w:hAnsi="Calibri" w:cs="Arial"/>
          <w:i/>
          <w:sz w:val="20"/>
          <w:lang w:eastAsia="fr-FR"/>
        </w:rPr>
        <w:t>,</w:t>
      </w:r>
      <w:r>
        <w:rPr>
          <w:rFonts w:ascii="Calibri" w:eastAsia="Times New Roman" w:hAnsi="Calibri" w:cs="Arial"/>
          <w:i/>
          <w:sz w:val="20"/>
          <w:lang w:eastAsia="fr-FR"/>
        </w:rPr>
        <w:t xml:space="preserve"> il indique que cette différenciation a été faite les </w:t>
      </w:r>
      <w:r w:rsidR="009C1CC2">
        <w:rPr>
          <w:rFonts w:ascii="Calibri" w:eastAsia="Times New Roman" w:hAnsi="Calibri" w:cs="Arial"/>
          <w:i/>
          <w:sz w:val="20"/>
          <w:lang w:eastAsia="fr-FR"/>
        </w:rPr>
        <w:t xml:space="preserve">années passées et </w:t>
      </w:r>
      <w:r>
        <w:rPr>
          <w:rFonts w:ascii="Calibri" w:eastAsia="Times New Roman" w:hAnsi="Calibri" w:cs="Arial"/>
          <w:i/>
          <w:sz w:val="20"/>
          <w:lang w:eastAsia="fr-FR"/>
        </w:rPr>
        <w:t>a déjà donc eu une incidence, puisque servant de base à la révision</w:t>
      </w:r>
      <w:r w:rsidR="009C1CC2">
        <w:rPr>
          <w:rFonts w:ascii="Calibri" w:eastAsia="Times New Roman" w:hAnsi="Calibri" w:cs="Arial"/>
          <w:i/>
          <w:sz w:val="20"/>
          <w:lang w:eastAsia="fr-FR"/>
        </w:rPr>
        <w:t xml:space="preserve">. </w:t>
      </w:r>
      <w:r>
        <w:rPr>
          <w:rFonts w:ascii="Calibri" w:eastAsia="Times New Roman" w:hAnsi="Calibri" w:cs="Arial"/>
          <w:i/>
          <w:sz w:val="20"/>
          <w:lang w:eastAsia="fr-FR"/>
        </w:rPr>
        <w:t xml:space="preserve">Cette </w:t>
      </w:r>
      <w:r w:rsidR="009C1CC2">
        <w:rPr>
          <w:rFonts w:ascii="Calibri" w:eastAsia="Times New Roman" w:hAnsi="Calibri" w:cs="Arial"/>
          <w:i/>
          <w:sz w:val="20"/>
          <w:lang w:eastAsia="fr-FR"/>
        </w:rPr>
        <w:t xml:space="preserve"> différenciation</w:t>
      </w:r>
      <w:r>
        <w:rPr>
          <w:rFonts w:ascii="Calibri" w:eastAsia="Times New Roman" w:hAnsi="Calibri" w:cs="Arial"/>
          <w:i/>
          <w:sz w:val="20"/>
          <w:lang w:eastAsia="fr-FR"/>
        </w:rPr>
        <w:t xml:space="preserve"> ne peut pas être refaite chaque année. Le cumul induirait pour certains de payer toujours de moins en moins et pour d’autres de </w:t>
      </w:r>
      <w:r w:rsidR="009C1CC2">
        <w:rPr>
          <w:rFonts w:ascii="Calibri" w:eastAsia="Times New Roman" w:hAnsi="Calibri" w:cs="Arial"/>
          <w:i/>
          <w:sz w:val="20"/>
          <w:lang w:eastAsia="fr-FR"/>
        </w:rPr>
        <w:t>plus en plus.</w:t>
      </w:r>
    </w:p>
    <w:p w:rsidR="009C1CC2" w:rsidRDefault="009C1CC2" w:rsidP="00B05FDD">
      <w:pPr>
        <w:autoSpaceDE w:val="0"/>
        <w:autoSpaceDN w:val="0"/>
        <w:spacing w:after="0" w:line="240" w:lineRule="auto"/>
        <w:jc w:val="both"/>
        <w:rPr>
          <w:rFonts w:ascii="Calibri" w:eastAsia="Times New Roman" w:hAnsi="Calibri" w:cs="Arial"/>
          <w:i/>
          <w:sz w:val="20"/>
          <w:lang w:eastAsia="fr-FR"/>
        </w:rPr>
      </w:pPr>
      <w:r>
        <w:rPr>
          <w:rFonts w:ascii="Calibri" w:eastAsia="Times New Roman" w:hAnsi="Calibri" w:cs="Arial"/>
          <w:i/>
          <w:sz w:val="20"/>
          <w:lang w:eastAsia="fr-FR"/>
        </w:rPr>
        <w:tab/>
        <w:t>Mme BOURDAIS-GRELIER </w:t>
      </w:r>
      <w:r w:rsidR="005B67A5">
        <w:rPr>
          <w:rFonts w:ascii="Calibri" w:eastAsia="Times New Roman" w:hAnsi="Calibri" w:cs="Arial"/>
          <w:i/>
          <w:sz w:val="20"/>
          <w:lang w:eastAsia="fr-FR"/>
        </w:rPr>
        <w:t>indique que la demande de M. FOUCHER ne porterait que sur</w:t>
      </w:r>
      <w:r>
        <w:rPr>
          <w:rFonts w:ascii="Calibri" w:eastAsia="Times New Roman" w:hAnsi="Calibri" w:cs="Arial"/>
          <w:i/>
          <w:sz w:val="20"/>
          <w:lang w:eastAsia="fr-FR"/>
        </w:rPr>
        <w:t xml:space="preserve"> 26 familles</w:t>
      </w:r>
      <w:r w:rsidR="005B67A5">
        <w:rPr>
          <w:rFonts w:ascii="Calibri" w:eastAsia="Times New Roman" w:hAnsi="Calibri" w:cs="Arial"/>
          <w:i/>
          <w:sz w:val="20"/>
          <w:lang w:eastAsia="fr-FR"/>
        </w:rPr>
        <w:t xml:space="preserve"> et comme pour les études, sur des</w:t>
      </w:r>
      <w:r w:rsidR="00141745">
        <w:rPr>
          <w:rFonts w:ascii="Calibri" w:eastAsia="Times New Roman" w:hAnsi="Calibri" w:cs="Arial"/>
          <w:i/>
          <w:sz w:val="20"/>
          <w:lang w:eastAsia="fr-FR"/>
        </w:rPr>
        <w:t xml:space="preserve"> montants très faibles.</w:t>
      </w:r>
    </w:p>
    <w:p w:rsidR="00B73AA9" w:rsidRDefault="00B73AA9" w:rsidP="00B05FDD">
      <w:pPr>
        <w:autoSpaceDE w:val="0"/>
        <w:autoSpaceDN w:val="0"/>
        <w:spacing w:after="0" w:line="240" w:lineRule="auto"/>
        <w:jc w:val="both"/>
        <w:rPr>
          <w:rFonts w:ascii="Calibri" w:eastAsia="Times New Roman" w:hAnsi="Calibri" w:cs="Arial"/>
          <w:i/>
          <w:sz w:val="20"/>
          <w:lang w:eastAsia="fr-FR"/>
        </w:rPr>
      </w:pPr>
      <w:r>
        <w:rPr>
          <w:rFonts w:ascii="Calibri" w:eastAsia="Times New Roman" w:hAnsi="Calibri" w:cs="Arial"/>
          <w:i/>
          <w:sz w:val="20"/>
          <w:lang w:eastAsia="fr-FR"/>
        </w:rPr>
        <w:tab/>
      </w:r>
      <w:r w:rsidR="00141745">
        <w:rPr>
          <w:rFonts w:ascii="Calibri" w:eastAsia="Times New Roman" w:hAnsi="Calibri" w:cs="Arial"/>
          <w:i/>
          <w:sz w:val="20"/>
          <w:lang w:eastAsia="fr-FR"/>
        </w:rPr>
        <w:t xml:space="preserve">Mme </w:t>
      </w:r>
      <w:r w:rsidR="00970324">
        <w:rPr>
          <w:rFonts w:ascii="Calibri" w:eastAsia="Times New Roman" w:hAnsi="Calibri" w:cs="Arial"/>
          <w:i/>
          <w:sz w:val="20"/>
          <w:lang w:eastAsia="fr-FR"/>
        </w:rPr>
        <w:t xml:space="preserve">LE MAIRE </w:t>
      </w:r>
      <w:r w:rsidR="00141745">
        <w:rPr>
          <w:rFonts w:ascii="Calibri" w:eastAsia="Times New Roman" w:hAnsi="Calibri" w:cs="Arial"/>
          <w:i/>
          <w:sz w:val="20"/>
          <w:lang w:eastAsia="fr-FR"/>
        </w:rPr>
        <w:t>propose que les différentes suggestions évoquées soient étudiées par la commission « finances » en vue de la révision des tarifs de 2019/2020.</w:t>
      </w:r>
    </w:p>
    <w:p w:rsidR="00B73AA9" w:rsidRDefault="00B73AA9" w:rsidP="00B05FDD">
      <w:pPr>
        <w:autoSpaceDE w:val="0"/>
        <w:autoSpaceDN w:val="0"/>
        <w:spacing w:after="0" w:line="240" w:lineRule="auto"/>
        <w:jc w:val="both"/>
        <w:rPr>
          <w:rFonts w:ascii="Calibri" w:eastAsia="Times New Roman" w:hAnsi="Calibri" w:cs="Arial"/>
          <w:i/>
          <w:sz w:val="20"/>
          <w:lang w:eastAsia="fr-FR"/>
        </w:rPr>
      </w:pPr>
      <w:r>
        <w:rPr>
          <w:rFonts w:ascii="Calibri" w:eastAsia="Times New Roman" w:hAnsi="Calibri" w:cs="Arial"/>
          <w:i/>
          <w:sz w:val="20"/>
          <w:lang w:eastAsia="fr-FR"/>
        </w:rPr>
        <w:tab/>
        <w:t xml:space="preserve">M. </w:t>
      </w:r>
      <w:r w:rsidR="004C62CA">
        <w:rPr>
          <w:rFonts w:ascii="Calibri" w:eastAsia="Times New Roman" w:hAnsi="Calibri" w:cs="Arial"/>
          <w:i/>
          <w:sz w:val="20"/>
          <w:lang w:eastAsia="fr-FR"/>
        </w:rPr>
        <w:t>FOUCHER, sur</w:t>
      </w:r>
      <w:r>
        <w:rPr>
          <w:rFonts w:ascii="Calibri" w:eastAsia="Times New Roman" w:hAnsi="Calibri" w:cs="Arial"/>
          <w:i/>
          <w:sz w:val="20"/>
          <w:lang w:eastAsia="fr-FR"/>
        </w:rPr>
        <w:t xml:space="preserve"> les orientations </w:t>
      </w:r>
      <w:r w:rsidR="004C62CA">
        <w:rPr>
          <w:rFonts w:ascii="Calibri" w:eastAsia="Times New Roman" w:hAnsi="Calibri" w:cs="Arial"/>
          <w:i/>
          <w:sz w:val="20"/>
          <w:lang w:eastAsia="fr-FR"/>
        </w:rPr>
        <w:t>de la cantine en matière d’achat</w:t>
      </w:r>
      <w:r>
        <w:rPr>
          <w:rFonts w:ascii="Calibri" w:eastAsia="Times New Roman" w:hAnsi="Calibri" w:cs="Arial"/>
          <w:i/>
          <w:sz w:val="20"/>
          <w:lang w:eastAsia="fr-FR"/>
        </w:rPr>
        <w:t xml:space="preserve"> de denrées biologiques et locales</w:t>
      </w:r>
      <w:r w:rsidR="004C62CA">
        <w:rPr>
          <w:rFonts w:ascii="Calibri" w:eastAsia="Times New Roman" w:hAnsi="Calibri" w:cs="Arial"/>
          <w:i/>
          <w:sz w:val="20"/>
          <w:lang w:eastAsia="fr-FR"/>
        </w:rPr>
        <w:t xml:space="preserve">, demande si la commune va suivre les objectifs fixés par la loi, à savoir 20 % de bio et 50 % de local ou si elle s’est fixée </w:t>
      </w:r>
      <w:r>
        <w:rPr>
          <w:rFonts w:ascii="Calibri" w:eastAsia="Times New Roman" w:hAnsi="Calibri" w:cs="Arial"/>
          <w:i/>
          <w:sz w:val="20"/>
          <w:lang w:eastAsia="fr-FR"/>
        </w:rPr>
        <w:t>des objectifs un peu plus ambitieux</w:t>
      </w:r>
      <w:r w:rsidR="004C62CA">
        <w:rPr>
          <w:rFonts w:ascii="Calibri" w:eastAsia="Times New Roman" w:hAnsi="Calibri" w:cs="Arial"/>
          <w:i/>
          <w:sz w:val="20"/>
          <w:lang w:eastAsia="fr-FR"/>
        </w:rPr>
        <w:t>.</w:t>
      </w:r>
    </w:p>
    <w:p w:rsidR="00585D24" w:rsidRDefault="00B73AA9" w:rsidP="00B05FDD">
      <w:pPr>
        <w:autoSpaceDE w:val="0"/>
        <w:autoSpaceDN w:val="0"/>
        <w:spacing w:after="0" w:line="240" w:lineRule="auto"/>
        <w:jc w:val="both"/>
        <w:rPr>
          <w:rFonts w:ascii="Calibri" w:eastAsia="Times New Roman" w:hAnsi="Calibri" w:cs="Arial"/>
          <w:i/>
          <w:sz w:val="20"/>
          <w:lang w:eastAsia="fr-FR"/>
        </w:rPr>
      </w:pPr>
      <w:r>
        <w:rPr>
          <w:rFonts w:ascii="Calibri" w:eastAsia="Times New Roman" w:hAnsi="Calibri" w:cs="Arial"/>
          <w:i/>
          <w:sz w:val="20"/>
          <w:lang w:eastAsia="fr-FR"/>
        </w:rPr>
        <w:tab/>
        <w:t>Mme HELSENS </w:t>
      </w:r>
      <w:r w:rsidR="004C62CA">
        <w:rPr>
          <w:rFonts w:ascii="Calibri" w:eastAsia="Times New Roman" w:hAnsi="Calibri" w:cs="Arial"/>
          <w:i/>
          <w:sz w:val="20"/>
          <w:lang w:eastAsia="fr-FR"/>
        </w:rPr>
        <w:t xml:space="preserve">indique que le </w:t>
      </w:r>
      <w:r w:rsidR="0049359C">
        <w:rPr>
          <w:rFonts w:ascii="Calibri" w:eastAsia="Times New Roman" w:hAnsi="Calibri" w:cs="Arial"/>
          <w:i/>
          <w:sz w:val="20"/>
          <w:lang w:eastAsia="fr-FR"/>
        </w:rPr>
        <w:t xml:space="preserve">responsable du </w:t>
      </w:r>
      <w:r w:rsidR="0053668F">
        <w:rPr>
          <w:rFonts w:ascii="Calibri" w:eastAsia="Times New Roman" w:hAnsi="Calibri" w:cs="Arial"/>
          <w:i/>
          <w:sz w:val="20"/>
          <w:lang w:eastAsia="fr-FR"/>
        </w:rPr>
        <w:t>restaurant scolaire</w:t>
      </w:r>
      <w:r w:rsidR="0049359C">
        <w:rPr>
          <w:rFonts w:ascii="Calibri" w:eastAsia="Times New Roman" w:hAnsi="Calibri" w:cs="Arial"/>
          <w:i/>
          <w:sz w:val="20"/>
          <w:lang w:eastAsia="fr-FR"/>
        </w:rPr>
        <w:t xml:space="preserve"> est depuis longtemps dans une démarche </w:t>
      </w:r>
      <w:r w:rsidR="00970324">
        <w:rPr>
          <w:rFonts w:ascii="Calibri" w:eastAsia="Times New Roman" w:hAnsi="Calibri" w:cs="Arial"/>
          <w:i/>
          <w:sz w:val="20"/>
          <w:lang w:eastAsia="fr-FR"/>
        </w:rPr>
        <w:t xml:space="preserve">d’intégration du </w:t>
      </w:r>
      <w:r w:rsidR="0049359C">
        <w:rPr>
          <w:rFonts w:ascii="Calibri" w:eastAsia="Times New Roman" w:hAnsi="Calibri" w:cs="Arial"/>
          <w:i/>
          <w:sz w:val="20"/>
          <w:lang w:eastAsia="fr-FR"/>
        </w:rPr>
        <w:t xml:space="preserve">bio </w:t>
      </w:r>
      <w:r w:rsidR="00970324">
        <w:rPr>
          <w:rFonts w:ascii="Calibri" w:eastAsia="Times New Roman" w:hAnsi="Calibri" w:cs="Arial"/>
          <w:i/>
          <w:sz w:val="20"/>
          <w:lang w:eastAsia="fr-FR"/>
        </w:rPr>
        <w:t xml:space="preserve">et de produits locaux </w:t>
      </w:r>
      <w:r w:rsidR="0049359C">
        <w:rPr>
          <w:rFonts w:ascii="Calibri" w:eastAsia="Times New Roman" w:hAnsi="Calibri" w:cs="Arial"/>
          <w:i/>
          <w:sz w:val="20"/>
          <w:lang w:eastAsia="fr-FR"/>
        </w:rPr>
        <w:t>qu</w:t>
      </w:r>
      <w:r w:rsidR="00970324">
        <w:rPr>
          <w:rFonts w:ascii="Calibri" w:eastAsia="Times New Roman" w:hAnsi="Calibri" w:cs="Arial"/>
          <w:i/>
          <w:sz w:val="20"/>
          <w:lang w:eastAsia="fr-FR"/>
        </w:rPr>
        <w:t>i</w:t>
      </w:r>
      <w:r w:rsidR="0049359C">
        <w:rPr>
          <w:rFonts w:ascii="Calibri" w:eastAsia="Times New Roman" w:hAnsi="Calibri" w:cs="Arial"/>
          <w:i/>
          <w:sz w:val="20"/>
          <w:lang w:eastAsia="fr-FR"/>
        </w:rPr>
        <w:t xml:space="preserve"> </w:t>
      </w:r>
      <w:r w:rsidR="00970324">
        <w:rPr>
          <w:rFonts w:ascii="Calibri" w:eastAsia="Times New Roman" w:hAnsi="Calibri" w:cs="Arial"/>
          <w:i/>
          <w:sz w:val="20"/>
          <w:lang w:eastAsia="fr-FR"/>
        </w:rPr>
        <w:t>n’est pas suffisamment valorisée.</w:t>
      </w:r>
      <w:r w:rsidR="0049359C">
        <w:rPr>
          <w:rFonts w:ascii="Calibri" w:eastAsia="Times New Roman" w:hAnsi="Calibri" w:cs="Arial"/>
          <w:i/>
          <w:sz w:val="20"/>
          <w:lang w:eastAsia="fr-FR"/>
        </w:rPr>
        <w:t xml:space="preserve"> Il travaille </w:t>
      </w:r>
      <w:r w:rsidR="0053668F">
        <w:rPr>
          <w:rFonts w:ascii="Calibri" w:eastAsia="Times New Roman" w:hAnsi="Calibri" w:cs="Arial"/>
          <w:i/>
          <w:sz w:val="20"/>
          <w:lang w:eastAsia="fr-FR"/>
        </w:rPr>
        <w:t xml:space="preserve">avec des producteurs locaux : poulets de la région, crèmes </w:t>
      </w:r>
      <w:r w:rsidR="0049359C">
        <w:rPr>
          <w:rFonts w:ascii="Calibri" w:eastAsia="Times New Roman" w:hAnsi="Calibri" w:cs="Arial"/>
          <w:i/>
          <w:sz w:val="20"/>
          <w:lang w:eastAsia="fr-FR"/>
        </w:rPr>
        <w:t>de</w:t>
      </w:r>
      <w:r w:rsidR="0053668F">
        <w:rPr>
          <w:rFonts w:ascii="Calibri" w:eastAsia="Times New Roman" w:hAnsi="Calibri" w:cs="Arial"/>
          <w:i/>
          <w:sz w:val="20"/>
          <w:lang w:eastAsia="fr-FR"/>
        </w:rPr>
        <w:t xml:space="preserve"> producteurs bio, denrées par la filière… </w:t>
      </w:r>
      <w:r w:rsidR="00585D24">
        <w:rPr>
          <w:rFonts w:ascii="Calibri" w:eastAsia="Times New Roman" w:hAnsi="Calibri" w:cs="Arial"/>
          <w:i/>
          <w:sz w:val="20"/>
          <w:lang w:eastAsia="fr-FR"/>
        </w:rPr>
        <w:t xml:space="preserve">Actuellement </w:t>
      </w:r>
      <w:r w:rsidR="004B66B7">
        <w:rPr>
          <w:rFonts w:ascii="Calibri" w:eastAsia="Times New Roman" w:hAnsi="Calibri" w:cs="Arial"/>
          <w:i/>
          <w:sz w:val="20"/>
          <w:lang w:eastAsia="fr-FR"/>
        </w:rPr>
        <w:t>le service</w:t>
      </w:r>
      <w:r w:rsidR="00585D24">
        <w:rPr>
          <w:rFonts w:ascii="Calibri" w:eastAsia="Times New Roman" w:hAnsi="Calibri" w:cs="Arial"/>
          <w:i/>
          <w:sz w:val="20"/>
          <w:lang w:eastAsia="fr-FR"/>
        </w:rPr>
        <w:t xml:space="preserve"> mesure ce que représente son action par </w:t>
      </w:r>
      <w:r w:rsidR="004B66B7">
        <w:rPr>
          <w:rFonts w:ascii="Calibri" w:eastAsia="Times New Roman" w:hAnsi="Calibri" w:cs="Arial"/>
          <w:i/>
          <w:sz w:val="20"/>
          <w:lang w:eastAsia="fr-FR"/>
        </w:rPr>
        <w:t>rapport aux exigences de la loi, mais il est probable que les conditions soient déjà remplies.</w:t>
      </w:r>
    </w:p>
    <w:p w:rsidR="00EE66DC" w:rsidRDefault="0053668F" w:rsidP="00B05FDD">
      <w:pPr>
        <w:autoSpaceDE w:val="0"/>
        <w:autoSpaceDN w:val="0"/>
        <w:spacing w:after="0" w:line="240" w:lineRule="auto"/>
        <w:jc w:val="both"/>
        <w:rPr>
          <w:rFonts w:ascii="Calibri" w:eastAsia="Times New Roman" w:hAnsi="Calibri" w:cs="Arial"/>
          <w:i/>
          <w:sz w:val="20"/>
          <w:lang w:eastAsia="fr-FR"/>
        </w:rPr>
      </w:pPr>
      <w:r>
        <w:rPr>
          <w:rFonts w:ascii="Calibri" w:eastAsia="Times New Roman" w:hAnsi="Calibri" w:cs="Arial"/>
          <w:i/>
          <w:sz w:val="20"/>
          <w:lang w:eastAsia="fr-FR"/>
        </w:rPr>
        <w:tab/>
      </w:r>
      <w:r w:rsidR="00EE66DC">
        <w:rPr>
          <w:rFonts w:ascii="Calibri" w:eastAsia="Times New Roman" w:hAnsi="Calibri" w:cs="Arial"/>
          <w:i/>
          <w:sz w:val="20"/>
          <w:lang w:eastAsia="fr-FR"/>
        </w:rPr>
        <w:t xml:space="preserve">Sur ce point, </w:t>
      </w:r>
      <w:r w:rsidR="004B66B7">
        <w:rPr>
          <w:rFonts w:ascii="Calibri" w:eastAsia="Times New Roman" w:hAnsi="Calibri" w:cs="Arial"/>
          <w:i/>
          <w:sz w:val="20"/>
          <w:lang w:eastAsia="fr-FR"/>
        </w:rPr>
        <w:t xml:space="preserve">M. GUEDE </w:t>
      </w:r>
      <w:r w:rsidR="00EE66DC">
        <w:rPr>
          <w:rFonts w:ascii="Calibri" w:eastAsia="Times New Roman" w:hAnsi="Calibri" w:cs="Arial"/>
          <w:i/>
          <w:sz w:val="20"/>
          <w:lang w:eastAsia="fr-FR"/>
        </w:rPr>
        <w:t xml:space="preserve"> s’étonne que la collectivité ne sache pas où elle se situe par rapport à cette exigence de </w:t>
      </w:r>
      <w:r>
        <w:rPr>
          <w:rFonts w:ascii="Calibri" w:eastAsia="Times New Roman" w:hAnsi="Calibri" w:cs="Arial"/>
          <w:i/>
          <w:sz w:val="20"/>
          <w:lang w:eastAsia="fr-FR"/>
        </w:rPr>
        <w:t xml:space="preserve">20 % de produits bio </w:t>
      </w:r>
      <w:r w:rsidR="004B66B7">
        <w:rPr>
          <w:rFonts w:ascii="Calibri" w:eastAsia="Times New Roman" w:hAnsi="Calibri" w:cs="Arial"/>
          <w:i/>
          <w:sz w:val="20"/>
          <w:lang w:eastAsia="fr-FR"/>
        </w:rPr>
        <w:t xml:space="preserve">et de 50 % </w:t>
      </w:r>
      <w:r w:rsidR="00EE66DC">
        <w:rPr>
          <w:rFonts w:ascii="Calibri" w:eastAsia="Times New Roman" w:hAnsi="Calibri" w:cs="Arial"/>
          <w:i/>
          <w:sz w:val="20"/>
          <w:lang w:eastAsia="fr-FR"/>
        </w:rPr>
        <w:t>produits locaux « </w:t>
      </w:r>
      <w:r>
        <w:rPr>
          <w:rFonts w:ascii="Calibri" w:eastAsia="Times New Roman" w:hAnsi="Calibri" w:cs="Arial"/>
          <w:i/>
          <w:sz w:val="20"/>
          <w:lang w:eastAsia="fr-FR"/>
        </w:rPr>
        <w:t>qui préservent l’environnement</w:t>
      </w:r>
      <w:r w:rsidR="004B66B7">
        <w:rPr>
          <w:rFonts w:ascii="Calibri" w:eastAsia="Times New Roman" w:hAnsi="Calibri" w:cs="Arial"/>
          <w:i/>
          <w:sz w:val="20"/>
          <w:lang w:eastAsia="fr-FR"/>
        </w:rPr>
        <w:t> »</w:t>
      </w:r>
      <w:r>
        <w:rPr>
          <w:rFonts w:ascii="Calibri" w:eastAsia="Times New Roman" w:hAnsi="Calibri" w:cs="Arial"/>
          <w:i/>
          <w:sz w:val="20"/>
          <w:lang w:eastAsia="fr-FR"/>
        </w:rPr>
        <w:t xml:space="preserve"> </w:t>
      </w:r>
      <w:r w:rsidR="00EE66DC">
        <w:rPr>
          <w:rFonts w:ascii="Calibri" w:eastAsia="Times New Roman" w:hAnsi="Calibri" w:cs="Arial"/>
          <w:i/>
          <w:sz w:val="20"/>
          <w:lang w:eastAsia="fr-FR"/>
        </w:rPr>
        <w:t>précisant</w:t>
      </w:r>
      <w:r w:rsidR="004B66B7">
        <w:rPr>
          <w:rFonts w:ascii="Calibri" w:eastAsia="Times New Roman" w:hAnsi="Calibri" w:cs="Arial"/>
          <w:i/>
          <w:sz w:val="20"/>
          <w:lang w:eastAsia="fr-FR"/>
        </w:rPr>
        <w:t xml:space="preserve"> en ce sens que l’</w:t>
      </w:r>
      <w:r>
        <w:rPr>
          <w:rFonts w:ascii="Calibri" w:eastAsia="Times New Roman" w:hAnsi="Calibri" w:cs="Arial"/>
          <w:i/>
          <w:sz w:val="20"/>
          <w:lang w:eastAsia="fr-FR"/>
        </w:rPr>
        <w:t>on peut être local et n</w:t>
      </w:r>
      <w:r w:rsidR="00EE66DC">
        <w:rPr>
          <w:rFonts w:ascii="Calibri" w:eastAsia="Times New Roman" w:hAnsi="Calibri" w:cs="Arial"/>
          <w:i/>
          <w:sz w:val="20"/>
          <w:lang w:eastAsia="fr-FR"/>
        </w:rPr>
        <w:t xml:space="preserve">e pas préserver l’environnement. </w:t>
      </w:r>
    </w:p>
    <w:p w:rsidR="0053668F" w:rsidRDefault="00521930" w:rsidP="00B05FDD">
      <w:pPr>
        <w:autoSpaceDE w:val="0"/>
        <w:autoSpaceDN w:val="0"/>
        <w:spacing w:after="0" w:line="240" w:lineRule="auto"/>
        <w:jc w:val="both"/>
        <w:rPr>
          <w:rFonts w:ascii="Calibri" w:eastAsia="Times New Roman" w:hAnsi="Calibri" w:cs="Arial"/>
          <w:i/>
          <w:sz w:val="20"/>
          <w:lang w:eastAsia="fr-FR"/>
        </w:rPr>
      </w:pPr>
      <w:r>
        <w:rPr>
          <w:rFonts w:ascii="Calibri" w:eastAsia="Times New Roman" w:hAnsi="Calibri" w:cs="Arial"/>
          <w:i/>
          <w:sz w:val="20"/>
          <w:lang w:eastAsia="fr-FR"/>
        </w:rPr>
        <w:tab/>
        <w:t>Mme HELSENS </w:t>
      </w:r>
      <w:r w:rsidR="00EE66DC">
        <w:rPr>
          <w:rFonts w:ascii="Calibri" w:eastAsia="Times New Roman" w:hAnsi="Calibri" w:cs="Arial"/>
          <w:i/>
          <w:sz w:val="20"/>
          <w:lang w:eastAsia="fr-FR"/>
        </w:rPr>
        <w:t xml:space="preserve">redit le travail en cours </w:t>
      </w:r>
      <w:r w:rsidR="00C63EF6">
        <w:rPr>
          <w:rFonts w:ascii="Calibri" w:eastAsia="Times New Roman" w:hAnsi="Calibri" w:cs="Arial"/>
          <w:i/>
          <w:sz w:val="20"/>
          <w:lang w:eastAsia="fr-FR"/>
        </w:rPr>
        <w:t xml:space="preserve">par les services </w:t>
      </w:r>
      <w:r w:rsidR="00EE66DC">
        <w:rPr>
          <w:rFonts w:ascii="Calibri" w:eastAsia="Times New Roman" w:hAnsi="Calibri" w:cs="Arial"/>
          <w:i/>
          <w:sz w:val="20"/>
          <w:lang w:eastAsia="fr-FR"/>
        </w:rPr>
        <w:t xml:space="preserve">sur la mesure des volumes actuels pour avoir une </w:t>
      </w:r>
      <w:r w:rsidR="00D1656F">
        <w:rPr>
          <w:rFonts w:ascii="Calibri" w:eastAsia="Times New Roman" w:hAnsi="Calibri" w:cs="Arial"/>
          <w:i/>
          <w:sz w:val="20"/>
          <w:lang w:eastAsia="fr-FR"/>
        </w:rPr>
        <w:t>base et lancer les marchés nécessaires.</w:t>
      </w:r>
    </w:p>
    <w:p w:rsidR="00435A60" w:rsidRDefault="00521930" w:rsidP="00D1656F">
      <w:pPr>
        <w:autoSpaceDE w:val="0"/>
        <w:autoSpaceDN w:val="0"/>
        <w:spacing w:after="0" w:line="240" w:lineRule="auto"/>
        <w:jc w:val="both"/>
        <w:rPr>
          <w:rFonts w:ascii="Calibri" w:eastAsia="Times New Roman" w:hAnsi="Calibri" w:cs="Arial"/>
          <w:i/>
          <w:sz w:val="20"/>
          <w:lang w:eastAsia="fr-FR"/>
        </w:rPr>
      </w:pPr>
      <w:r>
        <w:rPr>
          <w:rFonts w:ascii="Calibri" w:eastAsia="Times New Roman" w:hAnsi="Calibri" w:cs="Arial"/>
          <w:i/>
          <w:sz w:val="20"/>
          <w:lang w:eastAsia="fr-FR"/>
        </w:rPr>
        <w:tab/>
      </w:r>
      <w:r w:rsidR="00D1656F">
        <w:rPr>
          <w:rFonts w:ascii="Calibri" w:eastAsia="Times New Roman" w:hAnsi="Calibri" w:cs="Arial"/>
          <w:i/>
          <w:sz w:val="20"/>
          <w:lang w:eastAsia="fr-FR"/>
        </w:rPr>
        <w:t>Sur remarque de M. BRIZAY, constatant une baisse de location de la vaisselle, Mme le MAIRE précise qu’il y a une variation en fonction des locations de salles et du souhait de personnes d’en disposer ou pas, suivant le type de manifestations organisées.</w:t>
      </w:r>
    </w:p>
    <w:p w:rsidR="004B1575" w:rsidRPr="00001947" w:rsidRDefault="004B1575" w:rsidP="00B05EEC">
      <w:pPr>
        <w:autoSpaceDE w:val="0"/>
        <w:autoSpaceDN w:val="0"/>
        <w:spacing w:after="0" w:line="240" w:lineRule="auto"/>
        <w:jc w:val="both"/>
        <w:rPr>
          <w:rFonts w:ascii="Calibri" w:eastAsia="Times New Roman" w:hAnsi="Calibri" w:cs="Arial"/>
          <w:lang w:eastAsia="fr-FR"/>
        </w:rPr>
      </w:pPr>
    </w:p>
    <w:p w:rsidR="00B05EEC" w:rsidRPr="00001947" w:rsidRDefault="00B05EEC" w:rsidP="00B05EEC">
      <w:pPr>
        <w:tabs>
          <w:tab w:val="left" w:pos="709"/>
        </w:tabs>
        <w:spacing w:after="0" w:line="240" w:lineRule="auto"/>
        <w:jc w:val="both"/>
        <w:rPr>
          <w:rFonts w:cs="Arial"/>
          <w:b/>
        </w:rPr>
      </w:pPr>
      <w:r w:rsidRPr="004B1575">
        <w:rPr>
          <w:rFonts w:cs="Arial"/>
          <w:b/>
        </w:rPr>
        <w:t xml:space="preserve">Suivant l’avis </w:t>
      </w:r>
      <w:r w:rsidR="00C728B0" w:rsidRPr="004B1575">
        <w:rPr>
          <w:rFonts w:cs="Arial"/>
          <w:b/>
        </w:rPr>
        <w:t xml:space="preserve">favorable unanime </w:t>
      </w:r>
      <w:r w:rsidRPr="004B1575">
        <w:rPr>
          <w:rFonts w:cs="Arial"/>
          <w:b/>
        </w:rPr>
        <w:t xml:space="preserve">de la Commission Finances </w:t>
      </w:r>
      <w:r w:rsidR="00C728B0" w:rsidRPr="004B1575">
        <w:rPr>
          <w:rFonts w:cs="Arial"/>
          <w:b/>
        </w:rPr>
        <w:t>réunie</w:t>
      </w:r>
      <w:r w:rsidRPr="004B1575">
        <w:rPr>
          <w:rFonts w:cs="Arial"/>
          <w:b/>
        </w:rPr>
        <w:t xml:space="preserve"> le mardi 5 juin 2018</w:t>
      </w:r>
      <w:r w:rsidR="00BD62ED" w:rsidRPr="004B1575">
        <w:rPr>
          <w:rFonts w:cs="Arial"/>
          <w:b/>
        </w:rPr>
        <w:t>,</w:t>
      </w:r>
      <w:r w:rsidRPr="004B1575">
        <w:rPr>
          <w:rFonts w:cs="Arial"/>
          <w:b/>
        </w:rPr>
        <w:t xml:space="preserve"> à 19h45,</w:t>
      </w:r>
    </w:p>
    <w:p w:rsidR="00F61BB6" w:rsidRPr="00001947" w:rsidRDefault="00C728B0" w:rsidP="00B05EEC">
      <w:pPr>
        <w:tabs>
          <w:tab w:val="left" w:pos="720"/>
          <w:tab w:val="left" w:pos="5580"/>
        </w:tabs>
        <w:autoSpaceDE w:val="0"/>
        <w:autoSpaceDN w:val="0"/>
        <w:spacing w:after="0" w:line="240" w:lineRule="auto"/>
        <w:jc w:val="both"/>
        <w:rPr>
          <w:rFonts w:ascii="Calibri" w:eastAsia="Times New Roman" w:hAnsi="Calibri" w:cs="Arial"/>
          <w:b/>
          <w:lang w:eastAsia="fr-FR"/>
        </w:rPr>
      </w:pPr>
      <w:r w:rsidRPr="00001947">
        <w:rPr>
          <w:rFonts w:ascii="Calibri" w:eastAsia="Times New Roman" w:hAnsi="Calibri" w:cs="Arial"/>
          <w:b/>
          <w:lang w:eastAsia="fr-FR"/>
        </w:rPr>
        <w:t>Le Conseil Municipal,</w:t>
      </w:r>
    </w:p>
    <w:p w:rsidR="00C728B0" w:rsidRPr="00001947" w:rsidRDefault="00C728B0" w:rsidP="00B05EEC">
      <w:pPr>
        <w:tabs>
          <w:tab w:val="left" w:pos="720"/>
          <w:tab w:val="left" w:pos="5580"/>
        </w:tabs>
        <w:autoSpaceDE w:val="0"/>
        <w:autoSpaceDN w:val="0"/>
        <w:spacing w:after="0" w:line="240" w:lineRule="auto"/>
        <w:jc w:val="both"/>
        <w:rPr>
          <w:rFonts w:ascii="Calibri" w:eastAsia="Calibri" w:hAnsi="Calibri" w:cs="Arial"/>
          <w:b/>
        </w:rPr>
      </w:pPr>
      <w:r w:rsidRPr="00001947">
        <w:rPr>
          <w:rFonts w:ascii="Calibri" w:eastAsia="Times New Roman" w:hAnsi="Calibri" w:cs="Arial"/>
          <w:b/>
          <w:lang w:eastAsia="fr-FR"/>
        </w:rPr>
        <w:t xml:space="preserve">Après en avoir délibéré, </w:t>
      </w:r>
      <w:r w:rsidR="004B1575">
        <w:rPr>
          <w:rFonts w:ascii="Calibri" w:eastAsia="Times New Roman" w:hAnsi="Calibri" w:cs="Arial"/>
          <w:b/>
          <w:lang w:eastAsia="fr-FR"/>
        </w:rPr>
        <w:t>et par 21 voix pour et 7 contre du groupe d’opposition</w:t>
      </w:r>
    </w:p>
    <w:p w:rsidR="00C728B0" w:rsidRPr="004B1575" w:rsidRDefault="00C728B0" w:rsidP="00B05EEC">
      <w:pPr>
        <w:tabs>
          <w:tab w:val="left" w:pos="720"/>
          <w:tab w:val="left" w:pos="5580"/>
        </w:tabs>
        <w:autoSpaceDE w:val="0"/>
        <w:autoSpaceDN w:val="0"/>
        <w:spacing w:after="0" w:line="240" w:lineRule="auto"/>
        <w:jc w:val="both"/>
        <w:rPr>
          <w:rFonts w:ascii="Calibri" w:eastAsia="Calibri" w:hAnsi="Calibri" w:cs="Arial"/>
          <w:u w:val="single"/>
        </w:rPr>
      </w:pPr>
      <w:r w:rsidRPr="00001947">
        <w:rPr>
          <w:rFonts w:ascii="Calibri" w:eastAsia="Calibri" w:hAnsi="Calibri" w:cs="Arial"/>
          <w:b/>
        </w:rPr>
        <w:t>- ADOPTE</w:t>
      </w:r>
      <w:r w:rsidR="00B05EEC" w:rsidRPr="00001947">
        <w:rPr>
          <w:rFonts w:ascii="Calibri" w:eastAsia="Calibri" w:hAnsi="Calibri" w:cs="Arial"/>
        </w:rPr>
        <w:t xml:space="preserve"> les compléments de tarifs mun</w:t>
      </w:r>
      <w:r w:rsidRPr="00001947">
        <w:rPr>
          <w:rFonts w:ascii="Calibri" w:eastAsia="Calibri" w:hAnsi="Calibri" w:cs="Arial"/>
        </w:rPr>
        <w:t>icipaux pour l’année 2018-2019</w:t>
      </w:r>
      <w:r w:rsidR="00001947" w:rsidRPr="00001947">
        <w:rPr>
          <w:rFonts w:ascii="Calibri" w:eastAsia="Calibri" w:hAnsi="Calibri" w:cs="Arial"/>
        </w:rPr>
        <w:t> </w:t>
      </w:r>
      <w:r w:rsidR="00001947" w:rsidRPr="004B1575">
        <w:rPr>
          <w:rFonts w:ascii="Calibri" w:eastAsia="Calibri" w:hAnsi="Calibri" w:cs="Arial"/>
        </w:rPr>
        <w:t xml:space="preserve">tels que </w:t>
      </w:r>
      <w:r w:rsidR="00001947" w:rsidRPr="004B1575">
        <w:rPr>
          <w:rFonts w:ascii="Calibri" w:eastAsia="Calibri" w:hAnsi="Calibri" w:cs="Arial"/>
          <w:u w:val="single"/>
        </w:rPr>
        <w:t>ci-annexés</w:t>
      </w:r>
      <w:r w:rsidR="00001947" w:rsidRPr="004B1575">
        <w:rPr>
          <w:rFonts w:ascii="Calibri" w:eastAsia="Calibri" w:hAnsi="Calibri" w:cs="Arial"/>
        </w:rPr>
        <w:t>.</w:t>
      </w:r>
    </w:p>
    <w:p w:rsidR="00B05EEC" w:rsidRPr="00001947" w:rsidRDefault="00C728B0" w:rsidP="00B05EEC">
      <w:pPr>
        <w:autoSpaceDE w:val="0"/>
        <w:autoSpaceDN w:val="0"/>
        <w:spacing w:after="0" w:line="240" w:lineRule="auto"/>
        <w:jc w:val="both"/>
        <w:rPr>
          <w:rFonts w:ascii="Calibri" w:eastAsia="Calibri" w:hAnsi="Calibri" w:cs="Arial"/>
          <w:bCs/>
        </w:rPr>
      </w:pPr>
      <w:r w:rsidRPr="00001947">
        <w:rPr>
          <w:rFonts w:ascii="Calibri" w:eastAsia="Calibri" w:hAnsi="Calibri" w:cs="Arial"/>
          <w:b/>
          <w:bCs/>
        </w:rPr>
        <w:t>- AUTORISE</w:t>
      </w:r>
      <w:r w:rsidR="00B05EEC" w:rsidRPr="00001947">
        <w:rPr>
          <w:rFonts w:ascii="Calibri" w:eastAsia="Calibri" w:hAnsi="Calibri" w:cs="Arial"/>
          <w:b/>
          <w:bCs/>
        </w:rPr>
        <w:t xml:space="preserve"> </w:t>
      </w:r>
      <w:r w:rsidR="00B05EEC" w:rsidRPr="00001947">
        <w:rPr>
          <w:rFonts w:ascii="Calibri" w:eastAsia="Calibri" w:hAnsi="Calibri" w:cs="Arial"/>
          <w:bCs/>
        </w:rPr>
        <w:t>Mme le Maire, ou son représentant, à signer tous documents afférents au dossier.</w:t>
      </w:r>
    </w:p>
    <w:p w:rsidR="00071952" w:rsidRPr="00001947" w:rsidRDefault="00071952" w:rsidP="00EE36B1">
      <w:pPr>
        <w:autoSpaceDE w:val="0"/>
        <w:autoSpaceDN w:val="0"/>
        <w:spacing w:after="0" w:line="240" w:lineRule="auto"/>
        <w:jc w:val="both"/>
        <w:rPr>
          <w:rFonts w:ascii="Calibri" w:eastAsia="Calibri" w:hAnsi="Calibri" w:cs="Arial"/>
          <w:bCs/>
        </w:rPr>
      </w:pPr>
    </w:p>
    <w:p w:rsidR="00EE36B1" w:rsidRPr="00EE36B1" w:rsidRDefault="00A67BC1" w:rsidP="00EE36B1">
      <w:pPr>
        <w:pBdr>
          <w:top w:val="single" w:sz="4" w:space="4" w:color="auto"/>
          <w:left w:val="single" w:sz="4" w:space="4" w:color="auto"/>
          <w:bottom w:val="single" w:sz="4" w:space="4" w:color="auto"/>
          <w:right w:val="single" w:sz="4" w:space="4" w:color="auto"/>
        </w:pBdr>
        <w:shd w:val="clear" w:color="auto" w:fill="00B050"/>
        <w:autoSpaceDE w:val="0"/>
        <w:autoSpaceDN w:val="0"/>
        <w:spacing w:after="0" w:line="240" w:lineRule="auto"/>
        <w:jc w:val="both"/>
        <w:rPr>
          <w:rFonts w:ascii="Calibri" w:eastAsia="Times New Roman" w:hAnsi="Calibri" w:cs="Arial"/>
          <w:b/>
          <w:bCs/>
          <w:color w:val="FFFFFF" w:themeColor="background1"/>
          <w:sz w:val="24"/>
          <w:lang w:eastAsia="fr-FR"/>
        </w:rPr>
      </w:pPr>
      <w:r>
        <w:rPr>
          <w:rFonts w:ascii="Calibri" w:eastAsia="Calibri" w:hAnsi="Calibri" w:cs="Arial"/>
          <w:b/>
          <w:color w:val="FFFFFF" w:themeColor="background1"/>
          <w:sz w:val="24"/>
          <w:lang w:eastAsia="fr-FR"/>
        </w:rPr>
        <w:t>N°</w:t>
      </w:r>
      <w:r w:rsidR="000B70F0">
        <w:rPr>
          <w:rFonts w:ascii="Calibri" w:eastAsia="Calibri" w:hAnsi="Calibri" w:cs="Arial"/>
          <w:b/>
          <w:color w:val="FFFFFF" w:themeColor="background1"/>
          <w:sz w:val="24"/>
          <w:lang w:eastAsia="fr-FR"/>
        </w:rPr>
        <w:t xml:space="preserve"> </w:t>
      </w:r>
      <w:r>
        <w:rPr>
          <w:rFonts w:ascii="Calibri" w:eastAsia="Calibri" w:hAnsi="Calibri" w:cs="Arial"/>
          <w:b/>
          <w:color w:val="FFFFFF" w:themeColor="background1"/>
          <w:sz w:val="24"/>
          <w:lang w:eastAsia="fr-FR"/>
        </w:rPr>
        <w:t>2018.06.07</w:t>
      </w:r>
      <w:r w:rsidR="00EE36B1" w:rsidRPr="00EE36B1">
        <w:rPr>
          <w:rFonts w:ascii="Calibri" w:eastAsia="Calibri" w:hAnsi="Calibri" w:cs="Arial"/>
          <w:b/>
          <w:color w:val="FFFFFF" w:themeColor="background1"/>
          <w:sz w:val="24"/>
          <w:lang w:eastAsia="fr-FR"/>
        </w:rPr>
        <w:t xml:space="preserve">  </w:t>
      </w:r>
      <w:r w:rsidR="00EE36B1" w:rsidRPr="00EE36B1">
        <w:rPr>
          <w:rFonts w:ascii="Calibri" w:eastAsia="Times New Roman" w:hAnsi="Calibri" w:cs="Arial"/>
          <w:b/>
          <w:color w:val="FFFFFF" w:themeColor="background1"/>
          <w:sz w:val="24"/>
          <w:lang w:eastAsia="fr-FR"/>
        </w:rPr>
        <w:t xml:space="preserve">– FINANCES LOCALES : </w:t>
      </w:r>
      <w:r w:rsidR="00EE36B1" w:rsidRPr="00EE36B1">
        <w:rPr>
          <w:rFonts w:ascii="Calibri" w:eastAsia="Times New Roman" w:hAnsi="Calibri" w:cs="Times New Roman"/>
          <w:b/>
          <w:color w:val="FFFFFF" w:themeColor="background1"/>
          <w:sz w:val="24"/>
          <w:lang w:eastAsia="fr-FR"/>
        </w:rPr>
        <w:t>SUBVENTION au lycée Saint-Grégoire BTP</w:t>
      </w:r>
      <w:r w:rsidR="00EE36B1" w:rsidRPr="00EE36B1">
        <w:rPr>
          <w:rFonts w:ascii="Calibri" w:eastAsia="Times New Roman" w:hAnsi="Calibri" w:cs="Arial"/>
          <w:b/>
          <w:color w:val="FFFFFF" w:themeColor="background1"/>
          <w:sz w:val="28"/>
          <w:lang w:eastAsia="fr-FR"/>
        </w:rPr>
        <w:t xml:space="preserve"> </w:t>
      </w:r>
      <w:r w:rsidR="00EE36B1" w:rsidRPr="00EE36B1">
        <w:rPr>
          <w:rFonts w:ascii="Calibri" w:eastAsia="Times New Roman" w:hAnsi="Calibri" w:cs="Arial"/>
          <w:b/>
          <w:color w:val="FFFFFF" w:themeColor="background1"/>
          <w:sz w:val="24"/>
          <w:lang w:eastAsia="fr-FR"/>
        </w:rPr>
        <w:t>et à la MFR Fougères</w:t>
      </w:r>
    </w:p>
    <w:p w:rsidR="00EE36B1" w:rsidRPr="00001947" w:rsidRDefault="00EE36B1" w:rsidP="00EE36B1">
      <w:pPr>
        <w:spacing w:after="0" w:line="240" w:lineRule="auto"/>
        <w:jc w:val="both"/>
        <w:rPr>
          <w:rFonts w:ascii="Calibri" w:eastAsia="Times New Roman" w:hAnsi="Calibri" w:cs="Arial"/>
        </w:rPr>
      </w:pPr>
    </w:p>
    <w:p w:rsidR="00001947" w:rsidRDefault="00001947" w:rsidP="00B05EEC">
      <w:pPr>
        <w:tabs>
          <w:tab w:val="left" w:pos="709"/>
        </w:tabs>
        <w:spacing w:after="0" w:line="240" w:lineRule="auto"/>
        <w:jc w:val="both"/>
        <w:rPr>
          <w:rFonts w:cs="Arial"/>
          <w:bCs/>
        </w:rPr>
      </w:pPr>
      <w:r>
        <w:rPr>
          <w:rFonts w:cs="Arial"/>
          <w:bCs/>
        </w:rPr>
        <w:t>Présentation : Louis HUBERT</w:t>
      </w:r>
    </w:p>
    <w:p w:rsidR="00B05EEC" w:rsidRPr="00001947" w:rsidRDefault="00B05EEC" w:rsidP="00B05EEC">
      <w:pPr>
        <w:tabs>
          <w:tab w:val="left" w:pos="709"/>
        </w:tabs>
        <w:spacing w:after="0" w:line="240" w:lineRule="auto"/>
        <w:jc w:val="both"/>
        <w:rPr>
          <w:rFonts w:cs="Arial"/>
          <w:bCs/>
        </w:rPr>
      </w:pPr>
      <w:r w:rsidRPr="00001947">
        <w:rPr>
          <w:rFonts w:cs="Arial"/>
          <w:bCs/>
        </w:rPr>
        <w:t>Par délibération du 21 février 2018, le Conseil Municipal a approuvé l’attribution des subventions aux associations communales et organismes et prévu budgétairement une enveloppe non affectée en cas de demande à survenir en cours d’année.</w:t>
      </w:r>
    </w:p>
    <w:p w:rsidR="00B05EEC" w:rsidRPr="00C63EF6" w:rsidRDefault="00B05EEC" w:rsidP="00B05EEC">
      <w:pPr>
        <w:spacing w:after="0" w:line="240" w:lineRule="auto"/>
        <w:ind w:left="426"/>
        <w:jc w:val="both"/>
        <w:rPr>
          <w:sz w:val="16"/>
          <w:szCs w:val="16"/>
        </w:rPr>
      </w:pPr>
    </w:p>
    <w:p w:rsidR="00B05EEC" w:rsidRPr="00001947" w:rsidRDefault="00B05EEC" w:rsidP="00B05EEC">
      <w:pPr>
        <w:spacing w:after="0" w:line="240" w:lineRule="auto"/>
        <w:jc w:val="both"/>
      </w:pPr>
      <w:r w:rsidRPr="00001947">
        <w:t>Suite à réception et étude de deux demandes provenant pour l’une du lycée Saint Grégoire (formation des apprentis du bâtiment) et pour l’autre de la Maison familiale Rurale de Fougères, il est proposé de leur attribuer une subvention au titre des « organismes scolaires extérieurs » pour les jeunes inscrits dans les lycées professionnels et des maisons familiales rurales pour les élèves domiciliés sur la Commune.</w:t>
      </w:r>
    </w:p>
    <w:p w:rsidR="00B05EEC" w:rsidRPr="00C63EF6" w:rsidRDefault="00B05EEC" w:rsidP="00B05EEC">
      <w:pPr>
        <w:spacing w:after="0" w:line="240" w:lineRule="auto"/>
        <w:jc w:val="both"/>
        <w:rPr>
          <w:sz w:val="16"/>
          <w:szCs w:val="16"/>
        </w:rPr>
      </w:pPr>
    </w:p>
    <w:p w:rsidR="00B05EEC" w:rsidRDefault="00B05EEC" w:rsidP="00B05EEC">
      <w:pPr>
        <w:spacing w:after="0" w:line="240" w:lineRule="auto"/>
        <w:jc w:val="both"/>
      </w:pPr>
      <w:r w:rsidRPr="00001947">
        <w:t>Ces  subventions, calculées en fonction du nombre de jeunes Noyalais fréquentant les établissements, s’élèvent respectivement à un montant de :</w:t>
      </w:r>
    </w:p>
    <w:p w:rsidR="00B05EEC" w:rsidRPr="00001947" w:rsidRDefault="00B05EEC" w:rsidP="00BD62ED">
      <w:pPr>
        <w:pStyle w:val="Paragraphedeliste"/>
        <w:numPr>
          <w:ilvl w:val="0"/>
          <w:numId w:val="19"/>
        </w:numPr>
        <w:spacing w:after="0" w:line="240" w:lineRule="auto"/>
        <w:jc w:val="both"/>
      </w:pPr>
      <w:r w:rsidRPr="00BD62ED">
        <w:rPr>
          <w:color w:val="000000" w:themeColor="text1"/>
        </w:rPr>
        <w:t xml:space="preserve">60 € pour le Lycée Professionnel (pour 2 </w:t>
      </w:r>
      <w:r w:rsidRPr="00001947">
        <w:t xml:space="preserve">jeunes scolarisés), </w:t>
      </w:r>
    </w:p>
    <w:p w:rsidR="00B05EEC" w:rsidRPr="00001947" w:rsidRDefault="00B05EEC" w:rsidP="00BD62ED">
      <w:pPr>
        <w:pStyle w:val="Paragraphedeliste"/>
        <w:numPr>
          <w:ilvl w:val="0"/>
          <w:numId w:val="19"/>
        </w:numPr>
        <w:spacing w:after="0" w:line="240" w:lineRule="auto"/>
        <w:jc w:val="both"/>
      </w:pPr>
      <w:r w:rsidRPr="00001947">
        <w:t>et à 30 € pour la Maison familiale rurale (pour 1 jeune scolarisé).</w:t>
      </w:r>
    </w:p>
    <w:p w:rsidR="00B05EEC" w:rsidRPr="00001947" w:rsidRDefault="00B05EEC" w:rsidP="00B05EEC">
      <w:pPr>
        <w:spacing w:after="0" w:line="240" w:lineRule="auto"/>
        <w:jc w:val="both"/>
      </w:pPr>
    </w:p>
    <w:p w:rsidR="00B05EEC" w:rsidRPr="00001947" w:rsidRDefault="00B05EEC" w:rsidP="00B05EEC">
      <w:pPr>
        <w:tabs>
          <w:tab w:val="left" w:pos="709"/>
        </w:tabs>
        <w:spacing w:after="0" w:line="240" w:lineRule="auto"/>
        <w:jc w:val="both"/>
        <w:rPr>
          <w:rFonts w:cs="Arial"/>
          <w:b/>
        </w:rPr>
      </w:pPr>
      <w:r w:rsidRPr="00001947">
        <w:rPr>
          <w:rFonts w:cs="Arial"/>
          <w:b/>
        </w:rPr>
        <w:t xml:space="preserve">Suivant l’avis </w:t>
      </w:r>
      <w:r w:rsidR="00001947" w:rsidRPr="004B1575">
        <w:rPr>
          <w:rFonts w:cs="Arial"/>
          <w:b/>
        </w:rPr>
        <w:t xml:space="preserve">favorable unanime </w:t>
      </w:r>
      <w:r w:rsidRPr="004B1575">
        <w:rPr>
          <w:rFonts w:cs="Arial"/>
          <w:b/>
        </w:rPr>
        <w:t>de</w:t>
      </w:r>
      <w:r w:rsidRPr="00001947">
        <w:rPr>
          <w:rFonts w:cs="Arial"/>
          <w:b/>
        </w:rPr>
        <w:t xml:space="preserve"> la Commission Finances </w:t>
      </w:r>
      <w:r w:rsidR="00001947">
        <w:rPr>
          <w:rFonts w:cs="Arial"/>
          <w:b/>
        </w:rPr>
        <w:t>réunie</w:t>
      </w:r>
      <w:r w:rsidRPr="00001947">
        <w:rPr>
          <w:rFonts w:cs="Arial"/>
          <w:b/>
        </w:rPr>
        <w:t xml:space="preserve"> le mardi 5 juin 2018 à 19h45,</w:t>
      </w:r>
    </w:p>
    <w:p w:rsidR="00B05EEC" w:rsidRDefault="00001947" w:rsidP="00B05EEC">
      <w:pPr>
        <w:tabs>
          <w:tab w:val="left" w:pos="709"/>
        </w:tabs>
        <w:spacing w:after="0" w:line="240" w:lineRule="auto"/>
        <w:jc w:val="both"/>
        <w:rPr>
          <w:rFonts w:cs="Arial"/>
          <w:b/>
        </w:rPr>
      </w:pPr>
      <w:r>
        <w:rPr>
          <w:rFonts w:cs="Arial"/>
          <w:b/>
        </w:rPr>
        <w:t>Le Conseil Municipal,</w:t>
      </w:r>
    </w:p>
    <w:p w:rsidR="00001947" w:rsidRPr="00001947" w:rsidRDefault="00001947" w:rsidP="00B05EEC">
      <w:pPr>
        <w:tabs>
          <w:tab w:val="left" w:pos="709"/>
        </w:tabs>
        <w:spacing w:after="0" w:line="240" w:lineRule="auto"/>
        <w:jc w:val="both"/>
        <w:rPr>
          <w:rFonts w:cs="Arial"/>
          <w:b/>
        </w:rPr>
      </w:pPr>
      <w:r>
        <w:rPr>
          <w:rFonts w:cs="Arial"/>
          <w:b/>
        </w:rPr>
        <w:t xml:space="preserve">Après en avoir délibéré, </w:t>
      </w:r>
      <w:r w:rsidRPr="004B1575">
        <w:rPr>
          <w:rFonts w:cs="Arial"/>
          <w:b/>
        </w:rPr>
        <w:t>et à l’unanimité,</w:t>
      </w:r>
    </w:p>
    <w:p w:rsidR="00B05EEC" w:rsidRPr="00001947" w:rsidRDefault="00B05EEC" w:rsidP="00B05EEC">
      <w:pPr>
        <w:spacing w:after="0" w:line="240" w:lineRule="auto"/>
        <w:jc w:val="both"/>
        <w:rPr>
          <w:rFonts w:eastAsia="Times New Roman" w:cs="Arial"/>
          <w:bCs/>
        </w:rPr>
      </w:pPr>
      <w:r w:rsidRPr="00001947">
        <w:rPr>
          <w:rFonts w:eastAsia="Times New Roman" w:cs="Arial"/>
          <w:b/>
          <w:bCs/>
          <w:color w:val="000000"/>
        </w:rPr>
        <w:t xml:space="preserve">- </w:t>
      </w:r>
      <w:r w:rsidR="00001947">
        <w:rPr>
          <w:rFonts w:eastAsia="Times New Roman" w:cs="Arial"/>
          <w:b/>
          <w:bCs/>
          <w:caps/>
          <w:color w:val="000000"/>
        </w:rPr>
        <w:t>approuve</w:t>
      </w:r>
      <w:r w:rsidRPr="00001947">
        <w:rPr>
          <w:rFonts w:eastAsia="Times New Roman" w:cs="Arial"/>
          <w:b/>
          <w:bCs/>
          <w:caps/>
          <w:color w:val="000000"/>
        </w:rPr>
        <w:t xml:space="preserve"> </w:t>
      </w:r>
      <w:r w:rsidRPr="00001947">
        <w:rPr>
          <w:rFonts w:eastAsia="Times New Roman" w:cs="Arial"/>
          <w:bCs/>
        </w:rPr>
        <w:t>l’attribution d’une subventi</w:t>
      </w:r>
      <w:r w:rsidR="00BD62ED">
        <w:rPr>
          <w:rFonts w:eastAsia="Times New Roman" w:cs="Arial"/>
          <w:bCs/>
        </w:rPr>
        <w:t>on au Lycée Professionnel Saint-</w:t>
      </w:r>
      <w:r w:rsidRPr="00001947">
        <w:rPr>
          <w:rFonts w:eastAsia="Times New Roman" w:cs="Arial"/>
          <w:bCs/>
        </w:rPr>
        <w:t>Grégoire et à la MFR de Fougères dans les conditions précisées ci-avant ;</w:t>
      </w:r>
    </w:p>
    <w:p w:rsidR="004F4596" w:rsidRPr="00BD62ED" w:rsidRDefault="00001947">
      <w:pPr>
        <w:spacing w:after="0" w:line="240" w:lineRule="auto"/>
        <w:jc w:val="both"/>
        <w:rPr>
          <w:rFonts w:eastAsia="Times New Roman" w:cs="Arial"/>
          <w:bCs/>
        </w:rPr>
      </w:pPr>
      <w:r>
        <w:rPr>
          <w:rFonts w:eastAsia="Times New Roman" w:cs="Arial"/>
          <w:b/>
          <w:bCs/>
        </w:rPr>
        <w:t>- AUTORISE</w:t>
      </w:r>
      <w:r w:rsidR="00B05EEC" w:rsidRPr="00001947">
        <w:rPr>
          <w:rFonts w:eastAsia="Times New Roman" w:cs="Arial"/>
          <w:b/>
          <w:bCs/>
        </w:rPr>
        <w:t xml:space="preserve"> </w:t>
      </w:r>
      <w:r w:rsidR="00B05EEC" w:rsidRPr="00001947">
        <w:rPr>
          <w:rFonts w:eastAsia="Times New Roman" w:cs="Arial"/>
          <w:bCs/>
        </w:rPr>
        <w:t>Mme</w:t>
      </w:r>
      <w:r w:rsidR="00B05EEC" w:rsidRPr="00001947">
        <w:rPr>
          <w:rFonts w:eastAsia="Times New Roman" w:cs="Arial"/>
          <w:b/>
          <w:bCs/>
        </w:rPr>
        <w:t xml:space="preserve"> </w:t>
      </w:r>
      <w:r w:rsidR="00B05EEC" w:rsidRPr="00001947">
        <w:rPr>
          <w:rFonts w:eastAsia="Times New Roman" w:cs="Arial"/>
          <w:bCs/>
        </w:rPr>
        <w:t xml:space="preserve">le Maire, ou son représentant, à exécuter cette décision et à signer tous </w:t>
      </w:r>
      <w:r w:rsidR="004B1575">
        <w:rPr>
          <w:rFonts w:eastAsia="Times New Roman" w:cs="Arial"/>
          <w:bCs/>
        </w:rPr>
        <w:t>documents afférents au dossier.</w:t>
      </w:r>
    </w:p>
    <w:p w:rsidR="00970324" w:rsidRPr="00BD62ED" w:rsidRDefault="00970324">
      <w:pPr>
        <w:spacing w:after="0" w:line="240" w:lineRule="auto"/>
        <w:jc w:val="both"/>
        <w:rPr>
          <w:rFonts w:eastAsia="Times New Roman" w:cs="Arial"/>
          <w:bCs/>
        </w:rPr>
      </w:pPr>
    </w:p>
    <w:p w:rsidR="00C05971" w:rsidRPr="00FB06D5" w:rsidRDefault="00A67BC1" w:rsidP="00C05971">
      <w:pPr>
        <w:pBdr>
          <w:top w:val="single" w:sz="4" w:space="4" w:color="auto"/>
          <w:left w:val="single" w:sz="4" w:space="4" w:color="auto"/>
          <w:bottom w:val="single" w:sz="4" w:space="4" w:color="auto"/>
          <w:right w:val="single" w:sz="4" w:space="4" w:color="auto"/>
        </w:pBdr>
        <w:shd w:val="clear" w:color="auto" w:fill="00B050"/>
        <w:autoSpaceDE w:val="0"/>
        <w:autoSpaceDN w:val="0"/>
        <w:spacing w:after="0" w:line="240" w:lineRule="auto"/>
        <w:jc w:val="both"/>
        <w:rPr>
          <w:rFonts w:ascii="Calibri" w:eastAsia="Times New Roman" w:hAnsi="Calibri" w:cs="Arial"/>
          <w:b/>
          <w:bCs/>
          <w:color w:val="FFFFFF" w:themeColor="background1"/>
          <w:sz w:val="24"/>
          <w:lang w:eastAsia="fr-FR"/>
        </w:rPr>
      </w:pPr>
      <w:r>
        <w:rPr>
          <w:rFonts w:ascii="Calibri" w:eastAsia="Calibri" w:hAnsi="Calibri" w:cs="Arial"/>
          <w:b/>
          <w:color w:val="FFFFFF" w:themeColor="background1"/>
          <w:sz w:val="24"/>
          <w:lang w:eastAsia="fr-FR"/>
        </w:rPr>
        <w:t>N°</w:t>
      </w:r>
      <w:r w:rsidR="000B70F0">
        <w:rPr>
          <w:rFonts w:ascii="Calibri" w:eastAsia="Calibri" w:hAnsi="Calibri" w:cs="Arial"/>
          <w:b/>
          <w:color w:val="FFFFFF" w:themeColor="background1"/>
          <w:sz w:val="24"/>
          <w:lang w:eastAsia="fr-FR"/>
        </w:rPr>
        <w:t xml:space="preserve"> </w:t>
      </w:r>
      <w:r>
        <w:rPr>
          <w:rFonts w:ascii="Calibri" w:eastAsia="Calibri" w:hAnsi="Calibri" w:cs="Arial"/>
          <w:b/>
          <w:color w:val="FFFFFF" w:themeColor="background1"/>
          <w:sz w:val="24"/>
          <w:lang w:eastAsia="fr-FR"/>
        </w:rPr>
        <w:t>2018.06.08</w:t>
      </w:r>
      <w:r w:rsidR="00C05971">
        <w:rPr>
          <w:rFonts w:ascii="Calibri" w:eastAsia="Calibri" w:hAnsi="Calibri" w:cs="Arial"/>
          <w:b/>
          <w:color w:val="FFFFFF" w:themeColor="background1"/>
          <w:sz w:val="24"/>
          <w:lang w:eastAsia="fr-FR"/>
        </w:rPr>
        <w:t xml:space="preserve">  </w:t>
      </w:r>
      <w:r w:rsidR="00C05971">
        <w:rPr>
          <w:rFonts w:ascii="Calibri" w:eastAsia="Times New Roman" w:hAnsi="Calibri" w:cs="Arial"/>
          <w:b/>
          <w:color w:val="FFFFFF" w:themeColor="background1"/>
          <w:sz w:val="24"/>
          <w:lang w:eastAsia="fr-FR"/>
        </w:rPr>
        <w:t xml:space="preserve">– FINANCES LOCALES : </w:t>
      </w:r>
      <w:r w:rsidR="00C05971">
        <w:rPr>
          <w:rFonts w:ascii="Calibri" w:eastAsia="Times New Roman" w:hAnsi="Calibri" w:cs="Times New Roman"/>
          <w:b/>
          <w:color w:val="FFFFFF" w:themeColor="background1"/>
          <w:sz w:val="24"/>
          <w:lang w:eastAsia="fr-FR"/>
        </w:rPr>
        <w:t>SUBVENTION à l’association NOYAL SUR SCENE</w:t>
      </w:r>
    </w:p>
    <w:p w:rsidR="00C05971" w:rsidRDefault="00C05971" w:rsidP="00C05971">
      <w:pPr>
        <w:spacing w:after="0" w:line="240" w:lineRule="auto"/>
        <w:jc w:val="both"/>
        <w:rPr>
          <w:rFonts w:ascii="Calibri" w:eastAsia="Times New Roman" w:hAnsi="Calibri" w:cs="Arial"/>
        </w:rPr>
      </w:pPr>
    </w:p>
    <w:p w:rsidR="00001947" w:rsidRDefault="00001947" w:rsidP="00001947">
      <w:pPr>
        <w:tabs>
          <w:tab w:val="left" w:pos="709"/>
        </w:tabs>
        <w:spacing w:after="0" w:line="240" w:lineRule="auto"/>
        <w:jc w:val="both"/>
        <w:rPr>
          <w:rFonts w:cs="Arial"/>
          <w:bCs/>
        </w:rPr>
      </w:pPr>
      <w:r>
        <w:rPr>
          <w:rFonts w:cs="Arial"/>
          <w:bCs/>
        </w:rPr>
        <w:t>Présentation : Louis HUBERT</w:t>
      </w:r>
    </w:p>
    <w:p w:rsidR="00C05971" w:rsidRPr="00001947" w:rsidRDefault="00C05971" w:rsidP="00001947">
      <w:pPr>
        <w:tabs>
          <w:tab w:val="left" w:pos="709"/>
        </w:tabs>
        <w:spacing w:after="0" w:line="240" w:lineRule="auto"/>
        <w:jc w:val="both"/>
        <w:rPr>
          <w:rFonts w:cs="Arial"/>
          <w:bCs/>
        </w:rPr>
      </w:pPr>
      <w:r w:rsidRPr="00001947">
        <w:rPr>
          <w:rFonts w:cs="Arial"/>
          <w:bCs/>
        </w:rPr>
        <w:t>Par délibération du 21 février 2018, le Conseil Municipal a approuvé l’attribution des subventions aux associations communales et organismes et prévu budgétairement une enveloppe non affectée en cas de demande à survenir en cours d’année.</w:t>
      </w:r>
    </w:p>
    <w:p w:rsidR="008E30B0" w:rsidRPr="00F33DF4" w:rsidRDefault="008E30B0" w:rsidP="00001947">
      <w:pPr>
        <w:spacing w:after="0" w:line="240" w:lineRule="auto"/>
        <w:jc w:val="both"/>
        <w:rPr>
          <w:rFonts w:eastAsia="Times New Roman" w:cs="Arial"/>
          <w:bCs/>
          <w:sz w:val="16"/>
          <w:szCs w:val="16"/>
        </w:rPr>
      </w:pPr>
    </w:p>
    <w:p w:rsidR="00C05971" w:rsidRPr="00001947" w:rsidRDefault="00C05971" w:rsidP="00001947">
      <w:pPr>
        <w:spacing w:after="0" w:line="240" w:lineRule="auto"/>
        <w:jc w:val="both"/>
      </w:pPr>
      <w:r w:rsidRPr="00001947">
        <w:rPr>
          <w:rFonts w:eastAsia="Times New Roman" w:cs="Arial"/>
          <w:bCs/>
        </w:rPr>
        <w:t>Suite à la constitution d’une nouvelle</w:t>
      </w:r>
      <w:r w:rsidR="006A4078" w:rsidRPr="00001947">
        <w:rPr>
          <w:rFonts w:eastAsia="Times New Roman" w:cs="Arial"/>
          <w:bCs/>
        </w:rPr>
        <w:t xml:space="preserve"> association « Noyal sur S</w:t>
      </w:r>
      <w:r w:rsidRPr="00001947">
        <w:rPr>
          <w:rFonts w:eastAsia="Times New Roman" w:cs="Arial"/>
          <w:bCs/>
        </w:rPr>
        <w:t>cène »,</w:t>
      </w:r>
      <w:r w:rsidRPr="00001947">
        <w:t xml:space="preserve"> il est proposé d’attribuer une subvention au titre de sa création </w:t>
      </w:r>
      <w:r w:rsidR="00243BF5" w:rsidRPr="00001947">
        <w:t>et dont le montant sera préalablement étudié en commission Finances</w:t>
      </w:r>
      <w:r w:rsidR="003F7701" w:rsidRPr="00001947">
        <w:t>.</w:t>
      </w:r>
    </w:p>
    <w:p w:rsidR="00896E7A" w:rsidRPr="00F33DF4" w:rsidRDefault="00896E7A" w:rsidP="00001947">
      <w:pPr>
        <w:spacing w:after="0" w:line="240" w:lineRule="auto"/>
        <w:jc w:val="both"/>
        <w:rPr>
          <w:sz w:val="16"/>
          <w:szCs w:val="16"/>
        </w:rPr>
      </w:pPr>
    </w:p>
    <w:p w:rsidR="00896E7A" w:rsidRPr="00001947" w:rsidRDefault="00896E7A" w:rsidP="00001947">
      <w:pPr>
        <w:spacing w:after="0" w:line="240" w:lineRule="auto"/>
        <w:jc w:val="both"/>
      </w:pPr>
      <w:r w:rsidRPr="00001947">
        <w:t>Il est précisé que l</w:t>
      </w:r>
      <w:r w:rsidR="003F7701" w:rsidRPr="00001947">
        <w:t xml:space="preserve">’association </w:t>
      </w:r>
      <w:r w:rsidRPr="00001947">
        <w:t xml:space="preserve">« Noyal sur Scène » </w:t>
      </w:r>
      <w:r w:rsidR="003F7701" w:rsidRPr="00001947">
        <w:t xml:space="preserve">a pour vocation </w:t>
      </w:r>
      <w:r w:rsidR="008A4C00" w:rsidRPr="00001947">
        <w:t xml:space="preserve">de </w:t>
      </w:r>
      <w:r w:rsidR="001B0067" w:rsidRPr="00001947">
        <w:t>faire vivre et d’animer une troupe de théâtre amateur</w:t>
      </w:r>
      <w:r w:rsidRPr="00001947">
        <w:t xml:space="preserve"> </w:t>
      </w:r>
      <w:r w:rsidR="00243BF5" w:rsidRPr="00001947">
        <w:t xml:space="preserve">adultes </w:t>
      </w:r>
      <w:r w:rsidRPr="00001947">
        <w:t xml:space="preserve">en vue de créer des évènements artistiques et d’organiser des manifestations </w:t>
      </w:r>
      <w:r w:rsidR="00243BF5" w:rsidRPr="00001947">
        <w:t xml:space="preserve">favorisant </w:t>
      </w:r>
      <w:r w:rsidRPr="00001947">
        <w:t>la promotion d</w:t>
      </w:r>
      <w:r w:rsidR="00243BF5" w:rsidRPr="00001947">
        <w:t xml:space="preserve">e ce domaine d’expression. </w:t>
      </w:r>
    </w:p>
    <w:p w:rsidR="00896E7A" w:rsidRPr="00001947" w:rsidRDefault="00896E7A" w:rsidP="00001947">
      <w:pPr>
        <w:spacing w:after="0" w:line="240" w:lineRule="auto"/>
        <w:jc w:val="both"/>
      </w:pPr>
      <w:r w:rsidRPr="00001947">
        <w:t>L’association « Le</w:t>
      </w:r>
      <w:r w:rsidR="001B0067" w:rsidRPr="00001947">
        <w:t xml:space="preserve"> Petit TNB</w:t>
      </w:r>
      <w:r w:rsidRPr="00001947">
        <w:t> »</w:t>
      </w:r>
      <w:r w:rsidR="001B0067" w:rsidRPr="00001947">
        <w:t xml:space="preserve"> a</w:t>
      </w:r>
      <w:r w:rsidRPr="00001947">
        <w:t>,</w:t>
      </w:r>
      <w:r w:rsidR="001B0067" w:rsidRPr="00001947">
        <w:t xml:space="preserve"> quant</w:t>
      </w:r>
      <w:r w:rsidRPr="00001947">
        <w:t xml:space="preserve"> à elle,</w:t>
      </w:r>
      <w:r w:rsidR="001B0067" w:rsidRPr="00001947">
        <w:t xml:space="preserve"> </w:t>
      </w:r>
      <w:r w:rsidRPr="00001947">
        <w:t xml:space="preserve">la spécificité </w:t>
      </w:r>
      <w:r w:rsidR="001B0067" w:rsidRPr="00001947">
        <w:t>d</w:t>
      </w:r>
      <w:r w:rsidRPr="00001947">
        <w:t xml:space="preserve">e proposer un </w:t>
      </w:r>
      <w:r w:rsidR="001B0067" w:rsidRPr="00001947">
        <w:t xml:space="preserve">apprentissage </w:t>
      </w:r>
      <w:r w:rsidRPr="00001947">
        <w:t xml:space="preserve">du théâtre par l’organisation de </w:t>
      </w:r>
      <w:r w:rsidR="001B0067" w:rsidRPr="00001947">
        <w:t xml:space="preserve">cours </w:t>
      </w:r>
      <w:r w:rsidR="006A4078" w:rsidRPr="00001947">
        <w:t>dédiés aux</w:t>
      </w:r>
      <w:r w:rsidR="001B0067" w:rsidRPr="00001947">
        <w:t xml:space="preserve"> enfan</w:t>
      </w:r>
      <w:r w:rsidRPr="00001947">
        <w:t>ts et adultes, champs sur lequel l’association « Noyal sur Scène »</w:t>
      </w:r>
      <w:r w:rsidR="00243BF5" w:rsidRPr="00001947">
        <w:t xml:space="preserve"> ne</w:t>
      </w:r>
      <w:r w:rsidR="006A4078" w:rsidRPr="00001947">
        <w:t xml:space="preserve"> se positionnera pas</w:t>
      </w:r>
      <w:r w:rsidRPr="00001947">
        <w:t xml:space="preserve">, visant </w:t>
      </w:r>
      <w:r w:rsidR="006A4078" w:rsidRPr="00001947">
        <w:t xml:space="preserve">ainsi </w:t>
      </w:r>
      <w:r w:rsidRPr="00001947">
        <w:t>la complémentarité des actions portées par chacune.</w:t>
      </w:r>
    </w:p>
    <w:p w:rsidR="00896E7A" w:rsidRPr="00F33DF4" w:rsidRDefault="00896E7A" w:rsidP="00001947">
      <w:pPr>
        <w:spacing w:after="0" w:line="240" w:lineRule="auto"/>
        <w:jc w:val="both"/>
        <w:rPr>
          <w:sz w:val="16"/>
          <w:szCs w:val="16"/>
          <w:highlight w:val="yellow"/>
        </w:rPr>
      </w:pPr>
    </w:p>
    <w:p w:rsidR="00896E7A" w:rsidRPr="00001947" w:rsidRDefault="00896E7A" w:rsidP="00001947">
      <w:pPr>
        <w:spacing w:after="0" w:line="240" w:lineRule="auto"/>
        <w:jc w:val="both"/>
        <w:rPr>
          <w:rFonts w:eastAsia="Times New Roman" w:cs="Arial"/>
          <w:bCs/>
        </w:rPr>
      </w:pPr>
      <w:r w:rsidRPr="00001947">
        <w:rPr>
          <w:rFonts w:eastAsia="Times New Roman" w:cs="Arial"/>
          <w:bCs/>
        </w:rPr>
        <w:t xml:space="preserve">L’association </w:t>
      </w:r>
      <w:r w:rsidR="006A4078" w:rsidRPr="00001947">
        <w:t xml:space="preserve">« Noyal sur Scène » </w:t>
      </w:r>
      <w:r w:rsidRPr="00001947">
        <w:rPr>
          <w:rFonts w:eastAsia="Times New Roman" w:cs="Arial"/>
          <w:bCs/>
        </w:rPr>
        <w:t xml:space="preserve">assurera ses activités dans le bâtiment municipal du « Théâtre de la Gare » mis à disposition </w:t>
      </w:r>
      <w:r w:rsidR="006A4078" w:rsidRPr="00001947">
        <w:rPr>
          <w:rFonts w:eastAsia="Times New Roman" w:cs="Arial"/>
          <w:bCs/>
        </w:rPr>
        <w:t>par la Ville et mutualisé</w:t>
      </w:r>
      <w:r w:rsidRPr="00001947">
        <w:rPr>
          <w:rFonts w:eastAsia="Times New Roman" w:cs="Arial"/>
          <w:bCs/>
        </w:rPr>
        <w:t xml:space="preserve"> avec l’association  « Le Petit TNB ».</w:t>
      </w:r>
    </w:p>
    <w:p w:rsidR="008A4C00" w:rsidRPr="00F33DF4" w:rsidRDefault="008A4C00" w:rsidP="00001947">
      <w:pPr>
        <w:spacing w:after="0" w:line="240" w:lineRule="auto"/>
        <w:jc w:val="both"/>
        <w:rPr>
          <w:rFonts w:eastAsia="Times New Roman" w:cs="Arial"/>
          <w:bCs/>
          <w:sz w:val="16"/>
          <w:szCs w:val="16"/>
        </w:rPr>
      </w:pPr>
    </w:p>
    <w:p w:rsidR="00C05971" w:rsidRPr="00001947" w:rsidRDefault="00C05971" w:rsidP="00001947">
      <w:pPr>
        <w:tabs>
          <w:tab w:val="left" w:pos="709"/>
        </w:tabs>
        <w:spacing w:after="0" w:line="240" w:lineRule="auto"/>
        <w:jc w:val="both"/>
        <w:rPr>
          <w:rFonts w:cs="Arial"/>
          <w:b/>
        </w:rPr>
      </w:pPr>
      <w:r w:rsidRPr="00001947">
        <w:rPr>
          <w:rFonts w:cs="Arial"/>
          <w:b/>
        </w:rPr>
        <w:t xml:space="preserve">Suivant </w:t>
      </w:r>
      <w:r w:rsidRPr="004B1575">
        <w:rPr>
          <w:rFonts w:cs="Arial"/>
          <w:b/>
        </w:rPr>
        <w:t xml:space="preserve">l’avis </w:t>
      </w:r>
      <w:r w:rsidR="00001947" w:rsidRPr="004B1575">
        <w:rPr>
          <w:rFonts w:cs="Arial"/>
          <w:b/>
        </w:rPr>
        <w:t xml:space="preserve">favorable unanime </w:t>
      </w:r>
      <w:r w:rsidRPr="004B1575">
        <w:rPr>
          <w:rFonts w:cs="Arial"/>
          <w:b/>
        </w:rPr>
        <w:t>de la Commission</w:t>
      </w:r>
      <w:r w:rsidRPr="00001947">
        <w:rPr>
          <w:rFonts w:cs="Arial"/>
          <w:b/>
        </w:rPr>
        <w:t xml:space="preserve"> Finances </w:t>
      </w:r>
      <w:r w:rsidR="00001947">
        <w:rPr>
          <w:rFonts w:cs="Arial"/>
          <w:b/>
        </w:rPr>
        <w:t>réunie</w:t>
      </w:r>
      <w:r w:rsidRPr="00001947">
        <w:rPr>
          <w:rFonts w:cs="Arial"/>
          <w:b/>
        </w:rPr>
        <w:t xml:space="preserve"> le mardi 5 juin 2018 à 19h45,</w:t>
      </w:r>
    </w:p>
    <w:p w:rsidR="00C05971" w:rsidRDefault="00001947" w:rsidP="00001947">
      <w:pPr>
        <w:tabs>
          <w:tab w:val="left" w:pos="709"/>
        </w:tabs>
        <w:spacing w:after="0" w:line="240" w:lineRule="auto"/>
        <w:jc w:val="both"/>
        <w:rPr>
          <w:rFonts w:cs="Arial"/>
          <w:b/>
        </w:rPr>
      </w:pPr>
      <w:r>
        <w:rPr>
          <w:rFonts w:cs="Arial"/>
          <w:b/>
        </w:rPr>
        <w:t>Le Conseil Municipal,</w:t>
      </w:r>
    </w:p>
    <w:p w:rsidR="00001947" w:rsidRPr="004B1575" w:rsidRDefault="00001947" w:rsidP="00001947">
      <w:pPr>
        <w:tabs>
          <w:tab w:val="left" w:pos="709"/>
        </w:tabs>
        <w:spacing w:after="0" w:line="240" w:lineRule="auto"/>
        <w:jc w:val="both"/>
        <w:rPr>
          <w:rFonts w:cs="Arial"/>
        </w:rPr>
      </w:pPr>
      <w:r>
        <w:rPr>
          <w:rFonts w:cs="Arial"/>
          <w:b/>
        </w:rPr>
        <w:t xml:space="preserve">Après en avoir délibéré, </w:t>
      </w:r>
      <w:r w:rsidR="004B1575">
        <w:rPr>
          <w:rFonts w:cs="Arial"/>
          <w:b/>
        </w:rPr>
        <w:t xml:space="preserve">et à l’unanimité des membres votants </w:t>
      </w:r>
      <w:r w:rsidR="004B1575">
        <w:rPr>
          <w:rFonts w:cs="Arial"/>
        </w:rPr>
        <w:t xml:space="preserve">(M. FROGER, concerné, ne prend pas part au vote) ; </w:t>
      </w:r>
    </w:p>
    <w:p w:rsidR="00C05971" w:rsidRPr="00001947" w:rsidRDefault="00C05971" w:rsidP="00001947">
      <w:pPr>
        <w:spacing w:after="0" w:line="240" w:lineRule="auto"/>
        <w:jc w:val="both"/>
        <w:rPr>
          <w:rFonts w:eastAsia="Times New Roman" w:cs="Arial"/>
          <w:bCs/>
        </w:rPr>
      </w:pPr>
      <w:r w:rsidRPr="00001947">
        <w:rPr>
          <w:rFonts w:eastAsia="Times New Roman" w:cs="Arial"/>
          <w:b/>
          <w:bCs/>
          <w:color w:val="000000"/>
        </w:rPr>
        <w:t xml:space="preserve">- </w:t>
      </w:r>
      <w:r w:rsidR="00001947">
        <w:rPr>
          <w:rFonts w:eastAsia="Times New Roman" w:cs="Arial"/>
          <w:b/>
          <w:bCs/>
          <w:caps/>
          <w:color w:val="000000"/>
        </w:rPr>
        <w:t>approuve</w:t>
      </w:r>
      <w:r w:rsidRPr="00001947">
        <w:rPr>
          <w:rFonts w:eastAsia="Times New Roman" w:cs="Arial"/>
          <w:b/>
          <w:bCs/>
          <w:caps/>
          <w:color w:val="000000"/>
        </w:rPr>
        <w:t xml:space="preserve"> </w:t>
      </w:r>
      <w:r w:rsidRPr="00001947">
        <w:rPr>
          <w:rFonts w:eastAsia="Times New Roman" w:cs="Arial"/>
          <w:bCs/>
        </w:rPr>
        <w:t xml:space="preserve">l’attribution d’une subvention </w:t>
      </w:r>
      <w:r w:rsidR="00435A60">
        <w:rPr>
          <w:rFonts w:eastAsia="Times New Roman" w:cs="Arial"/>
          <w:bCs/>
        </w:rPr>
        <w:t xml:space="preserve">de </w:t>
      </w:r>
      <w:r w:rsidR="00435A60" w:rsidRPr="00970324">
        <w:rPr>
          <w:rFonts w:eastAsia="Times New Roman" w:cs="Arial"/>
          <w:bCs/>
        </w:rPr>
        <w:t>300 €</w:t>
      </w:r>
      <w:r w:rsidR="00435A60">
        <w:rPr>
          <w:rFonts w:eastAsia="Times New Roman" w:cs="Arial"/>
          <w:bCs/>
        </w:rPr>
        <w:t xml:space="preserve"> </w:t>
      </w:r>
      <w:r w:rsidRPr="00001947">
        <w:rPr>
          <w:rFonts w:eastAsia="Times New Roman" w:cs="Arial"/>
          <w:bCs/>
        </w:rPr>
        <w:t xml:space="preserve">à l’association </w:t>
      </w:r>
      <w:r w:rsidR="003F7701" w:rsidRPr="00001947">
        <w:rPr>
          <w:rFonts w:eastAsia="Times New Roman" w:cs="Arial"/>
          <w:bCs/>
        </w:rPr>
        <w:t>« </w:t>
      </w:r>
      <w:r w:rsidRPr="00001947">
        <w:rPr>
          <w:rFonts w:eastAsia="Times New Roman" w:cs="Arial"/>
          <w:bCs/>
        </w:rPr>
        <w:t>Noyal sur Scène</w:t>
      </w:r>
      <w:r w:rsidR="003F7701" w:rsidRPr="00001947">
        <w:rPr>
          <w:rFonts w:eastAsia="Times New Roman" w:cs="Arial"/>
          <w:bCs/>
        </w:rPr>
        <w:t> »</w:t>
      </w:r>
      <w:r w:rsidR="00243BF5" w:rsidRPr="00001947">
        <w:rPr>
          <w:rFonts w:eastAsia="Times New Roman" w:cs="Arial"/>
          <w:bCs/>
        </w:rPr>
        <w:t xml:space="preserve"> dans le cadre de sa création </w:t>
      </w:r>
      <w:r w:rsidRPr="00001947">
        <w:rPr>
          <w:rFonts w:eastAsia="Times New Roman" w:cs="Arial"/>
          <w:bCs/>
        </w:rPr>
        <w:t>;</w:t>
      </w:r>
    </w:p>
    <w:p w:rsidR="00C05971" w:rsidRPr="00001947" w:rsidRDefault="00001947" w:rsidP="00001947">
      <w:pPr>
        <w:spacing w:after="0" w:line="240" w:lineRule="auto"/>
        <w:jc w:val="both"/>
        <w:rPr>
          <w:rFonts w:eastAsia="Times New Roman" w:cs="Arial"/>
          <w:bCs/>
        </w:rPr>
      </w:pPr>
      <w:r>
        <w:rPr>
          <w:rFonts w:eastAsia="Times New Roman" w:cs="Arial"/>
          <w:b/>
          <w:bCs/>
        </w:rPr>
        <w:t>- AUTORISE</w:t>
      </w:r>
      <w:r w:rsidR="00C05971" w:rsidRPr="00001947">
        <w:rPr>
          <w:rFonts w:eastAsia="Times New Roman" w:cs="Arial"/>
          <w:b/>
          <w:bCs/>
        </w:rPr>
        <w:t xml:space="preserve"> </w:t>
      </w:r>
      <w:r w:rsidR="00C05971" w:rsidRPr="00001947">
        <w:rPr>
          <w:rFonts w:eastAsia="Times New Roman" w:cs="Arial"/>
          <w:bCs/>
        </w:rPr>
        <w:t>Mme</w:t>
      </w:r>
      <w:r w:rsidR="00C05971" w:rsidRPr="00001947">
        <w:rPr>
          <w:rFonts w:eastAsia="Times New Roman" w:cs="Arial"/>
          <w:b/>
          <w:bCs/>
        </w:rPr>
        <w:t xml:space="preserve"> </w:t>
      </w:r>
      <w:r w:rsidR="00C05971" w:rsidRPr="00001947">
        <w:rPr>
          <w:rFonts w:eastAsia="Times New Roman" w:cs="Arial"/>
          <w:bCs/>
        </w:rPr>
        <w:t>le Maire, ou son représentant, à exécuter cette décision et à signer tous documents afférents au dossier.</w:t>
      </w:r>
    </w:p>
    <w:p w:rsidR="00001947" w:rsidRPr="00001947" w:rsidRDefault="00001947" w:rsidP="00001947">
      <w:pPr>
        <w:spacing w:after="0" w:line="240" w:lineRule="auto"/>
      </w:pPr>
    </w:p>
    <w:p w:rsidR="00EE36B1" w:rsidRPr="00EE36B1" w:rsidRDefault="00A67BC1" w:rsidP="00EE36B1">
      <w:pPr>
        <w:pBdr>
          <w:top w:val="single" w:sz="4" w:space="4" w:color="auto"/>
          <w:left w:val="single" w:sz="4" w:space="4" w:color="auto"/>
          <w:bottom w:val="single" w:sz="4" w:space="4" w:color="auto"/>
          <w:right w:val="single" w:sz="4" w:space="4" w:color="auto"/>
        </w:pBdr>
        <w:shd w:val="clear" w:color="auto" w:fill="00B050"/>
        <w:autoSpaceDE w:val="0"/>
        <w:autoSpaceDN w:val="0"/>
        <w:spacing w:after="0" w:line="240" w:lineRule="auto"/>
        <w:jc w:val="both"/>
      </w:pPr>
      <w:r>
        <w:rPr>
          <w:rFonts w:ascii="Calibri" w:eastAsia="Calibri" w:hAnsi="Calibri" w:cs="Arial"/>
          <w:b/>
          <w:color w:val="FFFFFF" w:themeColor="background1"/>
          <w:sz w:val="24"/>
          <w:lang w:eastAsia="fr-FR"/>
        </w:rPr>
        <w:t>N°</w:t>
      </w:r>
      <w:r w:rsidR="000B70F0">
        <w:rPr>
          <w:rFonts w:ascii="Calibri" w:eastAsia="Calibri" w:hAnsi="Calibri" w:cs="Arial"/>
          <w:b/>
          <w:color w:val="FFFFFF" w:themeColor="background1"/>
          <w:sz w:val="24"/>
          <w:lang w:eastAsia="fr-FR"/>
        </w:rPr>
        <w:t xml:space="preserve"> </w:t>
      </w:r>
      <w:r>
        <w:rPr>
          <w:rFonts w:ascii="Calibri" w:eastAsia="Calibri" w:hAnsi="Calibri" w:cs="Arial"/>
          <w:b/>
          <w:color w:val="FFFFFF" w:themeColor="background1"/>
          <w:sz w:val="24"/>
          <w:lang w:eastAsia="fr-FR"/>
        </w:rPr>
        <w:t>2018.06.09</w:t>
      </w:r>
      <w:r w:rsidR="00EE36B1" w:rsidRPr="00EE36B1">
        <w:rPr>
          <w:rFonts w:ascii="Calibri" w:eastAsia="Calibri" w:hAnsi="Calibri" w:cs="Arial"/>
          <w:b/>
          <w:color w:val="FFFFFF" w:themeColor="background1"/>
          <w:sz w:val="24"/>
          <w:lang w:eastAsia="fr-FR"/>
        </w:rPr>
        <w:t xml:space="preserve">  </w:t>
      </w:r>
      <w:r w:rsidR="00EE36B1" w:rsidRPr="00EE36B1">
        <w:rPr>
          <w:rFonts w:ascii="Calibri" w:eastAsia="Times New Roman" w:hAnsi="Calibri" w:cs="Arial"/>
          <w:b/>
          <w:color w:val="FFFFFF" w:themeColor="background1"/>
          <w:sz w:val="24"/>
          <w:lang w:eastAsia="fr-FR"/>
        </w:rPr>
        <w:t xml:space="preserve">– </w:t>
      </w:r>
      <w:r w:rsidR="00EE36B1" w:rsidRPr="00EE36B1">
        <w:rPr>
          <w:rFonts w:ascii="Calibri" w:eastAsia="Calibri" w:hAnsi="Calibri" w:cs="Times New Roman"/>
          <w:b/>
          <w:color w:val="FFFFFF" w:themeColor="background1"/>
          <w:sz w:val="24"/>
          <w:lang w:eastAsia="ar-SA"/>
        </w:rPr>
        <w:t xml:space="preserve">FINANCES LOCALES </w:t>
      </w:r>
      <w:r w:rsidR="00EE36B1" w:rsidRPr="00EE36B1">
        <w:rPr>
          <w:rFonts w:ascii="Calibri" w:eastAsia="Calibri" w:hAnsi="Calibri" w:cs="Times New Roman"/>
          <w:b/>
          <w:color w:val="FFFFFF" w:themeColor="background1"/>
          <w:sz w:val="24"/>
          <w:szCs w:val="24"/>
          <w:lang w:eastAsia="ar-SA"/>
        </w:rPr>
        <w:t xml:space="preserve">– </w:t>
      </w:r>
      <w:r w:rsidR="008A6432">
        <w:rPr>
          <w:rFonts w:ascii="Calibri" w:eastAsia="Calibri" w:hAnsi="Calibri" w:cs="Times New Roman"/>
          <w:b/>
          <w:color w:val="FFFFFF" w:themeColor="background1"/>
          <w:sz w:val="24"/>
          <w:szCs w:val="24"/>
        </w:rPr>
        <w:t>Plan « C</w:t>
      </w:r>
      <w:r w:rsidR="00EE36B1" w:rsidRPr="00EE36B1">
        <w:rPr>
          <w:rFonts w:ascii="Calibri" w:eastAsia="Calibri" w:hAnsi="Calibri" w:cs="Times New Roman"/>
          <w:b/>
          <w:color w:val="FFFFFF" w:themeColor="background1"/>
          <w:sz w:val="24"/>
          <w:szCs w:val="24"/>
        </w:rPr>
        <w:t xml:space="preserve">ollèges numériques </w:t>
      </w:r>
      <w:r w:rsidR="003502FC">
        <w:rPr>
          <w:rFonts w:ascii="Calibri" w:eastAsia="Calibri" w:hAnsi="Calibri" w:cs="Times New Roman"/>
          <w:b/>
          <w:color w:val="FFFFFF" w:themeColor="background1"/>
          <w:sz w:val="24"/>
          <w:szCs w:val="24"/>
        </w:rPr>
        <w:t>et innovation pédagogique » </w:t>
      </w:r>
      <w:r w:rsidR="008A6432">
        <w:rPr>
          <w:rFonts w:ascii="Calibri" w:eastAsia="Calibri" w:hAnsi="Calibri" w:cs="Times New Roman"/>
          <w:b/>
          <w:color w:val="FFFFFF" w:themeColor="background1"/>
          <w:sz w:val="24"/>
          <w:szCs w:val="24"/>
        </w:rPr>
        <w:t xml:space="preserve">: demande de subvention </w:t>
      </w:r>
    </w:p>
    <w:p w:rsidR="008916A9" w:rsidRPr="00001947" w:rsidRDefault="008916A9" w:rsidP="00001947">
      <w:pPr>
        <w:spacing w:after="0" w:line="240" w:lineRule="auto"/>
        <w:jc w:val="both"/>
        <w:rPr>
          <w:rFonts w:ascii="Calibri" w:eastAsia="Calibri" w:hAnsi="Calibri" w:cs="Times New Roman"/>
        </w:rPr>
      </w:pPr>
    </w:p>
    <w:p w:rsidR="00001947" w:rsidRDefault="00001947" w:rsidP="00001947">
      <w:pPr>
        <w:spacing w:after="0" w:line="240" w:lineRule="auto"/>
        <w:jc w:val="both"/>
        <w:rPr>
          <w:rFonts w:ascii="Calibri" w:eastAsia="Calibri" w:hAnsi="Calibri" w:cs="Times New Roman"/>
        </w:rPr>
      </w:pPr>
      <w:r>
        <w:rPr>
          <w:rFonts w:ascii="Calibri" w:eastAsia="Calibri" w:hAnsi="Calibri" w:cs="Times New Roman"/>
        </w:rPr>
        <w:t>Présentation : Louis HUBERT</w:t>
      </w:r>
    </w:p>
    <w:p w:rsidR="00EE36B1" w:rsidRPr="00001947" w:rsidRDefault="00EE36B1" w:rsidP="00001947">
      <w:pPr>
        <w:spacing w:after="0" w:line="240" w:lineRule="auto"/>
        <w:jc w:val="both"/>
        <w:rPr>
          <w:rFonts w:ascii="Calibri" w:eastAsia="Calibri" w:hAnsi="Calibri" w:cs="Times New Roman"/>
        </w:rPr>
      </w:pPr>
      <w:r w:rsidRPr="00001947">
        <w:rPr>
          <w:rFonts w:ascii="Calibri" w:eastAsia="Calibri" w:hAnsi="Calibri" w:cs="Times New Roman"/>
        </w:rPr>
        <w:t xml:space="preserve">Depuis la rentrée 2015, l’Etat a engagé un plan numérique éducatif. Pour permettre aux collèges et écoles d’en bénéficier un appel à projets 2017 « Collèges numériques et innovation pédagogique » a été lancé. </w:t>
      </w:r>
    </w:p>
    <w:p w:rsidR="00EE36B1" w:rsidRPr="00001947" w:rsidRDefault="00EE36B1" w:rsidP="00001947">
      <w:pPr>
        <w:spacing w:after="0" w:line="240" w:lineRule="auto"/>
        <w:jc w:val="both"/>
        <w:rPr>
          <w:rFonts w:ascii="Calibri" w:eastAsia="Calibri" w:hAnsi="Calibri" w:cs="Times New Roman"/>
        </w:rPr>
      </w:pPr>
      <w:r w:rsidRPr="00001947">
        <w:rPr>
          <w:rFonts w:ascii="Calibri" w:eastAsia="Calibri" w:hAnsi="Calibri" w:cs="Times New Roman"/>
        </w:rPr>
        <w:t xml:space="preserve">Son ambition est d’impulser, d’accompagner et de généraliser les usages du numérique au service de la pédagogie et des apprentissages dans les établissements. </w:t>
      </w:r>
    </w:p>
    <w:p w:rsidR="00EE36B1" w:rsidRPr="00F33DF4" w:rsidRDefault="00EE36B1" w:rsidP="00001947">
      <w:pPr>
        <w:spacing w:after="0" w:line="240" w:lineRule="auto"/>
        <w:jc w:val="both"/>
        <w:rPr>
          <w:rFonts w:ascii="Calibri" w:eastAsia="Calibri" w:hAnsi="Calibri" w:cs="Times New Roman"/>
          <w:sz w:val="16"/>
          <w:szCs w:val="16"/>
        </w:rPr>
      </w:pPr>
    </w:p>
    <w:p w:rsidR="00EE36B1" w:rsidRPr="00001947" w:rsidRDefault="00EE36B1" w:rsidP="00001947">
      <w:pPr>
        <w:spacing w:after="0" w:line="240" w:lineRule="auto"/>
        <w:jc w:val="both"/>
        <w:rPr>
          <w:rFonts w:ascii="Calibri" w:eastAsia="Calibri" w:hAnsi="Calibri" w:cs="Times New Roman"/>
        </w:rPr>
      </w:pPr>
      <w:r w:rsidRPr="00001947">
        <w:rPr>
          <w:rFonts w:ascii="Calibri" w:eastAsia="Calibri" w:hAnsi="Calibri" w:cs="Times New Roman"/>
        </w:rPr>
        <w:t>Ce plan invite au rapprochement et à la mise en cohérence des projets des différents acteurs sur un territoire donné (cohérence entre les investissements collège et communes du secteur).</w:t>
      </w:r>
    </w:p>
    <w:p w:rsidR="00F2750F" w:rsidRPr="00001947" w:rsidRDefault="00F2750F" w:rsidP="00001947">
      <w:pPr>
        <w:spacing w:after="0" w:line="240" w:lineRule="auto"/>
        <w:jc w:val="both"/>
        <w:rPr>
          <w:rFonts w:ascii="Calibri" w:eastAsia="Calibri" w:hAnsi="Calibri" w:cs="Times New Roman"/>
        </w:rPr>
      </w:pPr>
      <w:r w:rsidRPr="00001947">
        <w:rPr>
          <w:rFonts w:ascii="Calibri" w:eastAsia="Calibri" w:hAnsi="Calibri" w:cs="Times New Roman"/>
        </w:rPr>
        <w:t xml:space="preserve">Dans le cas présent, l’école publique élémentaire LA CARAVELLE est associée à ce projet avec le collège public JACQUES BREL. </w:t>
      </w:r>
    </w:p>
    <w:p w:rsidR="00F2750F" w:rsidRPr="00F33DF4" w:rsidRDefault="00F2750F" w:rsidP="00001947">
      <w:pPr>
        <w:spacing w:after="0" w:line="240" w:lineRule="auto"/>
        <w:jc w:val="both"/>
        <w:rPr>
          <w:rFonts w:ascii="Calibri" w:eastAsia="Calibri" w:hAnsi="Calibri" w:cs="Times New Roman"/>
          <w:sz w:val="16"/>
          <w:szCs w:val="16"/>
        </w:rPr>
      </w:pPr>
    </w:p>
    <w:p w:rsidR="00EE36B1" w:rsidRPr="00001947" w:rsidRDefault="00EE36B1" w:rsidP="00001947">
      <w:pPr>
        <w:spacing w:after="0" w:line="240" w:lineRule="auto"/>
        <w:jc w:val="both"/>
        <w:rPr>
          <w:rFonts w:ascii="Calibri" w:eastAsia="Calibri" w:hAnsi="Calibri" w:cs="Times New Roman"/>
        </w:rPr>
      </w:pPr>
      <w:r w:rsidRPr="00001947">
        <w:rPr>
          <w:rFonts w:ascii="Calibri" w:eastAsia="Calibri" w:hAnsi="Calibri" w:cs="Times New Roman"/>
        </w:rPr>
        <w:t xml:space="preserve">Le plan numérique éducatif départemental comporte 4 axes : </w:t>
      </w:r>
    </w:p>
    <w:p w:rsidR="00EE36B1" w:rsidRPr="00001947" w:rsidRDefault="00EE36B1" w:rsidP="00001947">
      <w:pPr>
        <w:pStyle w:val="Paragraphedeliste"/>
        <w:numPr>
          <w:ilvl w:val="0"/>
          <w:numId w:val="16"/>
        </w:numPr>
        <w:spacing w:after="0" w:line="240" w:lineRule="auto"/>
        <w:jc w:val="both"/>
        <w:rPr>
          <w:rFonts w:ascii="Calibri" w:eastAsia="Calibri" w:hAnsi="Calibri" w:cs="Times New Roman"/>
        </w:rPr>
      </w:pPr>
      <w:r w:rsidRPr="00001947">
        <w:rPr>
          <w:rFonts w:ascii="Calibri" w:eastAsia="Calibri" w:hAnsi="Calibri" w:cs="Times New Roman"/>
        </w:rPr>
        <w:t xml:space="preserve">Assurer la « </w:t>
      </w:r>
      <w:r w:rsidR="008A6432" w:rsidRPr="00001947">
        <w:rPr>
          <w:rFonts w:ascii="Calibri" w:eastAsia="Calibri" w:hAnsi="Calibri" w:cs="Times New Roman"/>
        </w:rPr>
        <w:t>confiance numérique » dans les établissement</w:t>
      </w:r>
      <w:r w:rsidRPr="00001947">
        <w:rPr>
          <w:rFonts w:ascii="Calibri" w:eastAsia="Calibri" w:hAnsi="Calibri" w:cs="Times New Roman"/>
        </w:rPr>
        <w:t xml:space="preserve">s scolaires </w:t>
      </w:r>
    </w:p>
    <w:p w:rsidR="00EE36B1" w:rsidRPr="00001947" w:rsidRDefault="00EE36B1" w:rsidP="00001947">
      <w:pPr>
        <w:pStyle w:val="Paragraphedeliste"/>
        <w:numPr>
          <w:ilvl w:val="0"/>
          <w:numId w:val="16"/>
        </w:numPr>
        <w:spacing w:after="0" w:line="240" w:lineRule="auto"/>
        <w:jc w:val="both"/>
        <w:rPr>
          <w:rFonts w:ascii="Calibri" w:eastAsia="Calibri" w:hAnsi="Calibri" w:cs="Times New Roman"/>
        </w:rPr>
      </w:pPr>
      <w:r w:rsidRPr="00001947">
        <w:rPr>
          <w:rFonts w:ascii="Calibri" w:eastAsia="Calibri" w:hAnsi="Calibri" w:cs="Times New Roman"/>
        </w:rPr>
        <w:t xml:space="preserve">Favoriser l’égalité des chances grâce au numérique </w:t>
      </w:r>
    </w:p>
    <w:p w:rsidR="00EE36B1" w:rsidRPr="00001947" w:rsidRDefault="00EE36B1" w:rsidP="00001947">
      <w:pPr>
        <w:pStyle w:val="Paragraphedeliste"/>
        <w:numPr>
          <w:ilvl w:val="0"/>
          <w:numId w:val="16"/>
        </w:numPr>
        <w:spacing w:after="0" w:line="240" w:lineRule="auto"/>
        <w:jc w:val="both"/>
        <w:rPr>
          <w:rFonts w:ascii="Calibri" w:eastAsia="Calibri" w:hAnsi="Calibri" w:cs="Times New Roman"/>
        </w:rPr>
      </w:pPr>
      <w:r w:rsidRPr="00001947">
        <w:rPr>
          <w:rFonts w:ascii="Calibri" w:eastAsia="Calibri" w:hAnsi="Calibri" w:cs="Times New Roman"/>
        </w:rPr>
        <w:t>Contribuer au développement d’une culture et d’une citoyenneté numériques</w:t>
      </w:r>
    </w:p>
    <w:p w:rsidR="00EE36B1" w:rsidRPr="00001947" w:rsidRDefault="00EE36B1" w:rsidP="00001947">
      <w:pPr>
        <w:pStyle w:val="Paragraphedeliste"/>
        <w:numPr>
          <w:ilvl w:val="0"/>
          <w:numId w:val="16"/>
        </w:numPr>
        <w:spacing w:after="0" w:line="240" w:lineRule="auto"/>
        <w:jc w:val="both"/>
        <w:rPr>
          <w:rFonts w:ascii="Calibri" w:eastAsia="Calibri" w:hAnsi="Calibri" w:cs="Times New Roman"/>
        </w:rPr>
      </w:pPr>
      <w:r w:rsidRPr="00001947">
        <w:rPr>
          <w:rFonts w:ascii="Calibri" w:eastAsia="Calibri" w:hAnsi="Calibri" w:cs="Times New Roman"/>
        </w:rPr>
        <w:t>Accompagner l’innovation et so</w:t>
      </w:r>
      <w:r w:rsidR="00F23D21" w:rsidRPr="00001947">
        <w:rPr>
          <w:rFonts w:ascii="Calibri" w:eastAsia="Calibri" w:hAnsi="Calibri" w:cs="Times New Roman"/>
        </w:rPr>
        <w:t xml:space="preserve">utenir les équipes pédagogiques. </w:t>
      </w:r>
      <w:r w:rsidRPr="00001947">
        <w:rPr>
          <w:rFonts w:ascii="Calibri" w:eastAsia="Calibri" w:hAnsi="Calibri" w:cs="Times New Roman"/>
        </w:rPr>
        <w:t xml:space="preserve">Ce dispositif vise principalement les collèges publics et privés sous contrat. </w:t>
      </w:r>
    </w:p>
    <w:p w:rsidR="00EE36B1" w:rsidRPr="00F33DF4" w:rsidRDefault="00EE36B1" w:rsidP="00001947">
      <w:pPr>
        <w:spacing w:after="0" w:line="240" w:lineRule="auto"/>
        <w:jc w:val="both"/>
        <w:rPr>
          <w:rFonts w:ascii="Calibri" w:eastAsia="Calibri" w:hAnsi="Calibri" w:cs="Times New Roman"/>
          <w:sz w:val="16"/>
          <w:szCs w:val="16"/>
        </w:rPr>
      </w:pPr>
    </w:p>
    <w:p w:rsidR="00EE36B1" w:rsidRPr="00001947" w:rsidRDefault="00EE36B1" w:rsidP="00001947">
      <w:pPr>
        <w:spacing w:after="0" w:line="240" w:lineRule="auto"/>
        <w:jc w:val="both"/>
        <w:rPr>
          <w:rFonts w:ascii="Calibri" w:eastAsia="Calibri" w:hAnsi="Calibri" w:cs="Times New Roman"/>
        </w:rPr>
      </w:pPr>
      <w:r w:rsidRPr="00001947">
        <w:rPr>
          <w:rFonts w:ascii="Calibri" w:eastAsia="Calibri" w:hAnsi="Calibri" w:cs="Times New Roman"/>
        </w:rPr>
        <w:t>Après concertation avec la directrice de l’école élémentaire LA CARAVELLE, et les services de l’Académie de Rennes</w:t>
      </w:r>
      <w:r w:rsidR="007471AF" w:rsidRPr="00001947">
        <w:rPr>
          <w:rFonts w:ascii="Calibri" w:eastAsia="Calibri" w:hAnsi="Calibri" w:cs="Times New Roman"/>
        </w:rPr>
        <w:t xml:space="preserve"> en charge de ce dossier</w:t>
      </w:r>
      <w:r w:rsidR="00CF5D29" w:rsidRPr="00001947">
        <w:rPr>
          <w:rFonts w:ascii="Calibri" w:eastAsia="Calibri" w:hAnsi="Calibri" w:cs="Times New Roman"/>
        </w:rPr>
        <w:t xml:space="preserve">, il a été convenu </w:t>
      </w:r>
      <w:r w:rsidR="00F2750F" w:rsidRPr="00001947">
        <w:rPr>
          <w:rFonts w:ascii="Calibri" w:eastAsia="Calibri" w:hAnsi="Calibri" w:cs="Times New Roman"/>
        </w:rPr>
        <w:t>de</w:t>
      </w:r>
      <w:r w:rsidRPr="00001947">
        <w:rPr>
          <w:rFonts w:ascii="Calibri" w:eastAsia="Calibri" w:hAnsi="Calibri" w:cs="Times New Roman"/>
        </w:rPr>
        <w:t xml:space="preserve"> l’acquisition de 10 tablettes numériques </w:t>
      </w:r>
      <w:r w:rsidR="00F2750F" w:rsidRPr="00001947">
        <w:rPr>
          <w:rFonts w:ascii="Calibri" w:eastAsia="Calibri" w:hAnsi="Calibri" w:cs="Times New Roman"/>
        </w:rPr>
        <w:t>adapté</w:t>
      </w:r>
      <w:r w:rsidR="00F23D21" w:rsidRPr="00001947">
        <w:rPr>
          <w:rFonts w:ascii="Calibri" w:eastAsia="Calibri" w:hAnsi="Calibri" w:cs="Times New Roman"/>
        </w:rPr>
        <w:t>e</w:t>
      </w:r>
      <w:r w:rsidR="00F2750F" w:rsidRPr="00001947">
        <w:rPr>
          <w:rFonts w:ascii="Calibri" w:eastAsia="Calibri" w:hAnsi="Calibri" w:cs="Times New Roman"/>
        </w:rPr>
        <w:t xml:space="preserve">s aux usages scolaires et </w:t>
      </w:r>
      <w:r w:rsidR="00F23D21" w:rsidRPr="00001947">
        <w:rPr>
          <w:rFonts w:ascii="Calibri" w:eastAsia="Calibri" w:hAnsi="Calibri" w:cs="Times New Roman"/>
        </w:rPr>
        <w:t>à</w:t>
      </w:r>
      <w:r w:rsidR="00F2750F" w:rsidRPr="00001947">
        <w:rPr>
          <w:rFonts w:ascii="Calibri" w:eastAsia="Calibri" w:hAnsi="Calibri" w:cs="Times New Roman"/>
        </w:rPr>
        <w:t xml:space="preserve"> finalité éducative, </w:t>
      </w:r>
      <w:r w:rsidRPr="00001947">
        <w:rPr>
          <w:rFonts w:ascii="Calibri" w:eastAsia="Calibri" w:hAnsi="Calibri" w:cs="Times New Roman"/>
        </w:rPr>
        <w:t xml:space="preserve">équipées de coques, </w:t>
      </w:r>
      <w:r w:rsidR="00F2750F" w:rsidRPr="00001947">
        <w:rPr>
          <w:rFonts w:ascii="Calibri" w:eastAsia="Calibri" w:hAnsi="Calibri" w:cs="Times New Roman"/>
        </w:rPr>
        <w:t>d’un</w:t>
      </w:r>
      <w:r w:rsidRPr="00001947">
        <w:rPr>
          <w:rFonts w:ascii="Calibri" w:eastAsia="Calibri" w:hAnsi="Calibri" w:cs="Times New Roman"/>
        </w:rPr>
        <w:t xml:space="preserve"> ordinateur portable, des log</w:t>
      </w:r>
      <w:r w:rsidR="00F2750F" w:rsidRPr="00001947">
        <w:rPr>
          <w:rFonts w:ascii="Calibri" w:eastAsia="Calibri" w:hAnsi="Calibri" w:cs="Times New Roman"/>
        </w:rPr>
        <w:t>iciels de supervision Edutab, du</w:t>
      </w:r>
      <w:r w:rsidRPr="00001947">
        <w:rPr>
          <w:rFonts w:ascii="Calibri" w:eastAsia="Calibri" w:hAnsi="Calibri" w:cs="Times New Roman"/>
        </w:rPr>
        <w:t xml:space="preserve"> paramétrage sur le réseau et </w:t>
      </w:r>
      <w:r w:rsidR="00F2750F" w:rsidRPr="00001947">
        <w:rPr>
          <w:rFonts w:ascii="Calibri" w:eastAsia="Calibri" w:hAnsi="Calibri" w:cs="Times New Roman"/>
        </w:rPr>
        <w:t>d’</w:t>
      </w:r>
      <w:r w:rsidRPr="00001947">
        <w:rPr>
          <w:rFonts w:ascii="Calibri" w:eastAsia="Calibri" w:hAnsi="Calibri" w:cs="Times New Roman"/>
        </w:rPr>
        <w:t>une valise de</w:t>
      </w:r>
      <w:r w:rsidR="00F2750F" w:rsidRPr="00001947">
        <w:rPr>
          <w:rFonts w:ascii="Calibri" w:eastAsia="Calibri" w:hAnsi="Calibri" w:cs="Times New Roman"/>
        </w:rPr>
        <w:t xml:space="preserve"> transports </w:t>
      </w:r>
      <w:r w:rsidRPr="00001947">
        <w:rPr>
          <w:rFonts w:ascii="Calibri" w:eastAsia="Calibri" w:hAnsi="Calibri" w:cs="Times New Roman"/>
        </w:rPr>
        <w:t xml:space="preserve">pour un montant </w:t>
      </w:r>
      <w:r w:rsidR="00F2750F" w:rsidRPr="00001947">
        <w:rPr>
          <w:rFonts w:ascii="Calibri" w:eastAsia="Calibri" w:hAnsi="Calibri" w:cs="Times New Roman"/>
        </w:rPr>
        <w:t xml:space="preserve">global </w:t>
      </w:r>
      <w:r w:rsidRPr="00001947">
        <w:rPr>
          <w:rFonts w:ascii="Calibri" w:eastAsia="Calibri" w:hAnsi="Calibri" w:cs="Times New Roman"/>
        </w:rPr>
        <w:t xml:space="preserve">de </w:t>
      </w:r>
      <w:r w:rsidR="00F2750F" w:rsidRPr="00001947">
        <w:rPr>
          <w:rFonts w:ascii="Calibri" w:eastAsia="Calibri" w:hAnsi="Calibri" w:cs="Times New Roman"/>
        </w:rPr>
        <w:t>5.979,00</w:t>
      </w:r>
      <w:r w:rsidRPr="00001947">
        <w:rPr>
          <w:rFonts w:ascii="Calibri" w:eastAsia="Calibri" w:hAnsi="Calibri" w:cs="Times New Roman"/>
        </w:rPr>
        <w:t xml:space="preserve"> € TTC</w:t>
      </w:r>
      <w:r w:rsidR="0040150B" w:rsidRPr="00001947">
        <w:rPr>
          <w:rFonts w:ascii="Calibri" w:eastAsia="Calibri" w:hAnsi="Calibri" w:cs="Times New Roman"/>
        </w:rPr>
        <w:t>.</w:t>
      </w:r>
    </w:p>
    <w:p w:rsidR="00F2750F" w:rsidRPr="00970324" w:rsidRDefault="00F2750F" w:rsidP="00001947">
      <w:pPr>
        <w:spacing w:after="0" w:line="240" w:lineRule="auto"/>
        <w:jc w:val="both"/>
        <w:rPr>
          <w:rFonts w:ascii="Calibri" w:eastAsia="Calibri" w:hAnsi="Calibri" w:cs="Times New Roman"/>
          <w:sz w:val="16"/>
          <w:szCs w:val="16"/>
        </w:rPr>
      </w:pPr>
    </w:p>
    <w:p w:rsidR="00F2750F" w:rsidRPr="00001947" w:rsidRDefault="00F2750F" w:rsidP="00001947">
      <w:pPr>
        <w:spacing w:after="0" w:line="240" w:lineRule="auto"/>
        <w:jc w:val="both"/>
        <w:rPr>
          <w:rFonts w:ascii="Calibri" w:eastAsia="Calibri" w:hAnsi="Calibri" w:cs="Times New Roman"/>
        </w:rPr>
      </w:pPr>
      <w:r w:rsidRPr="00001947">
        <w:rPr>
          <w:rFonts w:ascii="Calibri" w:eastAsia="Calibri" w:hAnsi="Calibri" w:cs="Times New Roman"/>
        </w:rPr>
        <w:t xml:space="preserve">La Commune de Noyal-sur-Vilaine est en mesure de solliciter une aide financière à l’acquisition de ces équipements (matériels et services) à hauteur de 50 % par l’Etat, plafonné à 8 000 € de dépenses maximales. </w:t>
      </w:r>
    </w:p>
    <w:p w:rsidR="00F2750F" w:rsidRPr="00001947" w:rsidRDefault="00F2750F" w:rsidP="00001947">
      <w:pPr>
        <w:spacing w:after="0" w:line="240" w:lineRule="auto"/>
        <w:jc w:val="both"/>
        <w:rPr>
          <w:rFonts w:ascii="Calibri" w:eastAsia="Calibri" w:hAnsi="Calibri" w:cs="Times New Roman"/>
        </w:rPr>
      </w:pPr>
      <w:r w:rsidRPr="00001947">
        <w:rPr>
          <w:rFonts w:ascii="Calibri" w:eastAsia="Calibri" w:hAnsi="Calibri" w:cs="Times New Roman"/>
        </w:rPr>
        <w:t>Au titre des ressources pédagogiques numériques, une subvention de 500 € pourrait être également attribuée au Collège JACQUES BREL pour en faire bénéficier l’école élémentaire.</w:t>
      </w:r>
    </w:p>
    <w:p w:rsidR="00EE36B1" w:rsidRPr="00970324" w:rsidRDefault="00EE36B1" w:rsidP="00001947">
      <w:pPr>
        <w:spacing w:after="0" w:line="240" w:lineRule="auto"/>
        <w:jc w:val="both"/>
        <w:rPr>
          <w:rFonts w:ascii="Calibri" w:eastAsia="Calibri" w:hAnsi="Calibri" w:cs="Times New Roman"/>
          <w:sz w:val="16"/>
          <w:szCs w:val="16"/>
        </w:rPr>
      </w:pPr>
    </w:p>
    <w:p w:rsidR="00EE36B1" w:rsidRPr="00001947" w:rsidRDefault="00EE36B1" w:rsidP="00001947">
      <w:pPr>
        <w:spacing w:after="0" w:line="240" w:lineRule="auto"/>
        <w:jc w:val="both"/>
        <w:rPr>
          <w:rFonts w:ascii="Calibri" w:eastAsia="Calibri" w:hAnsi="Calibri" w:cs="Times New Roman"/>
        </w:rPr>
      </w:pPr>
      <w:r w:rsidRPr="00001947">
        <w:rPr>
          <w:rFonts w:ascii="Calibri" w:eastAsia="Calibri" w:hAnsi="Calibri" w:cs="Times New Roman"/>
        </w:rPr>
        <w:t xml:space="preserve">Une convention de partenariat « Collèges numériques et innovation pédagogique » doit pour cela être établie entre la </w:t>
      </w:r>
      <w:r w:rsidR="003502FC" w:rsidRPr="00001947">
        <w:rPr>
          <w:rFonts w:ascii="Calibri" w:eastAsia="Calibri" w:hAnsi="Calibri" w:cs="Times New Roman"/>
        </w:rPr>
        <w:t>Ville</w:t>
      </w:r>
      <w:r w:rsidRPr="00001947">
        <w:rPr>
          <w:rFonts w:ascii="Calibri" w:eastAsia="Calibri" w:hAnsi="Calibri" w:cs="Times New Roman"/>
        </w:rPr>
        <w:t xml:space="preserve"> de Noyal-sur-Vilaine et</w:t>
      </w:r>
      <w:r w:rsidR="00B05EEC" w:rsidRPr="00001947">
        <w:rPr>
          <w:rFonts w:ascii="Calibri" w:eastAsia="Calibri" w:hAnsi="Calibri" w:cs="Times New Roman"/>
        </w:rPr>
        <w:t xml:space="preserve"> l’A</w:t>
      </w:r>
      <w:r w:rsidRPr="00001947">
        <w:rPr>
          <w:rFonts w:ascii="Calibri" w:eastAsia="Calibri" w:hAnsi="Calibri" w:cs="Times New Roman"/>
        </w:rPr>
        <w:t>cadémie de Rennes fixant les engagements respectifs de</w:t>
      </w:r>
      <w:r w:rsidR="00B05EEC" w:rsidRPr="00001947">
        <w:rPr>
          <w:rFonts w:ascii="Calibri" w:eastAsia="Calibri" w:hAnsi="Calibri" w:cs="Times New Roman"/>
        </w:rPr>
        <w:t>s deux parties</w:t>
      </w:r>
      <w:r w:rsidRPr="00001947">
        <w:rPr>
          <w:rFonts w:ascii="Calibri" w:eastAsia="Calibri" w:hAnsi="Calibri" w:cs="Times New Roman"/>
        </w:rPr>
        <w:t>.</w:t>
      </w:r>
    </w:p>
    <w:p w:rsidR="00EE36B1" w:rsidRPr="00970324" w:rsidRDefault="00EE36B1" w:rsidP="00001947">
      <w:pPr>
        <w:spacing w:after="0" w:line="240" w:lineRule="auto"/>
        <w:jc w:val="both"/>
        <w:rPr>
          <w:rFonts w:ascii="Calibri" w:eastAsia="Calibri" w:hAnsi="Calibri" w:cs="Times New Roman"/>
          <w:sz w:val="16"/>
          <w:szCs w:val="16"/>
        </w:rPr>
      </w:pPr>
    </w:p>
    <w:p w:rsidR="00A67BC1" w:rsidRPr="00001947" w:rsidRDefault="00A67BC1" w:rsidP="00001947">
      <w:pPr>
        <w:tabs>
          <w:tab w:val="left" w:pos="709"/>
        </w:tabs>
        <w:spacing w:after="0" w:line="240" w:lineRule="auto"/>
        <w:jc w:val="both"/>
        <w:rPr>
          <w:rFonts w:cs="Arial"/>
          <w:b/>
        </w:rPr>
      </w:pPr>
      <w:r w:rsidRPr="00001947">
        <w:rPr>
          <w:rFonts w:cs="Arial"/>
          <w:b/>
        </w:rPr>
        <w:t xml:space="preserve">Suivant l’avis </w:t>
      </w:r>
      <w:r w:rsidR="00001947" w:rsidRPr="00435A60">
        <w:rPr>
          <w:rFonts w:cs="Arial"/>
          <w:b/>
        </w:rPr>
        <w:t>favorable unanime</w:t>
      </w:r>
      <w:r w:rsidR="00001947">
        <w:rPr>
          <w:rFonts w:cs="Arial"/>
          <w:b/>
        </w:rPr>
        <w:t xml:space="preserve"> </w:t>
      </w:r>
      <w:r w:rsidRPr="00001947">
        <w:rPr>
          <w:rFonts w:cs="Arial"/>
          <w:b/>
        </w:rPr>
        <w:t xml:space="preserve">de la Commission Finances </w:t>
      </w:r>
      <w:r w:rsidR="00001947">
        <w:rPr>
          <w:rFonts w:cs="Arial"/>
          <w:b/>
        </w:rPr>
        <w:t>réunie</w:t>
      </w:r>
      <w:r w:rsidR="00DC28B7" w:rsidRPr="00001947">
        <w:rPr>
          <w:rFonts w:cs="Arial"/>
          <w:b/>
        </w:rPr>
        <w:t xml:space="preserve"> le mardi 5 juin 2018 à 19h45</w:t>
      </w:r>
      <w:r w:rsidR="00B05EEC" w:rsidRPr="00001947">
        <w:rPr>
          <w:rFonts w:cs="Arial"/>
          <w:b/>
        </w:rPr>
        <w:t>,</w:t>
      </w:r>
    </w:p>
    <w:p w:rsidR="00EE36B1" w:rsidRDefault="00001947" w:rsidP="00001947">
      <w:pPr>
        <w:spacing w:after="0" w:line="240" w:lineRule="auto"/>
        <w:jc w:val="both"/>
        <w:rPr>
          <w:rFonts w:ascii="Calibri" w:eastAsia="Times New Roman" w:hAnsi="Calibri" w:cs="Arial"/>
          <w:b/>
          <w:lang w:eastAsia="fr-FR"/>
        </w:rPr>
      </w:pPr>
      <w:r>
        <w:rPr>
          <w:rFonts w:ascii="Calibri" w:eastAsia="Times New Roman" w:hAnsi="Calibri" w:cs="Arial"/>
          <w:b/>
          <w:lang w:eastAsia="fr-FR"/>
        </w:rPr>
        <w:t>Le Conseil Municipal,</w:t>
      </w:r>
    </w:p>
    <w:p w:rsidR="00001947" w:rsidRPr="00001947" w:rsidRDefault="00001947" w:rsidP="00001947">
      <w:pPr>
        <w:spacing w:after="0" w:line="240" w:lineRule="auto"/>
        <w:jc w:val="both"/>
        <w:rPr>
          <w:rFonts w:ascii="Calibri" w:eastAsia="Times New Roman" w:hAnsi="Calibri" w:cs="Arial"/>
          <w:b/>
          <w:lang w:eastAsia="fr-FR"/>
        </w:rPr>
      </w:pPr>
      <w:r>
        <w:rPr>
          <w:rFonts w:ascii="Calibri" w:eastAsia="Times New Roman" w:hAnsi="Calibri" w:cs="Arial"/>
          <w:b/>
          <w:lang w:eastAsia="fr-FR"/>
        </w:rPr>
        <w:t>Après en avoir délibéré</w:t>
      </w:r>
      <w:r w:rsidRPr="00435A60">
        <w:rPr>
          <w:rFonts w:ascii="Calibri" w:eastAsia="Times New Roman" w:hAnsi="Calibri" w:cs="Arial"/>
          <w:b/>
          <w:lang w:eastAsia="fr-FR"/>
        </w:rPr>
        <w:t>, et à l’unanimité,</w:t>
      </w:r>
    </w:p>
    <w:p w:rsidR="00EE36B1" w:rsidRPr="00001947" w:rsidRDefault="00EE36B1" w:rsidP="00001947">
      <w:pPr>
        <w:tabs>
          <w:tab w:val="left" w:pos="5760"/>
        </w:tabs>
        <w:spacing w:after="0" w:line="240" w:lineRule="auto"/>
        <w:jc w:val="both"/>
        <w:rPr>
          <w:rFonts w:ascii="Calibri" w:eastAsia="Times New Roman" w:hAnsi="Calibri" w:cs="Arial"/>
          <w:lang w:eastAsia="fr-FR"/>
        </w:rPr>
      </w:pPr>
      <w:r w:rsidRPr="00001947">
        <w:rPr>
          <w:rFonts w:ascii="Calibri" w:eastAsia="Times New Roman" w:hAnsi="Calibri" w:cs="Arial"/>
          <w:lang w:eastAsia="fr-FR"/>
        </w:rPr>
        <w:t xml:space="preserve">- </w:t>
      </w:r>
      <w:r w:rsidR="00001947">
        <w:rPr>
          <w:rFonts w:ascii="Calibri" w:eastAsia="Times New Roman" w:hAnsi="Calibri" w:cs="Times New Roman"/>
          <w:b/>
          <w:lang w:eastAsia="fr-FR"/>
        </w:rPr>
        <w:t>APPROUVE</w:t>
      </w:r>
      <w:r w:rsidRPr="00001947">
        <w:rPr>
          <w:rFonts w:ascii="Calibri" w:eastAsia="Times New Roman" w:hAnsi="Calibri" w:cs="Times New Roman"/>
          <w:lang w:eastAsia="fr-FR"/>
        </w:rPr>
        <w:t xml:space="preserve"> l’acquisition de</w:t>
      </w:r>
      <w:r w:rsidR="007471AF" w:rsidRPr="00001947">
        <w:rPr>
          <w:rFonts w:ascii="Calibri" w:eastAsia="Times New Roman" w:hAnsi="Calibri" w:cs="Times New Roman"/>
          <w:lang w:eastAsia="fr-FR"/>
        </w:rPr>
        <w:t xml:space="preserve">s </w:t>
      </w:r>
      <w:r w:rsidRPr="00001947">
        <w:rPr>
          <w:rFonts w:ascii="Calibri" w:eastAsia="Times New Roman" w:hAnsi="Calibri" w:cs="Times New Roman"/>
          <w:lang w:eastAsia="fr-FR"/>
        </w:rPr>
        <w:t>équipement</w:t>
      </w:r>
      <w:r w:rsidR="007471AF" w:rsidRPr="00001947">
        <w:rPr>
          <w:rFonts w:ascii="Calibri" w:eastAsia="Times New Roman" w:hAnsi="Calibri" w:cs="Times New Roman"/>
          <w:lang w:eastAsia="fr-FR"/>
        </w:rPr>
        <w:t>s</w:t>
      </w:r>
      <w:r w:rsidRPr="00001947">
        <w:rPr>
          <w:rFonts w:ascii="Calibri" w:eastAsia="Times New Roman" w:hAnsi="Calibri" w:cs="Times New Roman"/>
          <w:lang w:eastAsia="fr-FR"/>
        </w:rPr>
        <w:t xml:space="preserve"> proposé</w:t>
      </w:r>
      <w:r w:rsidR="007471AF" w:rsidRPr="00001947">
        <w:rPr>
          <w:rFonts w:ascii="Calibri" w:eastAsia="Times New Roman" w:hAnsi="Calibri" w:cs="Times New Roman"/>
          <w:lang w:eastAsia="fr-FR"/>
        </w:rPr>
        <w:t>s</w:t>
      </w:r>
      <w:r w:rsidRPr="00001947">
        <w:rPr>
          <w:rFonts w:ascii="Calibri" w:eastAsia="Times New Roman" w:hAnsi="Calibri" w:cs="Times New Roman"/>
          <w:lang w:eastAsia="fr-FR"/>
        </w:rPr>
        <w:t xml:space="preserve"> ci-dessus, considérant que les crédits budgétaires sont existants;</w:t>
      </w:r>
    </w:p>
    <w:p w:rsidR="00B05EEC" w:rsidRPr="00001947" w:rsidRDefault="00B05EEC" w:rsidP="00001947">
      <w:pPr>
        <w:tabs>
          <w:tab w:val="left" w:pos="5760"/>
        </w:tabs>
        <w:spacing w:after="0" w:line="240" w:lineRule="auto"/>
        <w:jc w:val="both"/>
        <w:rPr>
          <w:rFonts w:ascii="Calibri" w:eastAsia="Times New Roman" w:hAnsi="Calibri" w:cs="Arial"/>
          <w:lang w:eastAsia="fr-FR"/>
        </w:rPr>
      </w:pPr>
      <w:r w:rsidRPr="00001947">
        <w:rPr>
          <w:rFonts w:ascii="Calibri" w:eastAsia="Times New Roman" w:hAnsi="Calibri" w:cs="Arial"/>
          <w:lang w:eastAsia="fr-FR"/>
        </w:rPr>
        <w:t xml:space="preserve">- </w:t>
      </w:r>
      <w:r w:rsidR="00001947">
        <w:rPr>
          <w:rFonts w:ascii="Calibri" w:eastAsia="Times New Roman" w:hAnsi="Calibri" w:cs="Arial"/>
          <w:b/>
          <w:lang w:eastAsia="fr-FR"/>
        </w:rPr>
        <w:t>APPROUVE</w:t>
      </w:r>
      <w:r w:rsidRPr="00001947">
        <w:rPr>
          <w:rFonts w:ascii="Calibri" w:eastAsia="Times New Roman" w:hAnsi="Calibri" w:cs="Arial"/>
          <w:b/>
          <w:lang w:eastAsia="fr-FR"/>
        </w:rPr>
        <w:t xml:space="preserve"> </w:t>
      </w:r>
      <w:r w:rsidRPr="00001947">
        <w:rPr>
          <w:rFonts w:ascii="Calibri" w:eastAsia="Calibri" w:hAnsi="Calibri" w:cs="Times New Roman"/>
        </w:rPr>
        <w:t xml:space="preserve">la convention de partenariat « Collèges numériques et innovation </w:t>
      </w:r>
      <w:r w:rsidR="00F2750F" w:rsidRPr="00001947">
        <w:rPr>
          <w:rFonts w:ascii="Calibri" w:eastAsia="Calibri" w:hAnsi="Calibri" w:cs="Times New Roman"/>
        </w:rPr>
        <w:t>pédagogique » établie entre la C</w:t>
      </w:r>
      <w:r w:rsidRPr="00001947">
        <w:rPr>
          <w:rFonts w:ascii="Calibri" w:eastAsia="Calibri" w:hAnsi="Calibri" w:cs="Times New Roman"/>
        </w:rPr>
        <w:t>ommune de Noyal-sur-Vilaine et l’Académie de Rennes permettant de solliciter l’aide financière</w:t>
      </w:r>
      <w:r w:rsidR="00F2750F" w:rsidRPr="00001947">
        <w:rPr>
          <w:rFonts w:ascii="Calibri" w:eastAsia="Calibri" w:hAnsi="Calibri" w:cs="Times New Roman"/>
        </w:rPr>
        <w:t xml:space="preserve"> suivant les modalités présentées ci-avant</w:t>
      </w:r>
      <w:r w:rsidRPr="00001947">
        <w:rPr>
          <w:rFonts w:ascii="Calibri" w:eastAsia="Times New Roman" w:hAnsi="Calibri" w:cs="Arial"/>
          <w:lang w:eastAsia="fr-FR"/>
        </w:rPr>
        <w:t>;</w:t>
      </w:r>
    </w:p>
    <w:p w:rsidR="00071952" w:rsidRDefault="003502FC" w:rsidP="003502FC">
      <w:pPr>
        <w:tabs>
          <w:tab w:val="left" w:pos="5760"/>
        </w:tabs>
        <w:spacing w:after="0" w:line="240" w:lineRule="auto"/>
        <w:jc w:val="both"/>
        <w:rPr>
          <w:rFonts w:ascii="Calibri" w:eastAsia="Times New Roman" w:hAnsi="Calibri" w:cs="Times New Roman"/>
          <w:lang w:eastAsia="fr-FR"/>
        </w:rPr>
      </w:pPr>
      <w:r w:rsidRPr="00001947">
        <w:rPr>
          <w:rFonts w:ascii="Calibri" w:eastAsia="Times New Roman" w:hAnsi="Calibri" w:cs="Times New Roman"/>
          <w:lang w:eastAsia="fr-FR"/>
        </w:rPr>
        <w:t>-</w:t>
      </w:r>
      <w:r w:rsidR="00001947">
        <w:rPr>
          <w:rFonts w:ascii="Calibri" w:eastAsia="Times New Roman" w:hAnsi="Calibri" w:cs="Times New Roman"/>
          <w:b/>
          <w:lang w:eastAsia="fr-FR"/>
        </w:rPr>
        <w:t xml:space="preserve"> AUTORISE</w:t>
      </w:r>
      <w:r w:rsidR="00BD62ED">
        <w:rPr>
          <w:rFonts w:ascii="Calibri" w:eastAsia="Times New Roman" w:hAnsi="Calibri" w:cs="Times New Roman"/>
          <w:lang w:eastAsia="fr-FR"/>
        </w:rPr>
        <w:t xml:space="preserve"> Mme </w:t>
      </w:r>
      <w:r w:rsidRPr="00001947">
        <w:rPr>
          <w:rFonts w:ascii="Calibri" w:eastAsia="Times New Roman" w:hAnsi="Calibri" w:cs="Times New Roman"/>
          <w:lang w:eastAsia="fr-FR"/>
        </w:rPr>
        <w:t xml:space="preserve">le Maire, ou son représentant, à engager toute démarche et signer tout </w:t>
      </w:r>
      <w:r w:rsidR="00E238E1">
        <w:rPr>
          <w:rFonts w:ascii="Calibri" w:eastAsia="Times New Roman" w:hAnsi="Calibri" w:cs="Times New Roman"/>
          <w:lang w:eastAsia="fr-FR"/>
        </w:rPr>
        <w:t>document afférent à ce dossier.</w:t>
      </w:r>
    </w:p>
    <w:p w:rsidR="00A67BC1" w:rsidRDefault="00A67BC1" w:rsidP="00A67BC1">
      <w:pPr>
        <w:spacing w:after="0" w:line="240" w:lineRule="auto"/>
        <w:jc w:val="both"/>
        <w:rPr>
          <w:rFonts w:eastAsia="Times New Roman" w:cs="Arial"/>
          <w:bCs/>
        </w:rPr>
      </w:pPr>
    </w:p>
    <w:p w:rsidR="00A67BC1" w:rsidRPr="00EE36B1" w:rsidRDefault="00A67BC1" w:rsidP="00A67BC1">
      <w:pPr>
        <w:pBdr>
          <w:top w:val="single" w:sz="4" w:space="4" w:color="auto"/>
          <w:left w:val="single" w:sz="4" w:space="4" w:color="auto"/>
          <w:bottom w:val="single" w:sz="4" w:space="4" w:color="auto"/>
          <w:right w:val="single" w:sz="4" w:space="4" w:color="auto"/>
        </w:pBdr>
        <w:shd w:val="clear" w:color="auto" w:fill="00B050"/>
        <w:autoSpaceDE w:val="0"/>
        <w:autoSpaceDN w:val="0"/>
        <w:spacing w:after="0" w:line="240" w:lineRule="auto"/>
        <w:jc w:val="both"/>
        <w:rPr>
          <w:rFonts w:ascii="Calibri" w:eastAsia="Times New Roman" w:hAnsi="Calibri" w:cs="Arial"/>
          <w:b/>
          <w:bCs/>
          <w:color w:val="FFFFFF" w:themeColor="background1"/>
          <w:sz w:val="24"/>
          <w:lang w:eastAsia="fr-FR"/>
        </w:rPr>
      </w:pPr>
      <w:r>
        <w:rPr>
          <w:rFonts w:ascii="Calibri" w:eastAsia="Calibri" w:hAnsi="Calibri" w:cs="Arial"/>
          <w:b/>
          <w:color w:val="FFFFFF" w:themeColor="background1"/>
          <w:sz w:val="24"/>
          <w:lang w:eastAsia="fr-FR"/>
        </w:rPr>
        <w:t>N°</w:t>
      </w:r>
      <w:r w:rsidR="000B70F0">
        <w:rPr>
          <w:rFonts w:ascii="Calibri" w:eastAsia="Calibri" w:hAnsi="Calibri" w:cs="Arial"/>
          <w:b/>
          <w:color w:val="FFFFFF" w:themeColor="background1"/>
          <w:sz w:val="24"/>
          <w:lang w:eastAsia="fr-FR"/>
        </w:rPr>
        <w:t xml:space="preserve"> </w:t>
      </w:r>
      <w:r>
        <w:rPr>
          <w:rFonts w:ascii="Calibri" w:eastAsia="Calibri" w:hAnsi="Calibri" w:cs="Arial"/>
          <w:b/>
          <w:color w:val="FFFFFF" w:themeColor="background1"/>
          <w:sz w:val="24"/>
          <w:lang w:eastAsia="fr-FR"/>
        </w:rPr>
        <w:t xml:space="preserve">2018.06.10 </w:t>
      </w:r>
      <w:r>
        <w:rPr>
          <w:rFonts w:ascii="Calibri" w:eastAsia="Times New Roman" w:hAnsi="Calibri" w:cs="Arial"/>
          <w:b/>
          <w:color w:val="FFFFFF" w:themeColor="background1"/>
          <w:sz w:val="24"/>
          <w:lang w:eastAsia="fr-FR"/>
        </w:rPr>
        <w:t>–</w:t>
      </w:r>
      <w:r w:rsidR="00E238E1">
        <w:rPr>
          <w:rFonts w:ascii="Calibri" w:eastAsia="Times New Roman" w:hAnsi="Calibri" w:cs="Arial"/>
          <w:b/>
          <w:color w:val="FFFFFF" w:themeColor="background1"/>
          <w:sz w:val="24"/>
          <w:lang w:eastAsia="fr-FR"/>
        </w:rPr>
        <w:t xml:space="preserve"> </w:t>
      </w:r>
      <w:r>
        <w:rPr>
          <w:rFonts w:ascii="Calibri" w:eastAsia="Calibri" w:hAnsi="Calibri" w:cs="Times New Roman"/>
          <w:b/>
          <w:color w:val="FFFFFF" w:themeColor="background1"/>
          <w:sz w:val="24"/>
          <w:lang w:eastAsia="ar-SA"/>
        </w:rPr>
        <w:t xml:space="preserve">FINANCES LOCALES - </w:t>
      </w:r>
      <w:r w:rsidRPr="00EE36B1">
        <w:rPr>
          <w:rFonts w:ascii="Calibri" w:eastAsia="Calibri" w:hAnsi="Calibri" w:cs="Times New Roman"/>
          <w:b/>
          <w:color w:val="FFFFFF" w:themeColor="background1"/>
          <w:sz w:val="24"/>
          <w:lang w:eastAsia="ar-SA"/>
        </w:rPr>
        <w:t xml:space="preserve">Budget </w:t>
      </w:r>
      <w:r>
        <w:rPr>
          <w:rFonts w:ascii="Calibri" w:eastAsia="Calibri" w:hAnsi="Calibri" w:cs="Times New Roman"/>
          <w:b/>
          <w:color w:val="FFFFFF" w:themeColor="background1"/>
          <w:sz w:val="24"/>
          <w:lang w:eastAsia="ar-SA"/>
        </w:rPr>
        <w:t>Principal</w:t>
      </w:r>
      <w:r w:rsidR="000B70F0">
        <w:rPr>
          <w:rFonts w:ascii="Calibri" w:eastAsia="Calibri" w:hAnsi="Calibri" w:cs="Times New Roman"/>
          <w:b/>
          <w:color w:val="FFFFFF" w:themeColor="background1"/>
          <w:sz w:val="24"/>
          <w:lang w:eastAsia="ar-SA"/>
        </w:rPr>
        <w:t>: d</w:t>
      </w:r>
      <w:r w:rsidRPr="00EE36B1">
        <w:rPr>
          <w:rFonts w:ascii="Calibri" w:eastAsia="Calibri" w:hAnsi="Calibri" w:cs="Times New Roman"/>
          <w:b/>
          <w:color w:val="FFFFFF" w:themeColor="background1"/>
          <w:sz w:val="24"/>
          <w:lang w:eastAsia="ar-SA"/>
        </w:rPr>
        <w:t>écision modificative budgétaire n°</w:t>
      </w:r>
      <w:r w:rsidR="00435A60">
        <w:rPr>
          <w:rFonts w:ascii="Calibri" w:eastAsia="Calibri" w:hAnsi="Calibri" w:cs="Times New Roman"/>
          <w:b/>
          <w:color w:val="FFFFFF" w:themeColor="background1"/>
          <w:sz w:val="24"/>
          <w:lang w:eastAsia="ar-SA"/>
        </w:rPr>
        <w:t xml:space="preserve"> </w:t>
      </w:r>
      <w:r w:rsidRPr="00EE36B1">
        <w:rPr>
          <w:rFonts w:ascii="Calibri" w:eastAsia="Calibri" w:hAnsi="Calibri" w:cs="Times New Roman"/>
          <w:b/>
          <w:color w:val="FFFFFF" w:themeColor="background1"/>
          <w:sz w:val="24"/>
          <w:lang w:eastAsia="ar-SA"/>
        </w:rPr>
        <w:t>1</w:t>
      </w:r>
    </w:p>
    <w:p w:rsidR="007721AF" w:rsidRPr="00001947" w:rsidRDefault="007721AF" w:rsidP="00A67BC1">
      <w:pPr>
        <w:spacing w:after="0" w:line="240" w:lineRule="auto"/>
        <w:jc w:val="both"/>
        <w:rPr>
          <w:rFonts w:ascii="Calibri" w:eastAsia="Times New Roman" w:hAnsi="Calibri" w:cs="Times New Roman"/>
          <w:b/>
          <w:bCs/>
          <w:lang w:eastAsia="fr-FR"/>
        </w:rPr>
      </w:pPr>
    </w:p>
    <w:p w:rsidR="00001947" w:rsidRPr="00001947" w:rsidRDefault="00001947" w:rsidP="00A67BC1">
      <w:pPr>
        <w:spacing w:after="0" w:line="240" w:lineRule="auto"/>
        <w:jc w:val="both"/>
        <w:rPr>
          <w:rFonts w:ascii="Calibri" w:eastAsia="Times New Roman" w:hAnsi="Calibri" w:cs="Times New Roman"/>
          <w:bCs/>
          <w:lang w:eastAsia="fr-FR"/>
        </w:rPr>
      </w:pPr>
      <w:r w:rsidRPr="00001947">
        <w:rPr>
          <w:rFonts w:ascii="Calibri" w:eastAsia="Times New Roman" w:hAnsi="Calibri" w:cs="Times New Roman"/>
          <w:bCs/>
          <w:lang w:eastAsia="fr-FR"/>
        </w:rPr>
        <w:t>Présentation : Louis HUBERT</w:t>
      </w:r>
    </w:p>
    <w:p w:rsidR="00A67BC1" w:rsidRPr="00001947" w:rsidRDefault="00A67BC1" w:rsidP="00A67BC1">
      <w:pPr>
        <w:spacing w:after="0" w:line="240" w:lineRule="auto"/>
        <w:jc w:val="both"/>
        <w:rPr>
          <w:rFonts w:ascii="Calibri" w:eastAsia="Times New Roman" w:hAnsi="Calibri" w:cs="Times New Roman"/>
          <w:b/>
          <w:bCs/>
          <w:lang w:eastAsia="fr-FR"/>
        </w:rPr>
      </w:pPr>
      <w:r w:rsidRPr="00001947">
        <w:rPr>
          <w:rFonts w:ascii="Calibri" w:eastAsia="Times New Roman" w:hAnsi="Calibri" w:cs="Times New Roman"/>
          <w:b/>
          <w:bCs/>
          <w:lang w:eastAsia="fr-FR"/>
        </w:rPr>
        <w:t>Il vous est proposé la décision modificative suivante relative au budget principal :</w:t>
      </w:r>
    </w:p>
    <w:p w:rsidR="00A67BC1" w:rsidRPr="00F33DF4" w:rsidRDefault="00A67BC1" w:rsidP="00A67BC1">
      <w:pPr>
        <w:spacing w:after="0" w:line="240" w:lineRule="auto"/>
        <w:jc w:val="both"/>
        <w:rPr>
          <w:rFonts w:ascii="Calibri" w:eastAsia="Times New Roman" w:hAnsi="Calibri" w:cs="Times New Roman"/>
          <w:sz w:val="16"/>
          <w:szCs w:val="16"/>
          <w:lang w:eastAsia="fr-FR"/>
        </w:rPr>
      </w:pPr>
    </w:p>
    <w:p w:rsidR="00F33DF4" w:rsidRDefault="00A67BC1" w:rsidP="00A67BC1">
      <w:pPr>
        <w:spacing w:after="0" w:line="240" w:lineRule="auto"/>
        <w:rPr>
          <w:rFonts w:ascii="Calibri" w:eastAsia="Times New Roman" w:hAnsi="Calibri" w:cs="Times New Roman"/>
          <w:b/>
          <w:bCs/>
          <w:lang w:eastAsia="fr-FR"/>
        </w:rPr>
      </w:pPr>
      <w:r w:rsidRPr="00001947">
        <w:rPr>
          <w:rFonts w:ascii="Calibri" w:eastAsia="Times New Roman" w:hAnsi="Calibri" w:cs="Times New Roman"/>
          <w:b/>
          <w:bCs/>
          <w:lang w:eastAsia="fr-FR"/>
        </w:rPr>
        <w:sym w:font="Wingdings" w:char="F0F0"/>
      </w:r>
      <w:r w:rsidRPr="00001947">
        <w:rPr>
          <w:rFonts w:ascii="Calibri" w:eastAsia="Times New Roman" w:hAnsi="Calibri" w:cs="Times New Roman"/>
          <w:b/>
          <w:bCs/>
          <w:lang w:eastAsia="fr-FR"/>
        </w:rPr>
        <w:t xml:space="preserve"> </w:t>
      </w:r>
      <w:r w:rsidRPr="00001947">
        <w:rPr>
          <w:rFonts w:ascii="Calibri" w:eastAsia="Times New Roman" w:hAnsi="Calibri" w:cs="Times New Roman"/>
          <w:b/>
          <w:bCs/>
          <w:caps/>
          <w:u w:val="single"/>
          <w:lang w:eastAsia="fr-FR"/>
        </w:rPr>
        <w:t>En section d’investissement</w:t>
      </w:r>
      <w:r w:rsidRPr="00001947">
        <w:rPr>
          <w:rFonts w:ascii="Calibri" w:eastAsia="Times New Roman" w:hAnsi="Calibri" w:cs="Times New Roman"/>
          <w:b/>
          <w:bCs/>
          <w:lang w:eastAsia="fr-FR"/>
        </w:rPr>
        <w:tab/>
      </w:r>
    </w:p>
    <w:p w:rsidR="00A67BC1" w:rsidRPr="00C63EF6" w:rsidRDefault="00A67BC1" w:rsidP="00A67BC1">
      <w:pPr>
        <w:spacing w:after="0" w:line="240" w:lineRule="auto"/>
        <w:rPr>
          <w:rFonts w:ascii="Calibri" w:eastAsia="Times New Roman" w:hAnsi="Calibri" w:cs="Times New Roman"/>
          <w:b/>
          <w:bCs/>
          <w:sz w:val="8"/>
          <w:szCs w:val="8"/>
          <w:lang w:eastAsia="fr-FR"/>
        </w:rPr>
      </w:pPr>
      <w:r w:rsidRPr="00C63EF6">
        <w:rPr>
          <w:rFonts w:ascii="Calibri" w:eastAsia="Times New Roman" w:hAnsi="Calibri" w:cs="Times New Roman"/>
          <w:b/>
          <w:bCs/>
          <w:sz w:val="8"/>
          <w:szCs w:val="8"/>
          <w:lang w:eastAsia="fr-FR"/>
        </w:rPr>
        <w:tab/>
      </w:r>
      <w:r w:rsidRPr="00C63EF6">
        <w:rPr>
          <w:rFonts w:ascii="Calibri" w:eastAsia="Times New Roman" w:hAnsi="Calibri" w:cs="Times New Roman"/>
          <w:b/>
          <w:bCs/>
          <w:sz w:val="8"/>
          <w:szCs w:val="8"/>
          <w:lang w:eastAsia="fr-FR"/>
        </w:rPr>
        <w:tab/>
      </w:r>
    </w:p>
    <w:p w:rsidR="00A67BC1" w:rsidRPr="00001947" w:rsidRDefault="00DC28B7" w:rsidP="00A67BC1">
      <w:pPr>
        <w:spacing w:after="0" w:line="240" w:lineRule="auto"/>
        <w:jc w:val="both"/>
        <w:rPr>
          <w:rFonts w:ascii="Calibri" w:eastAsia="Times New Roman" w:hAnsi="Calibri" w:cs="Times New Roman"/>
          <w:lang w:eastAsia="fr-FR"/>
        </w:rPr>
      </w:pPr>
      <w:r w:rsidRPr="00001947">
        <w:rPr>
          <w:rFonts w:ascii="Calibri" w:eastAsia="Times New Roman" w:hAnsi="Calibri" w:cs="Times New Roman"/>
          <w:lang w:eastAsia="fr-FR"/>
        </w:rPr>
        <w:t>En accord</w:t>
      </w:r>
      <w:r w:rsidR="0040150B" w:rsidRPr="00001947">
        <w:rPr>
          <w:rFonts w:ascii="Calibri" w:eastAsia="Times New Roman" w:hAnsi="Calibri" w:cs="Times New Roman"/>
          <w:lang w:eastAsia="fr-FR"/>
        </w:rPr>
        <w:t xml:space="preserve"> avec la C</w:t>
      </w:r>
      <w:r w:rsidR="00A67BC1" w:rsidRPr="00001947">
        <w:rPr>
          <w:rFonts w:ascii="Calibri" w:eastAsia="Times New Roman" w:hAnsi="Calibri" w:cs="Times New Roman"/>
          <w:lang w:eastAsia="fr-FR"/>
        </w:rPr>
        <w:t xml:space="preserve">ommune de DOMLOUP, il a été décidé en 2018 l’acquisition mutualisée d’un peigne défeutreur, utilisé pour l’entretien des terrains enherbés dans le cadre du protocole zéro phyto-sanitaire. </w:t>
      </w:r>
    </w:p>
    <w:p w:rsidR="00A67BC1" w:rsidRPr="00001947" w:rsidRDefault="00A67BC1" w:rsidP="00A67BC1">
      <w:pPr>
        <w:spacing w:after="0" w:line="240" w:lineRule="auto"/>
        <w:jc w:val="both"/>
        <w:rPr>
          <w:rFonts w:ascii="Calibri" w:eastAsia="Times New Roman" w:hAnsi="Calibri" w:cs="Times New Roman"/>
          <w:lang w:eastAsia="fr-FR"/>
        </w:rPr>
      </w:pPr>
      <w:r w:rsidRPr="00001947">
        <w:rPr>
          <w:rFonts w:ascii="Calibri" w:eastAsia="Times New Roman" w:hAnsi="Calibri" w:cs="Times New Roman"/>
          <w:lang w:eastAsia="fr-FR"/>
        </w:rPr>
        <w:t xml:space="preserve">Cette dépense initialement inscrite dans sa totalité au BP 2018 de la Commune sera </w:t>
      </w:r>
      <w:r w:rsidR="0040150B" w:rsidRPr="00001947">
        <w:rPr>
          <w:rFonts w:ascii="Calibri" w:eastAsia="Times New Roman" w:hAnsi="Calibri" w:cs="Times New Roman"/>
          <w:lang w:eastAsia="fr-FR"/>
        </w:rPr>
        <w:t>finalement financée par la C</w:t>
      </w:r>
      <w:r w:rsidRPr="00001947">
        <w:rPr>
          <w:rFonts w:ascii="Calibri" w:eastAsia="Times New Roman" w:hAnsi="Calibri" w:cs="Times New Roman"/>
          <w:lang w:eastAsia="fr-FR"/>
        </w:rPr>
        <w:t xml:space="preserve">ommune de DOMLOUP, nécessitant de revoir le portage financier. </w:t>
      </w:r>
    </w:p>
    <w:p w:rsidR="00A67BC1" w:rsidRPr="00F33DF4" w:rsidRDefault="00A67BC1" w:rsidP="00A67BC1">
      <w:pPr>
        <w:spacing w:after="0" w:line="240" w:lineRule="auto"/>
        <w:jc w:val="both"/>
        <w:rPr>
          <w:rFonts w:ascii="Calibri" w:eastAsia="Times New Roman" w:hAnsi="Calibri" w:cs="Times New Roman"/>
          <w:sz w:val="16"/>
          <w:szCs w:val="16"/>
          <w:lang w:eastAsia="fr-FR"/>
        </w:rPr>
      </w:pPr>
    </w:p>
    <w:p w:rsidR="00A67BC1" w:rsidRPr="00001947" w:rsidRDefault="00A67BC1" w:rsidP="00A67BC1">
      <w:pPr>
        <w:spacing w:after="0" w:line="240" w:lineRule="auto"/>
        <w:jc w:val="both"/>
        <w:rPr>
          <w:rFonts w:ascii="Calibri" w:eastAsia="Times New Roman" w:hAnsi="Calibri" w:cs="Times New Roman"/>
          <w:lang w:eastAsia="fr-FR"/>
        </w:rPr>
      </w:pPr>
      <w:r w:rsidRPr="00001947">
        <w:rPr>
          <w:rFonts w:ascii="Calibri" w:eastAsia="Times New Roman" w:hAnsi="Calibri" w:cs="Times New Roman"/>
          <w:lang w:eastAsia="fr-FR"/>
        </w:rPr>
        <w:t xml:space="preserve">La Commune versera ainsi une subvention d’équipement </w:t>
      </w:r>
      <w:r w:rsidR="0040150B" w:rsidRPr="00001947">
        <w:rPr>
          <w:rFonts w:ascii="Calibri" w:eastAsia="Times New Roman" w:hAnsi="Calibri" w:cs="Times New Roman"/>
          <w:lang w:eastAsia="fr-FR"/>
        </w:rPr>
        <w:t xml:space="preserve">à hauteur de 50 % du coût de l’équipement soit </w:t>
      </w:r>
      <w:r w:rsidRPr="00001947">
        <w:rPr>
          <w:rFonts w:ascii="Calibri" w:eastAsia="Times New Roman" w:hAnsi="Calibri" w:cs="Times New Roman"/>
          <w:lang w:eastAsia="fr-FR"/>
        </w:rPr>
        <w:t>un</w:t>
      </w:r>
      <w:r w:rsidR="0040150B" w:rsidRPr="00001947">
        <w:rPr>
          <w:rFonts w:ascii="Calibri" w:eastAsia="Times New Roman" w:hAnsi="Calibri" w:cs="Times New Roman"/>
          <w:lang w:eastAsia="fr-FR"/>
        </w:rPr>
        <w:t>e participation de la Commune d’un</w:t>
      </w:r>
      <w:r w:rsidRPr="00001947">
        <w:rPr>
          <w:rFonts w:ascii="Calibri" w:eastAsia="Times New Roman" w:hAnsi="Calibri" w:cs="Times New Roman"/>
          <w:lang w:eastAsia="fr-FR"/>
        </w:rPr>
        <w:t xml:space="preserve"> montant de </w:t>
      </w:r>
      <w:r w:rsidR="0040150B" w:rsidRPr="00001947">
        <w:rPr>
          <w:rFonts w:ascii="Calibri" w:eastAsia="Times New Roman" w:hAnsi="Calibri" w:cs="Times New Roman"/>
          <w:lang w:eastAsia="fr-FR"/>
        </w:rPr>
        <w:t xml:space="preserve">997,00 €HT - </w:t>
      </w:r>
      <w:r w:rsidRPr="00001947">
        <w:rPr>
          <w:rFonts w:ascii="Calibri" w:eastAsia="Times New Roman" w:hAnsi="Calibri" w:cs="Times New Roman"/>
          <w:lang w:eastAsia="fr-FR"/>
        </w:rPr>
        <w:t>1 196,40</w:t>
      </w:r>
      <w:r w:rsidR="00DC28B7" w:rsidRPr="00001947">
        <w:rPr>
          <w:rFonts w:ascii="Calibri" w:eastAsia="Times New Roman" w:hAnsi="Calibri" w:cs="Times New Roman"/>
          <w:lang w:eastAsia="fr-FR"/>
        </w:rPr>
        <w:t xml:space="preserve"> € </w:t>
      </w:r>
      <w:r w:rsidR="0040150B" w:rsidRPr="00001947">
        <w:rPr>
          <w:rFonts w:ascii="Calibri" w:eastAsia="Times New Roman" w:hAnsi="Calibri" w:cs="Times New Roman"/>
          <w:lang w:eastAsia="fr-FR"/>
        </w:rPr>
        <w:t>TTC.</w:t>
      </w:r>
    </w:p>
    <w:p w:rsidR="00A67BC1" w:rsidRPr="00001947" w:rsidRDefault="00A67BC1" w:rsidP="00A67BC1">
      <w:pPr>
        <w:spacing w:after="0" w:line="240" w:lineRule="auto"/>
        <w:jc w:val="both"/>
        <w:rPr>
          <w:rFonts w:ascii="Calibri" w:eastAsia="Times New Roman" w:hAnsi="Calibri" w:cs="Times New Roman"/>
          <w:lang w:eastAsia="fr-FR"/>
        </w:rPr>
      </w:pPr>
      <w:r w:rsidRPr="00001947">
        <w:rPr>
          <w:rFonts w:ascii="Calibri" w:eastAsia="Times New Roman" w:hAnsi="Calibri" w:cs="Times New Roman"/>
          <w:lang w:eastAsia="fr-FR"/>
        </w:rPr>
        <w:t>Les crédits n’étant pas ouverts à cet article</w:t>
      </w:r>
      <w:r w:rsidR="0040150B" w:rsidRPr="00001947">
        <w:rPr>
          <w:rFonts w:ascii="Calibri" w:eastAsia="Times New Roman" w:hAnsi="Calibri" w:cs="Times New Roman"/>
          <w:lang w:eastAsia="fr-FR"/>
        </w:rPr>
        <w:t xml:space="preserve"> (2041411</w:t>
      </w:r>
      <w:r w:rsidRPr="00001947">
        <w:rPr>
          <w:rFonts w:ascii="Calibri" w:eastAsia="Times New Roman" w:hAnsi="Calibri" w:cs="Times New Roman"/>
          <w:lang w:eastAsia="fr-FR"/>
        </w:rPr>
        <w:t xml:space="preserve"> – </w:t>
      </w:r>
      <w:r w:rsidR="0040150B" w:rsidRPr="00001947">
        <w:rPr>
          <w:rFonts w:ascii="Calibri" w:eastAsia="Times New Roman" w:hAnsi="Calibri" w:cs="Times New Roman"/>
          <w:lang w:eastAsia="fr-FR"/>
        </w:rPr>
        <w:t>subvention d’équipement versée aux communes –bien mobilier</w:t>
      </w:r>
      <w:r w:rsidRPr="00001947">
        <w:rPr>
          <w:rFonts w:ascii="Calibri" w:eastAsia="Times New Roman" w:hAnsi="Calibri" w:cs="Times New Roman"/>
          <w:lang w:eastAsia="fr-FR"/>
        </w:rPr>
        <w:t xml:space="preserve">), il convient de procéder </w:t>
      </w:r>
      <w:r w:rsidRPr="00001947">
        <w:rPr>
          <w:rFonts w:ascii="Calibri" w:eastAsia="Times New Roman" w:hAnsi="Calibri" w:cs="Arial"/>
          <w:lang w:eastAsia="fr-FR"/>
        </w:rPr>
        <w:t>aux mouvements comptables suivants :</w:t>
      </w:r>
    </w:p>
    <w:p w:rsidR="00A67BC1" w:rsidRPr="00001947" w:rsidRDefault="00A67BC1" w:rsidP="00A67BC1">
      <w:pPr>
        <w:tabs>
          <w:tab w:val="right" w:pos="5670"/>
        </w:tabs>
        <w:autoSpaceDE w:val="0"/>
        <w:autoSpaceDN w:val="0"/>
        <w:spacing w:after="0" w:line="240" w:lineRule="auto"/>
        <w:jc w:val="both"/>
        <w:rPr>
          <w:rFonts w:ascii="Calibri" w:eastAsia="Times New Roman" w:hAnsi="Calibri" w:cs="Arial"/>
          <w:b/>
          <w:lang w:eastAsia="fr-FR"/>
        </w:rPr>
      </w:pPr>
    </w:p>
    <w:p w:rsidR="00A67BC1" w:rsidRDefault="00A67BC1" w:rsidP="00A67BC1">
      <w:pPr>
        <w:tabs>
          <w:tab w:val="right" w:pos="5670"/>
        </w:tabs>
        <w:autoSpaceDE w:val="0"/>
        <w:autoSpaceDN w:val="0"/>
        <w:spacing w:after="0" w:line="240" w:lineRule="auto"/>
        <w:jc w:val="both"/>
        <w:rPr>
          <w:rFonts w:ascii="Calibri" w:eastAsia="Times New Roman" w:hAnsi="Calibri" w:cs="Arial"/>
          <w:b/>
          <w:lang w:eastAsia="fr-FR"/>
        </w:rPr>
      </w:pPr>
      <w:r w:rsidRPr="00001947">
        <w:rPr>
          <w:rFonts w:ascii="Calibri" w:eastAsia="Times New Roman" w:hAnsi="Calibri" w:cs="Arial"/>
          <w:b/>
          <w:lang w:eastAsia="fr-FR"/>
        </w:rPr>
        <w:t>BUDGET COMMUNAL- SECTON D’INVESTISSEMENT :</w:t>
      </w:r>
    </w:p>
    <w:p w:rsidR="00F33DF4" w:rsidRPr="00C63EF6" w:rsidRDefault="00F33DF4" w:rsidP="00A67BC1">
      <w:pPr>
        <w:tabs>
          <w:tab w:val="right" w:pos="5670"/>
        </w:tabs>
        <w:autoSpaceDE w:val="0"/>
        <w:autoSpaceDN w:val="0"/>
        <w:spacing w:after="0" w:line="240" w:lineRule="auto"/>
        <w:jc w:val="both"/>
        <w:rPr>
          <w:rFonts w:ascii="Calibri" w:eastAsia="Times New Roman" w:hAnsi="Calibri" w:cs="Arial"/>
          <w:b/>
          <w:sz w:val="8"/>
          <w:szCs w:val="8"/>
          <w:lang w:eastAsia="fr-FR"/>
        </w:rPr>
      </w:pPr>
    </w:p>
    <w:tbl>
      <w:tblPr>
        <w:tblW w:w="85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373"/>
        <w:gridCol w:w="5010"/>
        <w:gridCol w:w="2215"/>
      </w:tblGrid>
      <w:tr w:rsidR="00A67BC1" w:rsidRPr="00001947" w:rsidTr="00001947">
        <w:trPr>
          <w:jc w:val="center"/>
        </w:trPr>
        <w:tc>
          <w:tcPr>
            <w:tcW w:w="8598" w:type="dxa"/>
            <w:gridSpan w:val="3"/>
            <w:tcBorders>
              <w:top w:val="single" w:sz="4" w:space="0" w:color="000000"/>
              <w:left w:val="single" w:sz="4" w:space="0" w:color="000000"/>
              <w:bottom w:val="single" w:sz="4" w:space="0" w:color="000000"/>
              <w:right w:val="single" w:sz="4" w:space="0" w:color="000000"/>
            </w:tcBorders>
            <w:hideMark/>
          </w:tcPr>
          <w:p w:rsidR="00A67BC1" w:rsidRPr="00001947" w:rsidRDefault="00A67BC1" w:rsidP="00694A37">
            <w:pPr>
              <w:tabs>
                <w:tab w:val="right" w:pos="5670"/>
              </w:tabs>
              <w:autoSpaceDE w:val="0"/>
              <w:autoSpaceDN w:val="0"/>
              <w:spacing w:after="0" w:line="240" w:lineRule="auto"/>
              <w:jc w:val="center"/>
              <w:rPr>
                <w:rFonts w:ascii="Calibri" w:eastAsia="Times New Roman" w:hAnsi="Calibri" w:cs="Arial"/>
                <w:b/>
                <w:sz w:val="20"/>
                <w:lang w:eastAsia="fr-FR"/>
              </w:rPr>
            </w:pPr>
            <w:r w:rsidRPr="00001947">
              <w:rPr>
                <w:rFonts w:ascii="Calibri" w:eastAsia="Times New Roman" w:hAnsi="Calibri" w:cs="Arial"/>
                <w:b/>
                <w:sz w:val="20"/>
                <w:lang w:eastAsia="fr-FR"/>
              </w:rPr>
              <w:t>Dépenses</w:t>
            </w:r>
          </w:p>
        </w:tc>
      </w:tr>
      <w:tr w:rsidR="00A67BC1" w:rsidRPr="00001947" w:rsidTr="00F33DF4">
        <w:trPr>
          <w:jc w:val="center"/>
        </w:trPr>
        <w:tc>
          <w:tcPr>
            <w:tcW w:w="1373" w:type="dxa"/>
            <w:tcBorders>
              <w:top w:val="single" w:sz="4" w:space="0" w:color="000000"/>
              <w:left w:val="single" w:sz="4" w:space="0" w:color="000000"/>
              <w:bottom w:val="single" w:sz="4" w:space="0" w:color="000000"/>
              <w:right w:val="single" w:sz="4" w:space="0" w:color="000000"/>
            </w:tcBorders>
            <w:hideMark/>
          </w:tcPr>
          <w:p w:rsidR="00A67BC1" w:rsidRPr="00001947" w:rsidRDefault="00A67BC1" w:rsidP="00694A37">
            <w:pPr>
              <w:tabs>
                <w:tab w:val="right" w:pos="5670"/>
              </w:tabs>
              <w:autoSpaceDE w:val="0"/>
              <w:autoSpaceDN w:val="0"/>
              <w:spacing w:after="0" w:line="240" w:lineRule="auto"/>
              <w:jc w:val="center"/>
              <w:rPr>
                <w:rFonts w:ascii="Calibri" w:eastAsia="Times New Roman" w:hAnsi="Calibri" w:cs="Arial"/>
                <w:b/>
                <w:sz w:val="20"/>
                <w:lang w:eastAsia="fr-FR"/>
              </w:rPr>
            </w:pPr>
            <w:r w:rsidRPr="00001947">
              <w:rPr>
                <w:rFonts w:ascii="Calibri" w:eastAsia="Times New Roman" w:hAnsi="Calibri" w:cs="Arial"/>
                <w:b/>
                <w:sz w:val="20"/>
                <w:lang w:eastAsia="fr-FR"/>
              </w:rPr>
              <w:t>Article</w:t>
            </w:r>
          </w:p>
        </w:tc>
        <w:tc>
          <w:tcPr>
            <w:tcW w:w="5010" w:type="dxa"/>
            <w:tcBorders>
              <w:top w:val="single" w:sz="4" w:space="0" w:color="000000"/>
              <w:left w:val="single" w:sz="4" w:space="0" w:color="000000"/>
              <w:bottom w:val="single" w:sz="4" w:space="0" w:color="000000"/>
              <w:right w:val="single" w:sz="4" w:space="0" w:color="000000"/>
            </w:tcBorders>
            <w:hideMark/>
          </w:tcPr>
          <w:p w:rsidR="00A67BC1" w:rsidRPr="00001947" w:rsidRDefault="00A67BC1" w:rsidP="00694A37">
            <w:pPr>
              <w:tabs>
                <w:tab w:val="right" w:pos="5670"/>
              </w:tabs>
              <w:autoSpaceDE w:val="0"/>
              <w:autoSpaceDN w:val="0"/>
              <w:spacing w:after="0" w:line="240" w:lineRule="auto"/>
              <w:jc w:val="center"/>
              <w:rPr>
                <w:rFonts w:ascii="Calibri" w:eastAsia="Times New Roman" w:hAnsi="Calibri" w:cs="Arial"/>
                <w:b/>
                <w:sz w:val="20"/>
                <w:lang w:eastAsia="fr-FR"/>
              </w:rPr>
            </w:pPr>
            <w:r w:rsidRPr="00001947">
              <w:rPr>
                <w:rFonts w:ascii="Calibri" w:eastAsia="Times New Roman" w:hAnsi="Calibri" w:cs="Arial"/>
                <w:b/>
                <w:sz w:val="20"/>
                <w:lang w:eastAsia="fr-FR"/>
              </w:rPr>
              <w:t>Désignation</w:t>
            </w:r>
          </w:p>
        </w:tc>
        <w:tc>
          <w:tcPr>
            <w:tcW w:w="2215" w:type="dxa"/>
            <w:tcBorders>
              <w:top w:val="single" w:sz="4" w:space="0" w:color="000000"/>
              <w:left w:val="single" w:sz="4" w:space="0" w:color="000000"/>
              <w:bottom w:val="single" w:sz="4" w:space="0" w:color="000000"/>
              <w:right w:val="single" w:sz="4" w:space="0" w:color="000000"/>
            </w:tcBorders>
            <w:hideMark/>
          </w:tcPr>
          <w:p w:rsidR="00A67BC1" w:rsidRPr="00001947" w:rsidRDefault="00A67BC1" w:rsidP="00694A37">
            <w:pPr>
              <w:tabs>
                <w:tab w:val="right" w:pos="5670"/>
              </w:tabs>
              <w:autoSpaceDE w:val="0"/>
              <w:autoSpaceDN w:val="0"/>
              <w:spacing w:after="0" w:line="240" w:lineRule="auto"/>
              <w:jc w:val="center"/>
              <w:rPr>
                <w:rFonts w:ascii="Calibri" w:eastAsia="Times New Roman" w:hAnsi="Calibri" w:cs="Arial"/>
                <w:b/>
                <w:sz w:val="20"/>
                <w:lang w:eastAsia="fr-FR"/>
              </w:rPr>
            </w:pPr>
            <w:r w:rsidRPr="00001947">
              <w:rPr>
                <w:rFonts w:ascii="Calibri" w:eastAsia="Times New Roman" w:hAnsi="Calibri" w:cs="Arial"/>
                <w:b/>
                <w:sz w:val="20"/>
                <w:lang w:eastAsia="fr-FR"/>
              </w:rPr>
              <w:t>Montant</w:t>
            </w:r>
          </w:p>
        </w:tc>
      </w:tr>
      <w:tr w:rsidR="00A67BC1" w:rsidRPr="00001947" w:rsidTr="00F33DF4">
        <w:trPr>
          <w:trHeight w:val="20"/>
          <w:jc w:val="center"/>
        </w:trPr>
        <w:tc>
          <w:tcPr>
            <w:tcW w:w="1373" w:type="dxa"/>
            <w:tcBorders>
              <w:top w:val="single" w:sz="4" w:space="0" w:color="000000"/>
              <w:left w:val="single" w:sz="4" w:space="0" w:color="000000"/>
              <w:bottom w:val="single" w:sz="4" w:space="0" w:color="000000"/>
              <w:right w:val="single" w:sz="4" w:space="0" w:color="000000"/>
            </w:tcBorders>
            <w:vAlign w:val="center"/>
            <w:hideMark/>
          </w:tcPr>
          <w:p w:rsidR="00A67BC1" w:rsidRPr="00001947" w:rsidRDefault="00A67BC1" w:rsidP="00694A37">
            <w:pPr>
              <w:tabs>
                <w:tab w:val="right" w:pos="5670"/>
              </w:tabs>
              <w:autoSpaceDE w:val="0"/>
              <w:autoSpaceDN w:val="0"/>
              <w:spacing w:after="0" w:line="240" w:lineRule="auto"/>
              <w:rPr>
                <w:rFonts w:ascii="Calibri" w:eastAsia="Times New Roman" w:hAnsi="Calibri" w:cs="Arial"/>
                <w:sz w:val="20"/>
                <w:lang w:eastAsia="fr-FR"/>
              </w:rPr>
            </w:pPr>
            <w:r w:rsidRPr="00001947">
              <w:rPr>
                <w:rFonts w:ascii="Calibri" w:eastAsia="Times New Roman" w:hAnsi="Calibri" w:cs="Arial"/>
                <w:sz w:val="20"/>
                <w:lang w:eastAsia="fr-FR"/>
              </w:rPr>
              <w:t>2158-020</w:t>
            </w:r>
          </w:p>
        </w:tc>
        <w:tc>
          <w:tcPr>
            <w:tcW w:w="5010" w:type="dxa"/>
            <w:tcBorders>
              <w:top w:val="single" w:sz="4" w:space="0" w:color="000000"/>
              <w:left w:val="single" w:sz="4" w:space="0" w:color="000000"/>
              <w:bottom w:val="single" w:sz="4" w:space="0" w:color="000000"/>
              <w:right w:val="single" w:sz="4" w:space="0" w:color="000000"/>
            </w:tcBorders>
            <w:vAlign w:val="center"/>
            <w:hideMark/>
          </w:tcPr>
          <w:p w:rsidR="00A67BC1" w:rsidRPr="00001947" w:rsidRDefault="00A67BC1" w:rsidP="00694A37">
            <w:pPr>
              <w:tabs>
                <w:tab w:val="right" w:pos="5670"/>
              </w:tabs>
              <w:autoSpaceDE w:val="0"/>
              <w:autoSpaceDN w:val="0"/>
              <w:spacing w:after="0" w:line="240" w:lineRule="auto"/>
              <w:rPr>
                <w:rFonts w:ascii="Calibri" w:eastAsia="Times New Roman" w:hAnsi="Calibri" w:cs="Arial"/>
                <w:sz w:val="20"/>
                <w:lang w:eastAsia="fr-FR"/>
              </w:rPr>
            </w:pPr>
            <w:r w:rsidRPr="00001947">
              <w:rPr>
                <w:rFonts w:ascii="Calibri" w:eastAsia="Times New Roman" w:hAnsi="Calibri" w:cs="Arial"/>
                <w:sz w:val="20"/>
                <w:lang w:eastAsia="fr-FR"/>
              </w:rPr>
              <w:t>Autre matériel et outillage technique</w:t>
            </w:r>
          </w:p>
        </w:tc>
        <w:tc>
          <w:tcPr>
            <w:tcW w:w="2215" w:type="dxa"/>
            <w:tcBorders>
              <w:top w:val="single" w:sz="4" w:space="0" w:color="000000"/>
              <w:left w:val="single" w:sz="4" w:space="0" w:color="000000"/>
              <w:bottom w:val="single" w:sz="4" w:space="0" w:color="000000"/>
              <w:right w:val="single" w:sz="4" w:space="0" w:color="000000"/>
            </w:tcBorders>
            <w:vAlign w:val="center"/>
            <w:hideMark/>
          </w:tcPr>
          <w:p w:rsidR="00A67BC1" w:rsidRPr="00001947" w:rsidRDefault="00A67BC1" w:rsidP="00694A37">
            <w:pPr>
              <w:numPr>
                <w:ilvl w:val="0"/>
                <w:numId w:val="6"/>
              </w:numPr>
              <w:tabs>
                <w:tab w:val="right" w:pos="5670"/>
              </w:tabs>
              <w:spacing w:after="0" w:line="240" w:lineRule="auto"/>
              <w:ind w:hanging="145"/>
              <w:contextualSpacing/>
              <w:jc w:val="right"/>
              <w:rPr>
                <w:rFonts w:ascii="Calibri" w:eastAsia="Times New Roman" w:hAnsi="Calibri" w:cs="Arial"/>
                <w:sz w:val="20"/>
                <w:lang w:eastAsia="fr-FR"/>
              </w:rPr>
            </w:pPr>
            <w:r w:rsidRPr="00001947">
              <w:rPr>
                <w:rFonts w:ascii="Calibri" w:eastAsia="Times New Roman" w:hAnsi="Calibri" w:cs="Arial"/>
                <w:sz w:val="20"/>
                <w:lang w:eastAsia="fr-FR"/>
              </w:rPr>
              <w:t>1 196,40</w:t>
            </w:r>
            <w:r w:rsidR="0040150B" w:rsidRPr="00001947">
              <w:rPr>
                <w:rFonts w:ascii="Calibri" w:eastAsia="Times New Roman" w:hAnsi="Calibri" w:cs="Arial"/>
                <w:sz w:val="20"/>
                <w:lang w:eastAsia="fr-FR"/>
              </w:rPr>
              <w:t xml:space="preserve"> </w:t>
            </w:r>
            <w:r w:rsidRPr="00001947">
              <w:rPr>
                <w:rFonts w:ascii="Calibri" w:eastAsia="Times New Roman" w:hAnsi="Calibri" w:cs="Arial"/>
                <w:sz w:val="20"/>
                <w:lang w:eastAsia="fr-FR"/>
              </w:rPr>
              <w:t>€</w:t>
            </w:r>
          </w:p>
        </w:tc>
      </w:tr>
      <w:tr w:rsidR="00A67BC1" w:rsidRPr="00001947" w:rsidTr="00F33DF4">
        <w:trPr>
          <w:trHeight w:val="20"/>
          <w:jc w:val="center"/>
        </w:trPr>
        <w:tc>
          <w:tcPr>
            <w:tcW w:w="1373" w:type="dxa"/>
            <w:tcBorders>
              <w:top w:val="single" w:sz="4" w:space="0" w:color="000000"/>
              <w:left w:val="single" w:sz="4" w:space="0" w:color="000000"/>
              <w:bottom w:val="single" w:sz="4" w:space="0" w:color="000000"/>
              <w:right w:val="single" w:sz="4" w:space="0" w:color="000000"/>
            </w:tcBorders>
            <w:vAlign w:val="center"/>
          </w:tcPr>
          <w:p w:rsidR="00A67BC1" w:rsidRPr="00001947" w:rsidRDefault="0040150B" w:rsidP="00694A37">
            <w:pPr>
              <w:tabs>
                <w:tab w:val="right" w:pos="5670"/>
              </w:tabs>
              <w:autoSpaceDE w:val="0"/>
              <w:autoSpaceDN w:val="0"/>
              <w:spacing w:after="0" w:line="240" w:lineRule="auto"/>
              <w:rPr>
                <w:rFonts w:ascii="Calibri" w:eastAsia="Times New Roman" w:hAnsi="Calibri" w:cs="Arial"/>
                <w:sz w:val="20"/>
                <w:lang w:eastAsia="fr-FR"/>
              </w:rPr>
            </w:pPr>
            <w:r w:rsidRPr="00001947">
              <w:rPr>
                <w:rFonts w:ascii="Calibri" w:eastAsia="Times New Roman" w:hAnsi="Calibri" w:cs="Arial"/>
                <w:sz w:val="20"/>
                <w:lang w:eastAsia="fr-FR"/>
              </w:rPr>
              <w:t>2041411-020</w:t>
            </w:r>
          </w:p>
        </w:tc>
        <w:tc>
          <w:tcPr>
            <w:tcW w:w="5010" w:type="dxa"/>
            <w:tcBorders>
              <w:top w:val="single" w:sz="4" w:space="0" w:color="000000"/>
              <w:left w:val="single" w:sz="4" w:space="0" w:color="000000"/>
              <w:bottom w:val="single" w:sz="4" w:space="0" w:color="000000"/>
              <w:right w:val="single" w:sz="4" w:space="0" w:color="000000"/>
            </w:tcBorders>
            <w:vAlign w:val="center"/>
          </w:tcPr>
          <w:p w:rsidR="00BD62ED" w:rsidRDefault="00A67BC1" w:rsidP="00694A37">
            <w:pPr>
              <w:tabs>
                <w:tab w:val="right" w:pos="5670"/>
              </w:tabs>
              <w:autoSpaceDE w:val="0"/>
              <w:autoSpaceDN w:val="0"/>
              <w:spacing w:after="0" w:line="240" w:lineRule="auto"/>
              <w:rPr>
                <w:rFonts w:ascii="Calibri" w:eastAsia="Times New Roman" w:hAnsi="Calibri" w:cs="Arial"/>
                <w:sz w:val="20"/>
                <w:lang w:eastAsia="fr-FR"/>
              </w:rPr>
            </w:pPr>
            <w:r w:rsidRPr="00001947">
              <w:rPr>
                <w:rFonts w:ascii="Calibri" w:eastAsia="Times New Roman" w:hAnsi="Calibri" w:cs="Arial"/>
                <w:sz w:val="20"/>
                <w:lang w:eastAsia="fr-FR"/>
              </w:rPr>
              <w:t>S</w:t>
            </w:r>
            <w:r w:rsidR="0040150B" w:rsidRPr="00001947">
              <w:rPr>
                <w:rFonts w:ascii="Calibri" w:eastAsia="Times New Roman" w:hAnsi="Calibri" w:cs="Arial"/>
                <w:sz w:val="20"/>
                <w:lang w:eastAsia="fr-FR"/>
              </w:rPr>
              <w:t>ubvention d’</w:t>
            </w:r>
            <w:r w:rsidR="00BD62ED">
              <w:rPr>
                <w:rFonts w:ascii="Calibri" w:eastAsia="Times New Roman" w:hAnsi="Calibri" w:cs="Arial"/>
                <w:sz w:val="20"/>
                <w:lang w:eastAsia="fr-FR"/>
              </w:rPr>
              <w:t>équipement versée aux communes</w:t>
            </w:r>
          </w:p>
          <w:p w:rsidR="00A67BC1" w:rsidRPr="00001947" w:rsidRDefault="0040150B" w:rsidP="00694A37">
            <w:pPr>
              <w:tabs>
                <w:tab w:val="right" w:pos="5670"/>
              </w:tabs>
              <w:autoSpaceDE w:val="0"/>
              <w:autoSpaceDN w:val="0"/>
              <w:spacing w:after="0" w:line="240" w:lineRule="auto"/>
              <w:rPr>
                <w:rFonts w:ascii="Calibri" w:eastAsia="Times New Roman" w:hAnsi="Calibri" w:cs="Arial"/>
                <w:sz w:val="20"/>
                <w:lang w:eastAsia="fr-FR"/>
              </w:rPr>
            </w:pPr>
            <w:r w:rsidRPr="00001947">
              <w:rPr>
                <w:rFonts w:ascii="Calibri" w:eastAsia="Times New Roman" w:hAnsi="Calibri" w:cs="Arial"/>
                <w:sz w:val="20"/>
                <w:lang w:eastAsia="fr-FR"/>
              </w:rPr>
              <w:t>bien mobilier</w:t>
            </w:r>
          </w:p>
        </w:tc>
        <w:tc>
          <w:tcPr>
            <w:tcW w:w="2215" w:type="dxa"/>
            <w:tcBorders>
              <w:top w:val="single" w:sz="4" w:space="0" w:color="000000"/>
              <w:left w:val="single" w:sz="4" w:space="0" w:color="000000"/>
              <w:bottom w:val="single" w:sz="4" w:space="0" w:color="000000"/>
              <w:right w:val="single" w:sz="4" w:space="0" w:color="000000"/>
            </w:tcBorders>
            <w:vAlign w:val="center"/>
          </w:tcPr>
          <w:p w:rsidR="00A67BC1" w:rsidRPr="00001947" w:rsidRDefault="00A67BC1" w:rsidP="00694A37">
            <w:pPr>
              <w:tabs>
                <w:tab w:val="right" w:pos="5670"/>
              </w:tabs>
              <w:spacing w:after="0" w:line="240" w:lineRule="auto"/>
              <w:jc w:val="right"/>
              <w:rPr>
                <w:rFonts w:ascii="Calibri" w:eastAsia="Times New Roman" w:hAnsi="Calibri" w:cs="Arial"/>
                <w:sz w:val="20"/>
                <w:lang w:eastAsia="fr-FR"/>
              </w:rPr>
            </w:pPr>
            <w:r w:rsidRPr="00001947">
              <w:rPr>
                <w:rFonts w:ascii="Calibri" w:eastAsia="Times New Roman" w:hAnsi="Calibri" w:cs="Arial"/>
                <w:sz w:val="20"/>
                <w:lang w:eastAsia="fr-FR"/>
              </w:rPr>
              <w:t>+ 1 196,40</w:t>
            </w:r>
            <w:r w:rsidR="0040150B" w:rsidRPr="00001947">
              <w:rPr>
                <w:rFonts w:ascii="Calibri" w:eastAsia="Times New Roman" w:hAnsi="Calibri" w:cs="Arial"/>
                <w:sz w:val="20"/>
                <w:lang w:eastAsia="fr-FR"/>
              </w:rPr>
              <w:t xml:space="preserve"> </w:t>
            </w:r>
            <w:r w:rsidRPr="00001947">
              <w:rPr>
                <w:rFonts w:ascii="Calibri" w:eastAsia="Times New Roman" w:hAnsi="Calibri" w:cs="Arial"/>
                <w:sz w:val="20"/>
                <w:lang w:eastAsia="fr-FR"/>
              </w:rPr>
              <w:t>€</w:t>
            </w:r>
          </w:p>
        </w:tc>
      </w:tr>
    </w:tbl>
    <w:p w:rsidR="00F33DF4" w:rsidRDefault="00F33DF4" w:rsidP="00DC28B7">
      <w:pPr>
        <w:tabs>
          <w:tab w:val="left" w:pos="709"/>
        </w:tabs>
        <w:spacing w:after="0" w:line="240" w:lineRule="auto"/>
        <w:jc w:val="both"/>
        <w:rPr>
          <w:rFonts w:cs="Arial"/>
          <w:b/>
        </w:rPr>
      </w:pPr>
    </w:p>
    <w:p w:rsidR="00DC28B7" w:rsidRPr="00001947" w:rsidRDefault="00A67BC1" w:rsidP="00DC28B7">
      <w:pPr>
        <w:tabs>
          <w:tab w:val="left" w:pos="709"/>
        </w:tabs>
        <w:spacing w:after="0" w:line="240" w:lineRule="auto"/>
        <w:jc w:val="both"/>
        <w:rPr>
          <w:rFonts w:cs="Arial"/>
          <w:b/>
        </w:rPr>
      </w:pPr>
      <w:r w:rsidRPr="00001947">
        <w:rPr>
          <w:rFonts w:cs="Arial"/>
          <w:b/>
        </w:rPr>
        <w:t xml:space="preserve">Suivant l’avis </w:t>
      </w:r>
      <w:r w:rsidR="00001947" w:rsidRPr="00E238E1">
        <w:rPr>
          <w:rFonts w:cs="Arial"/>
          <w:b/>
        </w:rPr>
        <w:t>favorable unanime</w:t>
      </w:r>
      <w:r w:rsidR="00001947" w:rsidRPr="00001947">
        <w:rPr>
          <w:rFonts w:cs="Arial"/>
          <w:b/>
        </w:rPr>
        <w:t xml:space="preserve"> </w:t>
      </w:r>
      <w:r w:rsidRPr="00001947">
        <w:rPr>
          <w:rFonts w:cs="Arial"/>
          <w:b/>
        </w:rPr>
        <w:t xml:space="preserve">de la Commission Finances </w:t>
      </w:r>
      <w:r w:rsidR="00001947" w:rsidRPr="00001947">
        <w:rPr>
          <w:rFonts w:cs="Arial"/>
          <w:b/>
        </w:rPr>
        <w:t>réunie</w:t>
      </w:r>
      <w:r w:rsidRPr="00001947">
        <w:rPr>
          <w:rFonts w:cs="Arial"/>
          <w:b/>
        </w:rPr>
        <w:t xml:space="preserve"> le mardi 5 juin 2018 à </w:t>
      </w:r>
      <w:r w:rsidR="00DC28B7" w:rsidRPr="00001947">
        <w:rPr>
          <w:rFonts w:cs="Arial"/>
          <w:b/>
        </w:rPr>
        <w:t>19h45</w:t>
      </w:r>
      <w:r w:rsidR="00BD62ED">
        <w:rPr>
          <w:rFonts w:cs="Arial"/>
          <w:b/>
        </w:rPr>
        <w:t>,</w:t>
      </w:r>
    </w:p>
    <w:p w:rsidR="00DC28B7" w:rsidRPr="00001947" w:rsidRDefault="00001947" w:rsidP="00DC28B7">
      <w:pPr>
        <w:tabs>
          <w:tab w:val="left" w:pos="709"/>
        </w:tabs>
        <w:spacing w:after="0" w:line="240" w:lineRule="auto"/>
        <w:jc w:val="both"/>
        <w:rPr>
          <w:rFonts w:ascii="Calibri" w:eastAsia="Times New Roman" w:hAnsi="Calibri" w:cs="Arial"/>
          <w:b/>
          <w:lang w:eastAsia="fr-FR"/>
        </w:rPr>
      </w:pPr>
      <w:r w:rsidRPr="00001947">
        <w:rPr>
          <w:rFonts w:ascii="Calibri" w:eastAsia="Times New Roman" w:hAnsi="Calibri" w:cs="Arial"/>
          <w:b/>
          <w:lang w:eastAsia="fr-FR"/>
        </w:rPr>
        <w:t>Le Conseil Municipal,</w:t>
      </w:r>
    </w:p>
    <w:p w:rsidR="00001947" w:rsidRPr="00001947" w:rsidRDefault="00001947" w:rsidP="00DC28B7">
      <w:pPr>
        <w:tabs>
          <w:tab w:val="left" w:pos="709"/>
        </w:tabs>
        <w:spacing w:after="0" w:line="240" w:lineRule="auto"/>
        <w:jc w:val="both"/>
        <w:rPr>
          <w:rFonts w:ascii="Calibri" w:eastAsia="Times New Roman" w:hAnsi="Calibri" w:cs="Arial"/>
          <w:b/>
          <w:lang w:eastAsia="fr-FR"/>
        </w:rPr>
      </w:pPr>
      <w:r w:rsidRPr="00001947">
        <w:rPr>
          <w:rFonts w:ascii="Calibri" w:eastAsia="Times New Roman" w:hAnsi="Calibri" w:cs="Arial"/>
          <w:b/>
          <w:lang w:eastAsia="fr-FR"/>
        </w:rPr>
        <w:t xml:space="preserve">Après en avoir délibéré, </w:t>
      </w:r>
      <w:r w:rsidRPr="00E238E1">
        <w:rPr>
          <w:rFonts w:ascii="Calibri" w:eastAsia="Times New Roman" w:hAnsi="Calibri" w:cs="Arial"/>
          <w:b/>
          <w:lang w:eastAsia="fr-FR"/>
        </w:rPr>
        <w:t>et à l’unanimité,</w:t>
      </w:r>
    </w:p>
    <w:p w:rsidR="00A67BC1" w:rsidRPr="00001947" w:rsidRDefault="00A67BC1" w:rsidP="00DC28B7">
      <w:pPr>
        <w:tabs>
          <w:tab w:val="left" w:pos="709"/>
        </w:tabs>
        <w:spacing w:after="0" w:line="240" w:lineRule="auto"/>
        <w:jc w:val="both"/>
        <w:rPr>
          <w:rFonts w:ascii="Calibri" w:eastAsia="Times New Roman" w:hAnsi="Calibri" w:cs="Arial"/>
          <w:lang w:eastAsia="fr-FR"/>
        </w:rPr>
      </w:pPr>
      <w:r w:rsidRPr="00001947">
        <w:rPr>
          <w:rFonts w:ascii="Calibri" w:eastAsia="Times New Roman" w:hAnsi="Calibri" w:cs="Arial"/>
          <w:lang w:eastAsia="fr-FR"/>
        </w:rPr>
        <w:t xml:space="preserve">- </w:t>
      </w:r>
      <w:r w:rsidR="00001947" w:rsidRPr="00001947">
        <w:rPr>
          <w:rFonts w:ascii="Calibri" w:eastAsia="Times New Roman" w:hAnsi="Calibri" w:cs="Arial"/>
          <w:b/>
          <w:lang w:eastAsia="fr-FR"/>
        </w:rPr>
        <w:t>DECIDE</w:t>
      </w:r>
      <w:r w:rsidRPr="00001947">
        <w:rPr>
          <w:rFonts w:ascii="Calibri" w:eastAsia="Times New Roman" w:hAnsi="Calibri" w:cs="Arial"/>
          <w:b/>
          <w:lang w:eastAsia="fr-FR"/>
        </w:rPr>
        <w:t xml:space="preserve"> </w:t>
      </w:r>
      <w:r w:rsidRPr="00001947">
        <w:rPr>
          <w:rFonts w:ascii="Calibri" w:eastAsia="Times New Roman" w:hAnsi="Calibri" w:cs="Arial"/>
          <w:lang w:eastAsia="fr-FR"/>
        </w:rPr>
        <w:t>de</w:t>
      </w:r>
      <w:r w:rsidR="00DC28B7" w:rsidRPr="00001947">
        <w:rPr>
          <w:rFonts w:ascii="Calibri" w:eastAsia="Times New Roman" w:hAnsi="Calibri" w:cs="Arial"/>
          <w:lang w:eastAsia="fr-FR"/>
        </w:rPr>
        <w:t xml:space="preserve"> la modification budgétaire telle que présentée</w:t>
      </w:r>
      <w:r w:rsidRPr="00001947">
        <w:rPr>
          <w:rFonts w:ascii="Calibri" w:eastAsia="Times New Roman" w:hAnsi="Calibri" w:cs="Arial"/>
          <w:lang w:eastAsia="fr-FR"/>
        </w:rPr>
        <w:t> ci-avant;</w:t>
      </w:r>
    </w:p>
    <w:p w:rsidR="00071952" w:rsidRDefault="00A67BC1" w:rsidP="00A67BC1">
      <w:pPr>
        <w:tabs>
          <w:tab w:val="left" w:pos="5760"/>
        </w:tabs>
        <w:spacing w:after="0" w:line="240" w:lineRule="auto"/>
        <w:jc w:val="both"/>
        <w:rPr>
          <w:rFonts w:ascii="Calibri" w:eastAsia="Times New Roman" w:hAnsi="Calibri" w:cs="Times New Roman"/>
          <w:lang w:eastAsia="fr-FR"/>
        </w:rPr>
      </w:pPr>
      <w:r w:rsidRPr="00001947">
        <w:rPr>
          <w:rFonts w:ascii="Calibri" w:eastAsia="Times New Roman" w:hAnsi="Calibri" w:cs="Times New Roman"/>
          <w:lang w:eastAsia="fr-FR"/>
        </w:rPr>
        <w:t>-</w:t>
      </w:r>
      <w:r w:rsidR="00001947" w:rsidRPr="00001947">
        <w:rPr>
          <w:rFonts w:ascii="Calibri" w:eastAsia="Times New Roman" w:hAnsi="Calibri" w:cs="Times New Roman"/>
          <w:b/>
          <w:lang w:eastAsia="fr-FR"/>
        </w:rPr>
        <w:t xml:space="preserve"> AUTORISE </w:t>
      </w:r>
      <w:r w:rsidR="00001947" w:rsidRPr="00001947">
        <w:rPr>
          <w:rFonts w:ascii="Calibri" w:eastAsia="Times New Roman" w:hAnsi="Calibri" w:cs="Times New Roman"/>
          <w:lang w:eastAsia="fr-FR"/>
        </w:rPr>
        <w:t xml:space="preserve">Mme </w:t>
      </w:r>
      <w:r w:rsidRPr="00001947">
        <w:rPr>
          <w:rFonts w:ascii="Calibri" w:eastAsia="Times New Roman" w:hAnsi="Calibri" w:cs="Times New Roman"/>
          <w:lang w:eastAsia="fr-FR"/>
        </w:rPr>
        <w:t>le Maire, ou son représentant, à engager toute démarche et signer tout document afférent à ce dossier</w:t>
      </w:r>
      <w:r w:rsidR="00071952" w:rsidRPr="00001947">
        <w:rPr>
          <w:rFonts w:ascii="Calibri" w:eastAsia="Times New Roman" w:hAnsi="Calibri" w:cs="Times New Roman"/>
          <w:lang w:eastAsia="fr-FR"/>
        </w:rPr>
        <w:t>.</w:t>
      </w:r>
    </w:p>
    <w:p w:rsidR="00001947" w:rsidRPr="00EE36B1" w:rsidRDefault="00001947" w:rsidP="00A67BC1">
      <w:pPr>
        <w:tabs>
          <w:tab w:val="left" w:pos="5760"/>
        </w:tabs>
        <w:spacing w:after="0" w:line="240" w:lineRule="auto"/>
        <w:jc w:val="both"/>
        <w:rPr>
          <w:rFonts w:ascii="Calibri" w:eastAsia="Times New Roman" w:hAnsi="Calibri" w:cs="Times New Roman"/>
          <w:lang w:eastAsia="fr-FR"/>
        </w:rPr>
      </w:pPr>
    </w:p>
    <w:p w:rsidR="004D4C4F" w:rsidRPr="00FB06D5" w:rsidRDefault="00E870B5" w:rsidP="004D4C4F">
      <w:pPr>
        <w:pBdr>
          <w:top w:val="single" w:sz="4" w:space="4" w:color="auto"/>
          <w:left w:val="single" w:sz="4" w:space="4" w:color="auto"/>
          <w:bottom w:val="single" w:sz="4" w:space="4" w:color="auto"/>
          <w:right w:val="single" w:sz="4" w:space="4" w:color="auto"/>
        </w:pBdr>
        <w:shd w:val="clear" w:color="auto" w:fill="00B050"/>
        <w:autoSpaceDE w:val="0"/>
        <w:autoSpaceDN w:val="0"/>
        <w:spacing w:after="0" w:line="240" w:lineRule="auto"/>
        <w:jc w:val="both"/>
        <w:rPr>
          <w:rFonts w:ascii="Calibri" w:eastAsia="Times New Roman" w:hAnsi="Calibri" w:cs="Arial"/>
          <w:b/>
          <w:bCs/>
          <w:color w:val="FFFFFF" w:themeColor="background1"/>
          <w:sz w:val="24"/>
          <w:lang w:eastAsia="fr-FR"/>
        </w:rPr>
      </w:pPr>
      <w:r>
        <w:rPr>
          <w:rFonts w:ascii="Calibri" w:eastAsia="Calibri" w:hAnsi="Calibri" w:cs="Arial"/>
          <w:b/>
          <w:color w:val="FFFFFF" w:themeColor="background1"/>
          <w:sz w:val="24"/>
          <w:lang w:eastAsia="fr-FR"/>
        </w:rPr>
        <w:t>N°</w:t>
      </w:r>
      <w:r w:rsidR="000B70F0">
        <w:rPr>
          <w:rFonts w:ascii="Calibri" w:eastAsia="Calibri" w:hAnsi="Calibri" w:cs="Arial"/>
          <w:b/>
          <w:color w:val="FFFFFF" w:themeColor="background1"/>
          <w:sz w:val="24"/>
          <w:lang w:eastAsia="fr-FR"/>
        </w:rPr>
        <w:t xml:space="preserve"> </w:t>
      </w:r>
      <w:r>
        <w:rPr>
          <w:rFonts w:ascii="Calibri" w:eastAsia="Calibri" w:hAnsi="Calibri" w:cs="Arial"/>
          <w:b/>
          <w:color w:val="FFFFFF" w:themeColor="background1"/>
          <w:sz w:val="24"/>
          <w:lang w:eastAsia="fr-FR"/>
        </w:rPr>
        <w:t>2018.06.11</w:t>
      </w:r>
      <w:r w:rsidR="004D4C4F">
        <w:rPr>
          <w:rFonts w:ascii="Calibri" w:eastAsia="Calibri" w:hAnsi="Calibri" w:cs="Arial"/>
          <w:b/>
          <w:color w:val="FFFFFF" w:themeColor="background1"/>
          <w:sz w:val="24"/>
          <w:lang w:eastAsia="fr-FR"/>
        </w:rPr>
        <w:t xml:space="preserve">  </w:t>
      </w:r>
      <w:r w:rsidR="004D4C4F">
        <w:rPr>
          <w:rFonts w:ascii="Calibri" w:eastAsia="Times New Roman" w:hAnsi="Calibri" w:cs="Arial"/>
          <w:b/>
          <w:color w:val="FFFFFF" w:themeColor="background1"/>
          <w:sz w:val="24"/>
          <w:lang w:eastAsia="fr-FR"/>
        </w:rPr>
        <w:t>– ENFANCE-JEUNESSE</w:t>
      </w:r>
      <w:r w:rsidR="00053C70">
        <w:rPr>
          <w:rFonts w:ascii="Calibri" w:eastAsia="Times New Roman" w:hAnsi="Calibri" w:cs="Arial"/>
          <w:b/>
          <w:color w:val="FFFFFF" w:themeColor="background1"/>
          <w:sz w:val="24"/>
          <w:lang w:eastAsia="fr-FR"/>
        </w:rPr>
        <w:t xml:space="preserve"> : </w:t>
      </w:r>
      <w:r w:rsidR="006A4078">
        <w:rPr>
          <w:rFonts w:ascii="Calibri" w:eastAsia="Times New Roman" w:hAnsi="Calibri" w:cs="Arial"/>
          <w:b/>
          <w:color w:val="FFFFFF" w:themeColor="background1"/>
          <w:sz w:val="24"/>
          <w:lang w:eastAsia="fr-FR"/>
        </w:rPr>
        <w:t>O</w:t>
      </w:r>
      <w:r w:rsidR="00053C70">
        <w:rPr>
          <w:rFonts w:ascii="Calibri" w:eastAsia="Times New Roman" w:hAnsi="Calibri" w:cs="Arial"/>
          <w:b/>
          <w:color w:val="FFFFFF" w:themeColor="background1"/>
          <w:sz w:val="24"/>
          <w:lang w:eastAsia="fr-FR"/>
        </w:rPr>
        <w:t xml:space="preserve">rganisation du temps méridien </w:t>
      </w:r>
      <w:r w:rsidR="00A71DB2">
        <w:rPr>
          <w:rFonts w:ascii="Calibri" w:eastAsia="Times New Roman" w:hAnsi="Calibri" w:cs="Arial"/>
          <w:b/>
          <w:color w:val="FFFFFF" w:themeColor="background1"/>
          <w:sz w:val="24"/>
          <w:lang w:eastAsia="fr-FR"/>
        </w:rPr>
        <w:t>pour la rentrée 2018-2019</w:t>
      </w:r>
    </w:p>
    <w:p w:rsidR="002374EB" w:rsidRDefault="002374EB" w:rsidP="004D4C4F">
      <w:pPr>
        <w:spacing w:after="0" w:line="240" w:lineRule="auto"/>
        <w:jc w:val="both"/>
        <w:rPr>
          <w:b/>
        </w:rPr>
      </w:pPr>
    </w:p>
    <w:p w:rsidR="00BD62ED" w:rsidRPr="00BD62ED" w:rsidRDefault="00BD62ED" w:rsidP="004D4C4F">
      <w:pPr>
        <w:spacing w:after="0" w:line="240" w:lineRule="auto"/>
        <w:jc w:val="both"/>
      </w:pPr>
      <w:r w:rsidRPr="00BD62ED">
        <w:t>Présentation : Marie-Claude HELSENS</w:t>
      </w:r>
    </w:p>
    <w:p w:rsidR="004C7945" w:rsidRPr="00BD62ED" w:rsidRDefault="004D4C4F" w:rsidP="004D4C4F">
      <w:pPr>
        <w:spacing w:after="0" w:line="240" w:lineRule="auto"/>
        <w:jc w:val="both"/>
      </w:pPr>
      <w:r w:rsidRPr="00BD62ED">
        <w:t xml:space="preserve">Par décision du 23 avril 2018, et suivant la décision du </w:t>
      </w:r>
      <w:r w:rsidRPr="00BD62ED">
        <w:rPr>
          <w:rFonts w:cs="Arial"/>
          <w:shd w:val="clear" w:color="auto" w:fill="FFFFFF"/>
        </w:rPr>
        <w:t>Directeur Académique des Services de l'Education</w:t>
      </w:r>
      <w:r w:rsidR="003F23EE" w:rsidRPr="00BD62ED">
        <w:rPr>
          <w:rFonts w:cs="Arial"/>
          <w:shd w:val="clear" w:color="auto" w:fill="FFFFFF"/>
        </w:rPr>
        <w:t xml:space="preserve"> Nationale</w:t>
      </w:r>
      <w:r w:rsidRPr="00BD62ED">
        <w:rPr>
          <w:rFonts w:cs="Arial"/>
          <w:shd w:val="clear" w:color="auto" w:fill="FFFFFF"/>
        </w:rPr>
        <w:t xml:space="preserve">, le Conseil Municipal a validé l’organisation </w:t>
      </w:r>
      <w:r w:rsidRPr="00BD62ED">
        <w:t xml:space="preserve">de la semaine scolaire </w:t>
      </w:r>
      <w:r w:rsidR="00243BF5" w:rsidRPr="00BD62ED">
        <w:t>dans les écoles publique</w:t>
      </w:r>
      <w:r w:rsidR="00BC0AE5" w:rsidRPr="00BD62ED">
        <w:t>s</w:t>
      </w:r>
      <w:r w:rsidR="00243BF5" w:rsidRPr="00BD62ED">
        <w:t xml:space="preserve"> </w:t>
      </w:r>
      <w:r w:rsidRPr="00BD62ED">
        <w:t xml:space="preserve">organisée sur 4 jours sur la base d’une expérimentation dérogatoire </w:t>
      </w:r>
      <w:r w:rsidR="004C7945" w:rsidRPr="00BD62ED">
        <w:t>pour l’</w:t>
      </w:r>
      <w:r w:rsidRPr="00BD62ED">
        <w:t xml:space="preserve">année scolaire </w:t>
      </w:r>
      <w:r w:rsidR="004C7945" w:rsidRPr="00BD62ED">
        <w:t>2018-2019 comme suit :</w:t>
      </w:r>
    </w:p>
    <w:p w:rsidR="004D4C4F" w:rsidRPr="00BD62ED" w:rsidRDefault="004C7945" w:rsidP="004D4C4F">
      <w:pPr>
        <w:spacing w:after="0" w:line="240" w:lineRule="auto"/>
        <w:jc w:val="both"/>
      </w:pPr>
      <w:r w:rsidRPr="00BD62ED">
        <w:t xml:space="preserve"> </w:t>
      </w:r>
    </w:p>
    <w:tbl>
      <w:tblPr>
        <w:tblStyle w:val="Grilledutableau"/>
        <w:tblW w:w="0" w:type="auto"/>
        <w:jc w:val="center"/>
        <w:tblLook w:val="04A0" w:firstRow="1" w:lastRow="0" w:firstColumn="1" w:lastColumn="0" w:noHBand="0" w:noVBand="1"/>
      </w:tblPr>
      <w:tblGrid>
        <w:gridCol w:w="2195"/>
        <w:gridCol w:w="2303"/>
        <w:gridCol w:w="2303"/>
        <w:gridCol w:w="2303"/>
      </w:tblGrid>
      <w:tr w:rsidR="004D4C4F" w:rsidRPr="00BD62ED" w:rsidTr="00BD62ED">
        <w:trPr>
          <w:jc w:val="center"/>
        </w:trPr>
        <w:tc>
          <w:tcPr>
            <w:tcW w:w="2195" w:type="dxa"/>
          </w:tcPr>
          <w:p w:rsidR="004D4C4F" w:rsidRPr="00BD62ED" w:rsidRDefault="004D4C4F" w:rsidP="00650F0C">
            <w:pPr>
              <w:jc w:val="center"/>
              <w:rPr>
                <w:b/>
              </w:rPr>
            </w:pPr>
            <w:r w:rsidRPr="00BD62ED">
              <w:rPr>
                <w:b/>
              </w:rPr>
              <w:t>Ecoles</w:t>
            </w:r>
          </w:p>
        </w:tc>
        <w:tc>
          <w:tcPr>
            <w:tcW w:w="2303" w:type="dxa"/>
          </w:tcPr>
          <w:p w:rsidR="004D4C4F" w:rsidRPr="00BD62ED" w:rsidRDefault="004D4C4F" w:rsidP="00650F0C">
            <w:pPr>
              <w:jc w:val="center"/>
              <w:rPr>
                <w:b/>
              </w:rPr>
            </w:pPr>
            <w:r w:rsidRPr="00BD62ED">
              <w:rPr>
                <w:b/>
              </w:rPr>
              <w:t>Jours d’enseignement</w:t>
            </w:r>
          </w:p>
        </w:tc>
        <w:tc>
          <w:tcPr>
            <w:tcW w:w="2303" w:type="dxa"/>
          </w:tcPr>
          <w:p w:rsidR="004D4C4F" w:rsidRPr="00BD62ED" w:rsidRDefault="004D4C4F" w:rsidP="00650F0C">
            <w:pPr>
              <w:jc w:val="center"/>
              <w:rPr>
                <w:b/>
              </w:rPr>
            </w:pPr>
            <w:r w:rsidRPr="00BD62ED">
              <w:rPr>
                <w:b/>
              </w:rPr>
              <w:t>Horaires d’enseignement du matin</w:t>
            </w:r>
          </w:p>
        </w:tc>
        <w:tc>
          <w:tcPr>
            <w:tcW w:w="2303" w:type="dxa"/>
          </w:tcPr>
          <w:p w:rsidR="004D4C4F" w:rsidRPr="00BD62ED" w:rsidRDefault="004D4C4F" w:rsidP="00650F0C">
            <w:pPr>
              <w:jc w:val="center"/>
              <w:rPr>
                <w:b/>
              </w:rPr>
            </w:pPr>
            <w:r w:rsidRPr="00BD62ED">
              <w:rPr>
                <w:b/>
              </w:rPr>
              <w:t>Horaires d’enseignement de l’après-midi</w:t>
            </w:r>
          </w:p>
        </w:tc>
      </w:tr>
      <w:tr w:rsidR="004D4C4F" w:rsidRPr="00BD62ED" w:rsidTr="00BD62ED">
        <w:trPr>
          <w:jc w:val="center"/>
        </w:trPr>
        <w:tc>
          <w:tcPr>
            <w:tcW w:w="2195" w:type="dxa"/>
            <w:vAlign w:val="center"/>
          </w:tcPr>
          <w:p w:rsidR="004D4C4F" w:rsidRPr="00BD62ED" w:rsidRDefault="004D4C4F" w:rsidP="00650F0C">
            <w:pPr>
              <w:jc w:val="center"/>
            </w:pPr>
            <w:r w:rsidRPr="00BD62ED">
              <w:t>Ecole élémentaire</w:t>
            </w:r>
          </w:p>
          <w:p w:rsidR="004D4C4F" w:rsidRPr="00BD62ED" w:rsidRDefault="004D4C4F" w:rsidP="00650F0C">
            <w:pPr>
              <w:jc w:val="center"/>
            </w:pPr>
            <w:r w:rsidRPr="00BD62ED">
              <w:t>La Caravelle</w:t>
            </w:r>
          </w:p>
        </w:tc>
        <w:tc>
          <w:tcPr>
            <w:tcW w:w="2303" w:type="dxa"/>
            <w:vAlign w:val="center"/>
          </w:tcPr>
          <w:p w:rsidR="004D4C4F" w:rsidRPr="00BD62ED" w:rsidRDefault="004D4C4F" w:rsidP="00650F0C">
            <w:pPr>
              <w:jc w:val="center"/>
            </w:pPr>
            <w:r w:rsidRPr="00BD62ED">
              <w:t>Lundi, Mardi, jeudi et vendredi</w:t>
            </w:r>
          </w:p>
        </w:tc>
        <w:tc>
          <w:tcPr>
            <w:tcW w:w="2303" w:type="dxa"/>
            <w:vAlign w:val="center"/>
          </w:tcPr>
          <w:p w:rsidR="004D4C4F" w:rsidRPr="00BD62ED" w:rsidRDefault="004D4C4F" w:rsidP="00650F0C">
            <w:pPr>
              <w:jc w:val="center"/>
            </w:pPr>
            <w:r w:rsidRPr="00BD62ED">
              <w:t>8h30-12h00</w:t>
            </w:r>
          </w:p>
        </w:tc>
        <w:tc>
          <w:tcPr>
            <w:tcW w:w="2303" w:type="dxa"/>
            <w:vAlign w:val="center"/>
          </w:tcPr>
          <w:p w:rsidR="004D4C4F" w:rsidRPr="00BD62ED" w:rsidRDefault="004D4C4F" w:rsidP="00650F0C">
            <w:pPr>
              <w:jc w:val="center"/>
            </w:pPr>
            <w:r w:rsidRPr="00BD62ED">
              <w:t>14h00-16h30</w:t>
            </w:r>
          </w:p>
        </w:tc>
      </w:tr>
      <w:tr w:rsidR="004D4C4F" w:rsidRPr="00BD62ED" w:rsidTr="00BD62ED">
        <w:trPr>
          <w:jc w:val="center"/>
        </w:trPr>
        <w:tc>
          <w:tcPr>
            <w:tcW w:w="2195" w:type="dxa"/>
            <w:vAlign w:val="center"/>
          </w:tcPr>
          <w:p w:rsidR="004D4C4F" w:rsidRPr="00BD62ED" w:rsidRDefault="004D4C4F" w:rsidP="00650F0C">
            <w:pPr>
              <w:jc w:val="center"/>
            </w:pPr>
            <w:r w:rsidRPr="00BD62ED">
              <w:t>Ecole maternelle L’Optimist</w:t>
            </w:r>
          </w:p>
        </w:tc>
        <w:tc>
          <w:tcPr>
            <w:tcW w:w="2303" w:type="dxa"/>
            <w:vAlign w:val="center"/>
          </w:tcPr>
          <w:p w:rsidR="004D4C4F" w:rsidRPr="00BD62ED" w:rsidRDefault="004D4C4F" w:rsidP="00650F0C">
            <w:pPr>
              <w:jc w:val="center"/>
            </w:pPr>
            <w:r w:rsidRPr="00BD62ED">
              <w:t>Lundi, Mardi, jeudi et vendredi</w:t>
            </w:r>
          </w:p>
        </w:tc>
        <w:tc>
          <w:tcPr>
            <w:tcW w:w="2303" w:type="dxa"/>
            <w:vAlign w:val="center"/>
          </w:tcPr>
          <w:p w:rsidR="004D4C4F" w:rsidRPr="00BD62ED" w:rsidRDefault="004D4C4F" w:rsidP="00650F0C">
            <w:pPr>
              <w:jc w:val="center"/>
            </w:pPr>
            <w:r w:rsidRPr="00BD62ED">
              <w:t>8h35-11h50</w:t>
            </w:r>
          </w:p>
        </w:tc>
        <w:tc>
          <w:tcPr>
            <w:tcW w:w="2303" w:type="dxa"/>
            <w:vAlign w:val="center"/>
          </w:tcPr>
          <w:p w:rsidR="004D4C4F" w:rsidRPr="00BD62ED" w:rsidRDefault="004D4C4F" w:rsidP="00650F0C">
            <w:pPr>
              <w:jc w:val="center"/>
            </w:pPr>
            <w:r w:rsidRPr="00BD62ED">
              <w:t>13h50-16h35</w:t>
            </w:r>
          </w:p>
        </w:tc>
      </w:tr>
    </w:tbl>
    <w:p w:rsidR="004C7945" w:rsidRPr="00BD62ED" w:rsidRDefault="004C7945" w:rsidP="004D4C4F">
      <w:pPr>
        <w:spacing w:after="0" w:line="240" w:lineRule="auto"/>
        <w:jc w:val="both"/>
      </w:pPr>
    </w:p>
    <w:p w:rsidR="004C7945" w:rsidRPr="00BD62ED" w:rsidRDefault="004C7945" w:rsidP="004C7945">
      <w:pPr>
        <w:spacing w:after="0" w:line="240" w:lineRule="auto"/>
        <w:jc w:val="both"/>
      </w:pPr>
      <w:r w:rsidRPr="00BD62ED">
        <w:t>Au-delà du rythme de la semaine scolaire</w:t>
      </w:r>
      <w:r w:rsidR="00F70B9B" w:rsidRPr="00BD62ED">
        <w:t xml:space="preserve"> en tant que tel</w:t>
      </w:r>
      <w:r w:rsidR="00F34AD5" w:rsidRPr="00BD62ED">
        <w:t xml:space="preserve"> (4 jours</w:t>
      </w:r>
      <w:r w:rsidR="006A4078" w:rsidRPr="00BD62ED">
        <w:t xml:space="preserve"> ou 4,5 jours)</w:t>
      </w:r>
      <w:r w:rsidRPr="00BD62ED">
        <w:t xml:space="preserve">, il est rappelé la volonté partagée actée lors des comités de pilotage sur les rythmes scolaires, de mettre en place </w:t>
      </w:r>
      <w:r w:rsidR="006A4078" w:rsidRPr="00BD62ED">
        <w:t xml:space="preserve">dans tous les cas </w:t>
      </w:r>
      <w:r w:rsidR="00B90F8F" w:rsidRPr="00BD62ED">
        <w:t xml:space="preserve">de figure </w:t>
      </w:r>
      <w:r w:rsidRPr="00BD62ED">
        <w:t xml:space="preserve">l’élargissement de la durée de la pause méridienne en vue de l’organisation d’un passage en deux services pour gagner en confort </w:t>
      </w:r>
      <w:r w:rsidR="00117DA7" w:rsidRPr="00BD62ED">
        <w:t xml:space="preserve">pour les enfants </w:t>
      </w:r>
      <w:r w:rsidRPr="00BD62ED">
        <w:t>en terme de bruit au restaurant scolaire et de gestion de</w:t>
      </w:r>
      <w:r w:rsidR="006A4078" w:rsidRPr="00BD62ED">
        <w:t>s</w:t>
      </w:r>
      <w:r w:rsidRPr="00BD62ED">
        <w:t xml:space="preserve"> groupes </w:t>
      </w:r>
      <w:r w:rsidR="006A4078" w:rsidRPr="00BD62ED">
        <w:t xml:space="preserve">d’enfants </w:t>
      </w:r>
      <w:r w:rsidRPr="00BD62ED">
        <w:t xml:space="preserve">lors des trajets et sur cour, </w:t>
      </w:r>
      <w:r w:rsidR="006A4078" w:rsidRPr="00BD62ED">
        <w:t>d</w:t>
      </w:r>
      <w:r w:rsidR="00F23D21" w:rsidRPr="00BD62ED">
        <w:t>u</w:t>
      </w:r>
      <w:r w:rsidR="006A4078" w:rsidRPr="00BD62ED">
        <w:t xml:space="preserve"> fait de la scission d</w:t>
      </w:r>
      <w:r w:rsidRPr="00BD62ED">
        <w:t>es effectifs.</w:t>
      </w:r>
    </w:p>
    <w:p w:rsidR="004C7945" w:rsidRPr="00F33DF4" w:rsidRDefault="004C7945" w:rsidP="004C7945">
      <w:pPr>
        <w:spacing w:after="0" w:line="240" w:lineRule="auto"/>
        <w:jc w:val="both"/>
        <w:rPr>
          <w:sz w:val="16"/>
          <w:szCs w:val="16"/>
        </w:rPr>
      </w:pPr>
    </w:p>
    <w:p w:rsidR="004C7945" w:rsidRPr="00BD62ED" w:rsidRDefault="00053C70" w:rsidP="004C7945">
      <w:pPr>
        <w:spacing w:after="0" w:line="240" w:lineRule="auto"/>
        <w:jc w:val="both"/>
      </w:pPr>
      <w:r w:rsidRPr="00BD62ED">
        <w:t xml:space="preserve">Afin de mettre en place l’organisation de ce </w:t>
      </w:r>
      <w:r w:rsidR="006A4078" w:rsidRPr="00BD62ED">
        <w:t>second</w:t>
      </w:r>
      <w:r w:rsidRPr="00BD62ED">
        <w:t xml:space="preserve"> service, il a été constitué un groupe de travail réunissant les services municipaux, les directions et représentants des parents d’élèves des écoles élémentaires publique et privée. Ce groupe a été réuni à </w:t>
      </w:r>
      <w:r w:rsidR="00BC0AE5" w:rsidRPr="00BD62ED">
        <w:t>trois</w:t>
      </w:r>
      <w:r w:rsidRPr="00BD62ED">
        <w:t xml:space="preserve"> reprises le 10 avril</w:t>
      </w:r>
      <w:r w:rsidR="00BC0AE5" w:rsidRPr="00BD62ED">
        <w:t>, le 16 avril et</w:t>
      </w:r>
      <w:r w:rsidRPr="00BD62ED">
        <w:t xml:space="preserve"> le 23 mai 2018 afin de réfléchir à sa mise en œuvre</w:t>
      </w:r>
      <w:r w:rsidR="00D62D7C" w:rsidRPr="00BD62ED">
        <w:t>.</w:t>
      </w:r>
    </w:p>
    <w:p w:rsidR="00053C70" w:rsidRPr="00F33DF4" w:rsidRDefault="00053C70" w:rsidP="004C7945">
      <w:pPr>
        <w:spacing w:after="0" w:line="240" w:lineRule="auto"/>
        <w:jc w:val="both"/>
        <w:rPr>
          <w:sz w:val="16"/>
          <w:szCs w:val="16"/>
        </w:rPr>
      </w:pPr>
    </w:p>
    <w:p w:rsidR="00F91A4C" w:rsidRPr="00BD62ED" w:rsidRDefault="00D62D7C" w:rsidP="00D62D7C">
      <w:pPr>
        <w:spacing w:after="0" w:line="240" w:lineRule="auto"/>
        <w:jc w:val="both"/>
      </w:pPr>
      <w:r w:rsidRPr="00BD62ED">
        <w:t>Les représentants des parents d’élèves et l’équipe éducative de la Caravelle, tout en reconnaissant la nécessité d’un second service, estiment son application à une seule école inéquitable</w:t>
      </w:r>
      <w:r w:rsidR="00F91A4C" w:rsidRPr="00BD62ED">
        <w:t>.</w:t>
      </w:r>
    </w:p>
    <w:p w:rsidR="00D62D7C" w:rsidRPr="00BD62ED" w:rsidRDefault="00F91A4C" w:rsidP="00D62D7C">
      <w:pPr>
        <w:spacing w:after="0" w:line="240" w:lineRule="auto"/>
        <w:jc w:val="both"/>
      </w:pPr>
      <w:r w:rsidRPr="00BD62ED">
        <w:t>Ils</w:t>
      </w:r>
      <w:r w:rsidR="00D62D7C" w:rsidRPr="00BD62ED">
        <w:t xml:space="preserve"> souhaitent que cela concerne tous les enfants</w:t>
      </w:r>
      <w:r w:rsidRPr="00BD62ED">
        <w:t xml:space="preserve"> avec</w:t>
      </w:r>
      <w:r w:rsidR="00D62D7C" w:rsidRPr="00BD62ED">
        <w:t>, dans un premier temps</w:t>
      </w:r>
      <w:r w:rsidRPr="00BD62ED">
        <w:t>,</w:t>
      </w:r>
      <w:r w:rsidR="00D62D7C" w:rsidRPr="00BD62ED">
        <w:t xml:space="preserve"> une rotation parmi les enfants de la Caravelle déjeunant au second service (2018-2019) et dans un second temps</w:t>
      </w:r>
      <w:r w:rsidRPr="00BD62ED">
        <w:t>,</w:t>
      </w:r>
      <w:r w:rsidR="00D62D7C" w:rsidRPr="00BD62ED">
        <w:t xml:space="preserve">  </w:t>
      </w:r>
      <w:r w:rsidRPr="00BD62ED">
        <w:t>l’application d’un second service pour</w:t>
      </w:r>
      <w:r w:rsidR="00D62D7C" w:rsidRPr="00BD62ED">
        <w:t xml:space="preserve"> les enfants de Saint-Augustin</w:t>
      </w:r>
      <w:r w:rsidRPr="00BD62ED">
        <w:t xml:space="preserve"> (2019-2020)</w:t>
      </w:r>
      <w:r w:rsidR="00D62D7C" w:rsidRPr="00BD62ED">
        <w:t>.</w:t>
      </w:r>
    </w:p>
    <w:p w:rsidR="00D62D7C" w:rsidRPr="00F33DF4" w:rsidRDefault="00D62D7C" w:rsidP="00D62D7C">
      <w:pPr>
        <w:spacing w:after="0" w:line="240" w:lineRule="auto"/>
        <w:jc w:val="both"/>
        <w:rPr>
          <w:sz w:val="16"/>
          <w:szCs w:val="16"/>
        </w:rPr>
      </w:pPr>
    </w:p>
    <w:p w:rsidR="00B24343" w:rsidRPr="00BD62ED" w:rsidRDefault="00F34AD5" w:rsidP="004C7945">
      <w:pPr>
        <w:spacing w:after="0" w:line="240" w:lineRule="auto"/>
        <w:jc w:val="both"/>
      </w:pPr>
      <w:r w:rsidRPr="00BD62ED">
        <w:t>Sollicitée il y a plusieurs mois, l</w:t>
      </w:r>
      <w:r w:rsidR="00053C70" w:rsidRPr="00BD62ED">
        <w:t xml:space="preserve">’école </w:t>
      </w:r>
      <w:r w:rsidR="00D62D7C" w:rsidRPr="00BD62ED">
        <w:t>Saint-Augustin</w:t>
      </w:r>
      <w:r w:rsidR="00053C70" w:rsidRPr="00BD62ED">
        <w:t xml:space="preserve"> a exprimé une difficulté d’élargir le temps de pause méridien dès l’année 2018-2019</w:t>
      </w:r>
      <w:r w:rsidR="00E353AD" w:rsidRPr="00BD62ED">
        <w:t xml:space="preserve"> (passage de 1h30 à 1h45 minimum)</w:t>
      </w:r>
      <w:r w:rsidR="00053C70" w:rsidRPr="00BD62ED">
        <w:t xml:space="preserve">, compte tenu des impacts organisationnels </w:t>
      </w:r>
      <w:r w:rsidR="00E353AD" w:rsidRPr="00BD62ED">
        <w:t>suite à</w:t>
      </w:r>
      <w:r w:rsidR="00053C70" w:rsidRPr="00BD62ED">
        <w:t xml:space="preserve"> </w:t>
      </w:r>
      <w:r w:rsidR="00053C70" w:rsidRPr="00BD62ED">
        <w:rPr>
          <w:rFonts w:eastAsiaTheme="minorEastAsia"/>
          <w:color w:val="000000" w:themeColor="text1"/>
          <w:kern w:val="24"/>
        </w:rPr>
        <w:t xml:space="preserve">modification des horaires, celle-ci </w:t>
      </w:r>
      <w:r w:rsidR="00053C70" w:rsidRPr="00BD62ED">
        <w:t>resta</w:t>
      </w:r>
      <w:r w:rsidRPr="00BD62ED">
        <w:t>nt</w:t>
      </w:r>
      <w:r w:rsidR="00053C70" w:rsidRPr="00BD62ED">
        <w:t xml:space="preserve"> ouverte pour y réfléchir pour l’année suivante </w:t>
      </w:r>
      <w:r w:rsidR="00B24343" w:rsidRPr="00BD62ED">
        <w:t xml:space="preserve">tout en souhaitant en échanger </w:t>
      </w:r>
      <w:r w:rsidR="00F70B9B" w:rsidRPr="00BD62ED">
        <w:t>lors de son C</w:t>
      </w:r>
      <w:r w:rsidR="00B24343" w:rsidRPr="00BD62ED">
        <w:t>onseil d’</w:t>
      </w:r>
      <w:r w:rsidR="00F70B9B" w:rsidRPr="00BD62ED">
        <w:t>E</w:t>
      </w:r>
      <w:r w:rsidR="00B24343" w:rsidRPr="00BD62ED">
        <w:t>tablissement du 15 mai</w:t>
      </w:r>
      <w:r w:rsidR="00BC0AE5" w:rsidRPr="00BD62ED">
        <w:t xml:space="preserve"> 2018</w:t>
      </w:r>
      <w:r w:rsidR="00B24343" w:rsidRPr="00BD62ED">
        <w:t xml:space="preserve">. </w:t>
      </w:r>
    </w:p>
    <w:p w:rsidR="00B24343" w:rsidRPr="00F33DF4" w:rsidRDefault="00B24343" w:rsidP="004C7945">
      <w:pPr>
        <w:spacing w:after="0" w:line="240" w:lineRule="auto"/>
        <w:jc w:val="both"/>
        <w:rPr>
          <w:sz w:val="16"/>
          <w:szCs w:val="16"/>
        </w:rPr>
      </w:pPr>
    </w:p>
    <w:p w:rsidR="00B24343" w:rsidRPr="00BD62ED" w:rsidRDefault="006A4078" w:rsidP="00B24343">
      <w:pPr>
        <w:spacing w:after="0" w:line="240" w:lineRule="auto"/>
        <w:jc w:val="both"/>
      </w:pPr>
      <w:r w:rsidRPr="00BD62ED">
        <w:t xml:space="preserve">Le </w:t>
      </w:r>
      <w:r w:rsidR="00B24343" w:rsidRPr="00BD62ED">
        <w:t xml:space="preserve">Conseil d’Etablissement de l’école </w:t>
      </w:r>
      <w:r w:rsidRPr="00BD62ED">
        <w:t>Saint-</w:t>
      </w:r>
      <w:r w:rsidR="00B24343" w:rsidRPr="00BD62ED">
        <w:t xml:space="preserve">Augustin a acté le principe de maintien d’un seul service pour l’école pour la rentrée 2018-2019, du fait de l’impossibilité de changer les horaires pour l’année prochaine, et a débattu également de l’organisation envisagée en 2 services pour </w:t>
      </w:r>
      <w:r w:rsidRPr="00BD62ED">
        <w:t xml:space="preserve">l’année </w:t>
      </w:r>
      <w:r w:rsidR="00B24343" w:rsidRPr="00BD62ED">
        <w:t xml:space="preserve">2019-2020. </w:t>
      </w:r>
    </w:p>
    <w:p w:rsidR="00B24343" w:rsidRPr="00BD62ED" w:rsidRDefault="00B24343" w:rsidP="00B24343">
      <w:pPr>
        <w:spacing w:after="0" w:line="240" w:lineRule="auto"/>
        <w:jc w:val="both"/>
      </w:pPr>
      <w:r w:rsidRPr="00BD62ED">
        <w:t xml:space="preserve">Le Conseil d’Etablissement ainsi que les parents d’élèves </w:t>
      </w:r>
      <w:r w:rsidR="00B90F8F" w:rsidRPr="00BD62ED">
        <w:t>ont exprimé leur avis défavorable</w:t>
      </w:r>
      <w:r w:rsidRPr="00BD62ED">
        <w:t xml:space="preserve"> à cette organisation</w:t>
      </w:r>
      <w:r w:rsidR="00B90F8F" w:rsidRPr="00BD62ED">
        <w:t xml:space="preserve"> pour l’année 2019-2020 et souhaite</w:t>
      </w:r>
      <w:r w:rsidRPr="00BD62ED">
        <w:t>nt, si cela est possible, un maintien de l’orga</w:t>
      </w:r>
      <w:r w:rsidR="00F70B9B" w:rsidRPr="00BD62ED">
        <w:t>nisation avec 1 seul service à S</w:t>
      </w:r>
      <w:r w:rsidR="006A4078" w:rsidRPr="00BD62ED">
        <w:t>aint-</w:t>
      </w:r>
      <w:r w:rsidRPr="00BD62ED">
        <w:t xml:space="preserve">Augustin et 2 services à la Caravelle, étant rappelé </w:t>
      </w:r>
      <w:r w:rsidR="00F70B9B" w:rsidRPr="00BD62ED">
        <w:t>que les enfants ont</w:t>
      </w:r>
      <w:r w:rsidR="00B90F8F" w:rsidRPr="00BD62ED">
        <w:t>,</w:t>
      </w:r>
      <w:r w:rsidR="00F70B9B" w:rsidRPr="00BD62ED">
        <w:t xml:space="preserve"> pendant</w:t>
      </w:r>
      <w:r w:rsidR="00071952" w:rsidRPr="00BD62ED">
        <w:t xml:space="preserve"> de nombreuses années</w:t>
      </w:r>
      <w:r w:rsidR="00B90F8F" w:rsidRPr="00BD62ED">
        <w:t>,</w:t>
      </w:r>
      <w:r w:rsidR="00F70B9B" w:rsidRPr="00BD62ED">
        <w:t xml:space="preserve"> déjeun</w:t>
      </w:r>
      <w:r w:rsidR="003F23EE" w:rsidRPr="00BD62ED">
        <w:t>é</w:t>
      </w:r>
      <w:r w:rsidR="00F70B9B" w:rsidRPr="00BD62ED">
        <w:t xml:space="preserve"> au second service sans que l</w:t>
      </w:r>
      <w:r w:rsidR="00B90F8F" w:rsidRPr="00BD62ED">
        <w:t>e principe d’</w:t>
      </w:r>
      <w:r w:rsidR="00F70B9B" w:rsidRPr="00BD62ED">
        <w:t xml:space="preserve">équité ne soit </w:t>
      </w:r>
      <w:r w:rsidR="00B90F8F" w:rsidRPr="00BD62ED">
        <w:t xml:space="preserve">alors </w:t>
      </w:r>
      <w:r w:rsidR="00F70B9B" w:rsidRPr="00BD62ED">
        <w:t>mis en avant.</w:t>
      </w:r>
    </w:p>
    <w:p w:rsidR="00F34AD5" w:rsidRPr="00BD62ED" w:rsidRDefault="00F34AD5" w:rsidP="00B24343">
      <w:pPr>
        <w:spacing w:after="0" w:line="240" w:lineRule="auto"/>
        <w:jc w:val="both"/>
      </w:pPr>
    </w:p>
    <w:p w:rsidR="00B90F8F" w:rsidRPr="00BD62ED" w:rsidRDefault="00B24343" w:rsidP="00DC28B7">
      <w:pPr>
        <w:spacing w:after="0" w:line="240" w:lineRule="auto"/>
        <w:jc w:val="both"/>
      </w:pPr>
      <w:r w:rsidRPr="00BD62ED">
        <w:t xml:space="preserve">Après avoir entendu l’ensemble des avis, </w:t>
      </w:r>
      <w:r w:rsidR="00B90F8F" w:rsidRPr="00BD62ED">
        <w:t>et rappelant l’</w:t>
      </w:r>
      <w:r w:rsidRPr="00BD62ED">
        <w:t xml:space="preserve">objectif d’organiser le service pour permettre aux enfants de déjeuner dans le calme, </w:t>
      </w:r>
      <w:r w:rsidR="00D62D7C" w:rsidRPr="00BD62ED">
        <w:t>i</w:t>
      </w:r>
      <w:r w:rsidR="001B0067" w:rsidRPr="00BD62ED">
        <w:t xml:space="preserve">l </w:t>
      </w:r>
      <w:r w:rsidR="00DC28B7" w:rsidRPr="00BD62ED">
        <w:t>est</w:t>
      </w:r>
      <w:r w:rsidR="001B0067" w:rsidRPr="00BD62ED">
        <w:t xml:space="preserve"> proposé </w:t>
      </w:r>
      <w:r w:rsidR="00F34AD5" w:rsidRPr="00BD62ED">
        <w:rPr>
          <w:rFonts w:eastAsia="Times New Roman" w:cs="Times New Roman"/>
          <w:lang w:eastAsia="fr-FR"/>
        </w:rPr>
        <w:t xml:space="preserve">d’acter du principe </w:t>
      </w:r>
      <w:r w:rsidR="00BC0AE5" w:rsidRPr="00BD62ED">
        <w:rPr>
          <w:rFonts w:eastAsia="Times New Roman" w:cs="Times New Roman"/>
          <w:lang w:eastAsia="fr-FR"/>
        </w:rPr>
        <w:t>d’</w:t>
      </w:r>
      <w:r w:rsidRPr="00BD62ED">
        <w:rPr>
          <w:rFonts w:eastAsia="Times New Roman" w:cs="Times New Roman"/>
          <w:lang w:eastAsia="fr-FR"/>
        </w:rPr>
        <w:t>une organisation avec 2 services à la</w:t>
      </w:r>
      <w:r w:rsidR="00B90F8F" w:rsidRPr="00BD62ED">
        <w:rPr>
          <w:rFonts w:eastAsia="Times New Roman" w:cs="Times New Roman"/>
          <w:lang w:eastAsia="fr-FR"/>
        </w:rPr>
        <w:t xml:space="preserve"> Caravelle et 1 service à Saint-</w:t>
      </w:r>
      <w:r w:rsidRPr="00BD62ED">
        <w:rPr>
          <w:rFonts w:eastAsia="Times New Roman" w:cs="Times New Roman"/>
          <w:lang w:eastAsia="fr-FR"/>
        </w:rPr>
        <w:t>Augustin pour l’année 2018-2019</w:t>
      </w:r>
      <w:r w:rsidR="00B90F8F" w:rsidRPr="00BD62ED">
        <w:rPr>
          <w:rFonts w:eastAsia="Times New Roman" w:cs="Times New Roman"/>
          <w:lang w:eastAsia="fr-FR"/>
        </w:rPr>
        <w:t xml:space="preserve"> (</w:t>
      </w:r>
      <w:r w:rsidR="002D6D91" w:rsidRPr="00BD62ED">
        <w:rPr>
          <w:rFonts w:eastAsia="Times New Roman" w:cs="Times New Roman"/>
          <w:lang w:eastAsia="fr-FR"/>
        </w:rPr>
        <w:t xml:space="preserve">schéma </w:t>
      </w:r>
      <w:r w:rsidR="00B90F8F" w:rsidRPr="00BD62ED">
        <w:rPr>
          <w:rFonts w:eastAsia="Times New Roman" w:cs="Times New Roman"/>
          <w:lang w:eastAsia="fr-FR"/>
        </w:rPr>
        <w:t>ci-</w:t>
      </w:r>
      <w:r w:rsidR="00C63EF6">
        <w:rPr>
          <w:rFonts w:eastAsia="Times New Roman" w:cs="Times New Roman"/>
          <w:lang w:eastAsia="fr-FR"/>
        </w:rPr>
        <w:t>après</w:t>
      </w:r>
      <w:r w:rsidR="00B90F8F" w:rsidRPr="00BD62ED">
        <w:rPr>
          <w:rFonts w:eastAsia="Times New Roman" w:cs="Times New Roman"/>
          <w:lang w:eastAsia="fr-FR"/>
        </w:rPr>
        <w:t>)</w:t>
      </w:r>
      <w:r w:rsidRPr="00BD62ED">
        <w:rPr>
          <w:rFonts w:eastAsia="Times New Roman" w:cs="Times New Roman"/>
          <w:lang w:eastAsia="fr-FR"/>
        </w:rPr>
        <w:t xml:space="preserve"> </w:t>
      </w:r>
      <w:r w:rsidR="00B90F8F" w:rsidRPr="00BD62ED">
        <w:rPr>
          <w:rFonts w:eastAsia="Times New Roman" w:cs="Times New Roman"/>
          <w:lang w:eastAsia="fr-FR"/>
        </w:rPr>
        <w:t xml:space="preserve">et de débattre </w:t>
      </w:r>
      <w:r w:rsidR="00F34AD5" w:rsidRPr="00BD62ED">
        <w:rPr>
          <w:rFonts w:eastAsia="Times New Roman" w:cs="Times New Roman"/>
          <w:lang w:eastAsia="fr-FR"/>
        </w:rPr>
        <w:t xml:space="preserve">en Conseil Municipal </w:t>
      </w:r>
      <w:r w:rsidR="00D62D7C" w:rsidRPr="00BD62ED">
        <w:rPr>
          <w:rFonts w:eastAsia="Times New Roman" w:cs="Times New Roman"/>
          <w:lang w:eastAsia="fr-FR"/>
        </w:rPr>
        <w:t xml:space="preserve">avant la fin de l’année 2018 </w:t>
      </w:r>
      <w:r w:rsidR="00B90F8F" w:rsidRPr="00BD62ED">
        <w:rPr>
          <w:rFonts w:eastAsia="Times New Roman" w:cs="Times New Roman"/>
          <w:lang w:eastAsia="fr-FR"/>
        </w:rPr>
        <w:t>des orientations à retenir pour l’année 2019-2020</w:t>
      </w:r>
      <w:r w:rsidR="00D62D7C" w:rsidRPr="00BD62ED">
        <w:rPr>
          <w:rFonts w:eastAsia="Times New Roman" w:cs="Times New Roman"/>
          <w:lang w:eastAsia="fr-FR"/>
        </w:rPr>
        <w:t>.</w:t>
      </w:r>
    </w:p>
    <w:p w:rsidR="00B90F8F" w:rsidRPr="00BD62ED" w:rsidRDefault="002D6D91" w:rsidP="002D6D91">
      <w:pPr>
        <w:spacing w:after="0" w:line="240" w:lineRule="auto"/>
        <w:ind w:left="-567" w:right="-426"/>
        <w:contextualSpacing/>
        <w:jc w:val="center"/>
        <w:rPr>
          <w:noProof/>
          <w:lang w:eastAsia="fr-FR"/>
        </w:rPr>
      </w:pPr>
      <w:r w:rsidRPr="00BD62ED">
        <w:rPr>
          <w:noProof/>
          <w:lang w:eastAsia="fr-FR"/>
        </w:rPr>
        <w:drawing>
          <wp:inline distT="0" distB="0" distL="0" distR="0" wp14:anchorId="0BAA1344" wp14:editId="16B1CC28">
            <wp:extent cx="5474138" cy="3696454"/>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77919" cy="3699007"/>
                    </a:xfrm>
                    <a:prstGeom prst="rect">
                      <a:avLst/>
                    </a:prstGeom>
                    <a:noFill/>
                    <a:ln>
                      <a:noFill/>
                    </a:ln>
                  </pic:spPr>
                </pic:pic>
              </a:graphicData>
            </a:graphic>
          </wp:inline>
        </w:drawing>
      </w:r>
    </w:p>
    <w:p w:rsidR="002D6D91" w:rsidRPr="00BD62ED" w:rsidRDefault="002D6D91" w:rsidP="00D5325D">
      <w:pPr>
        <w:spacing w:after="0" w:line="240" w:lineRule="auto"/>
        <w:ind w:left="-567"/>
        <w:contextualSpacing/>
        <w:jc w:val="center"/>
        <w:rPr>
          <w:noProof/>
          <w:lang w:eastAsia="fr-FR"/>
        </w:rPr>
      </w:pPr>
    </w:p>
    <w:p w:rsidR="00D62D7C" w:rsidRPr="00BD62ED" w:rsidRDefault="00650F0C" w:rsidP="00D62D7C">
      <w:pPr>
        <w:tabs>
          <w:tab w:val="left" w:pos="709"/>
        </w:tabs>
        <w:spacing w:after="0" w:line="240" w:lineRule="auto"/>
        <w:jc w:val="both"/>
      </w:pPr>
      <w:r w:rsidRPr="00BD62ED">
        <w:t xml:space="preserve">Dès la rentrée 2018-2019, le passage à deux services induira de renforcer les moyens humains dédiés notamment aux pôles « restauration » et « vie scolaire » pour en assurer la mise en œuvre. </w:t>
      </w:r>
    </w:p>
    <w:p w:rsidR="00650F0C" w:rsidRPr="00F33DF4" w:rsidRDefault="00650F0C" w:rsidP="00B90F8F">
      <w:pPr>
        <w:spacing w:after="0" w:line="240" w:lineRule="auto"/>
        <w:jc w:val="both"/>
        <w:rPr>
          <w:sz w:val="16"/>
          <w:szCs w:val="16"/>
        </w:rPr>
      </w:pPr>
    </w:p>
    <w:p w:rsidR="00117DA7" w:rsidRPr="00BD62ED" w:rsidRDefault="00117DA7" w:rsidP="00117DA7">
      <w:pPr>
        <w:spacing w:after="0" w:line="240" w:lineRule="auto"/>
        <w:contextualSpacing/>
        <w:jc w:val="both"/>
        <w:rPr>
          <w:rFonts w:eastAsia="Times New Roman" w:cs="Times New Roman"/>
          <w:lang w:eastAsia="fr-FR"/>
        </w:rPr>
      </w:pPr>
      <w:r w:rsidRPr="00BD62ED">
        <w:rPr>
          <w:rFonts w:eastAsia="Times New Roman" w:cs="Times New Roman"/>
          <w:lang w:eastAsia="fr-FR"/>
        </w:rPr>
        <w:t>Un bilan de l’organisation méridienne mise en place à la rentrée 2018-2019 est prévu, en réunissant le groupe de travail au terme d’un premier cycle de fonctionnement, juste avant les prochaines vacances de la Toussaint.</w:t>
      </w:r>
    </w:p>
    <w:p w:rsidR="00650F0C" w:rsidRPr="00F33DF4" w:rsidRDefault="00650F0C" w:rsidP="00B90F8F">
      <w:pPr>
        <w:spacing w:after="0" w:line="240" w:lineRule="auto"/>
        <w:jc w:val="both"/>
        <w:rPr>
          <w:sz w:val="16"/>
          <w:szCs w:val="16"/>
        </w:rPr>
      </w:pPr>
    </w:p>
    <w:p w:rsidR="00BC0AE5" w:rsidRPr="00BD62ED" w:rsidRDefault="00515141" w:rsidP="004D4C4F">
      <w:pPr>
        <w:spacing w:after="0" w:line="240" w:lineRule="auto"/>
        <w:jc w:val="both"/>
      </w:pPr>
      <w:r w:rsidRPr="00BD62ED">
        <w:t>La commission « Enfance-J</w:t>
      </w:r>
      <w:r w:rsidR="00F70B9B" w:rsidRPr="00BD62ED">
        <w:t>eunesse et vie scolaire</w:t>
      </w:r>
      <w:r w:rsidRPr="00BD62ED">
        <w:t> »</w:t>
      </w:r>
      <w:r w:rsidR="00F70B9B" w:rsidRPr="00BD62ED">
        <w:t xml:space="preserve"> s’est réunie </w:t>
      </w:r>
      <w:r w:rsidR="001B0067" w:rsidRPr="00BD62ED">
        <w:t xml:space="preserve">le </w:t>
      </w:r>
      <w:r w:rsidR="006A4078" w:rsidRPr="00BD62ED">
        <w:t xml:space="preserve">mercredi </w:t>
      </w:r>
      <w:r w:rsidR="001B0067" w:rsidRPr="00BD62ED">
        <w:t xml:space="preserve">16 mai 2018 à 20h15 délivrant </w:t>
      </w:r>
      <w:r w:rsidR="00B90F8F" w:rsidRPr="00BD62ED">
        <w:t xml:space="preserve">un avis favorable </w:t>
      </w:r>
      <w:r w:rsidR="00BC0AE5" w:rsidRPr="00BD62ED">
        <w:t xml:space="preserve">unanime </w:t>
      </w:r>
      <w:r w:rsidR="00B90F8F" w:rsidRPr="00BD62ED">
        <w:t xml:space="preserve">pour l’organisation </w:t>
      </w:r>
      <w:r w:rsidR="00A32C7A" w:rsidRPr="00BD62ED">
        <w:t xml:space="preserve">2018-2019, </w:t>
      </w:r>
      <w:r w:rsidR="00BC0AE5" w:rsidRPr="00BD62ED">
        <w:t>soulignant le bénéfice pour les enfants de l’école la Caravelle de passer à</w:t>
      </w:r>
      <w:r w:rsidR="00F91A4C" w:rsidRPr="00BD62ED">
        <w:t xml:space="preserve"> 2 services dès la rentrée 2018. </w:t>
      </w:r>
      <w:r w:rsidR="00E353AD" w:rsidRPr="00BD62ED">
        <w:t xml:space="preserve">En cas de </w:t>
      </w:r>
      <w:r w:rsidR="00F91A4C" w:rsidRPr="00BD62ED">
        <w:t>passage en deux services pour les deux écoles l’</w:t>
      </w:r>
      <w:r w:rsidR="00E353AD" w:rsidRPr="00BD62ED">
        <w:t xml:space="preserve">année suivante, ceci </w:t>
      </w:r>
      <w:r w:rsidR="00F91A4C" w:rsidRPr="00BD62ED">
        <w:t>n’impacterait pas l’organisation pour les enfants de la Caravelle.</w:t>
      </w:r>
    </w:p>
    <w:p w:rsidR="00F91A4C" w:rsidRPr="00F33DF4" w:rsidRDefault="00F91A4C" w:rsidP="004D4C4F">
      <w:pPr>
        <w:spacing w:after="0" w:line="240" w:lineRule="auto"/>
        <w:jc w:val="both"/>
        <w:rPr>
          <w:sz w:val="16"/>
          <w:szCs w:val="16"/>
        </w:rPr>
      </w:pPr>
    </w:p>
    <w:p w:rsidR="00D62D7C" w:rsidRDefault="00D62D7C" w:rsidP="00D62D7C">
      <w:pPr>
        <w:tabs>
          <w:tab w:val="left" w:pos="709"/>
        </w:tabs>
        <w:spacing w:after="0" w:line="240" w:lineRule="auto"/>
        <w:jc w:val="both"/>
        <w:rPr>
          <w:rFonts w:cs="Arial"/>
        </w:rPr>
      </w:pPr>
      <w:r w:rsidRPr="00BD62ED">
        <w:rPr>
          <w:rFonts w:cs="Arial"/>
        </w:rPr>
        <w:t>Le Comité Technique</w:t>
      </w:r>
      <w:r w:rsidR="00F91A4C" w:rsidRPr="00BD62ED">
        <w:rPr>
          <w:rFonts w:cs="Arial"/>
        </w:rPr>
        <w:t>,</w:t>
      </w:r>
      <w:r w:rsidRPr="00BD62ED">
        <w:rPr>
          <w:rFonts w:cs="Arial"/>
        </w:rPr>
        <w:t xml:space="preserve"> réuni le mardi 5 juin</w:t>
      </w:r>
      <w:r w:rsidR="00F91A4C" w:rsidRPr="00BD62ED">
        <w:rPr>
          <w:rFonts w:cs="Arial"/>
        </w:rPr>
        <w:t>,</w:t>
      </w:r>
      <w:r w:rsidRPr="00BD62ED">
        <w:rPr>
          <w:rFonts w:cs="Arial"/>
        </w:rPr>
        <w:t xml:space="preserve"> a été informé de la nouvelle organisation</w:t>
      </w:r>
      <w:r w:rsidR="00E353AD" w:rsidRPr="00BD62ED">
        <w:rPr>
          <w:rFonts w:cs="Arial"/>
        </w:rPr>
        <w:t xml:space="preserve"> de travail induite</w:t>
      </w:r>
      <w:r w:rsidRPr="00BD62ED">
        <w:rPr>
          <w:rFonts w:cs="Arial"/>
        </w:rPr>
        <w:t xml:space="preserve"> par le passage à deux services en vue de la prochaine rentrée impactant l’équipe de cuisine, de service des repas, d’accompagnement des enfants et </w:t>
      </w:r>
      <w:r w:rsidR="00F91A4C" w:rsidRPr="00BD62ED">
        <w:rPr>
          <w:rFonts w:cs="Arial"/>
        </w:rPr>
        <w:t>d’</w:t>
      </w:r>
      <w:r w:rsidRPr="00BD62ED">
        <w:rPr>
          <w:rFonts w:cs="Arial"/>
        </w:rPr>
        <w:t>animation des temps méridien, d’entretien des locaux et de la police</w:t>
      </w:r>
      <w:r w:rsidR="00E353AD" w:rsidRPr="00BD62ED">
        <w:rPr>
          <w:rFonts w:cs="Arial"/>
        </w:rPr>
        <w:t xml:space="preserve"> municipale.</w:t>
      </w:r>
    </w:p>
    <w:p w:rsidR="00E75146" w:rsidRPr="00BD62ED" w:rsidRDefault="00E75146" w:rsidP="00D62D7C">
      <w:pPr>
        <w:tabs>
          <w:tab w:val="left" w:pos="709"/>
        </w:tabs>
        <w:spacing w:after="0" w:line="240" w:lineRule="auto"/>
        <w:jc w:val="both"/>
        <w:rPr>
          <w:rFonts w:cs="Arial"/>
        </w:rPr>
      </w:pPr>
    </w:p>
    <w:p w:rsidR="002374EB" w:rsidRDefault="002374EB" w:rsidP="004D4C4F">
      <w:pPr>
        <w:spacing w:after="0" w:line="240" w:lineRule="auto"/>
        <w:jc w:val="both"/>
        <w:rPr>
          <w:i/>
          <w:sz w:val="20"/>
        </w:rPr>
      </w:pPr>
      <w:r>
        <w:rPr>
          <w:i/>
          <w:sz w:val="20"/>
        </w:rPr>
        <w:tab/>
      </w:r>
      <w:r w:rsidR="00A620D6">
        <w:rPr>
          <w:i/>
          <w:sz w:val="20"/>
        </w:rPr>
        <w:t>Mme BOURDAIS-GRELIER </w:t>
      </w:r>
      <w:r w:rsidR="00D1656F">
        <w:rPr>
          <w:i/>
          <w:sz w:val="20"/>
        </w:rPr>
        <w:t>entendant le souhait de Mme HELSENS d’un climat sain et constructif afin d’arriver à une solution qui convienne à tous, souhaite cependant connaître les possibilités d’</w:t>
      </w:r>
      <w:r w:rsidR="00495D0D">
        <w:rPr>
          <w:i/>
          <w:sz w:val="20"/>
        </w:rPr>
        <w:t xml:space="preserve">action de la </w:t>
      </w:r>
      <w:r w:rsidR="00F931E7">
        <w:rPr>
          <w:i/>
          <w:sz w:val="20"/>
        </w:rPr>
        <w:t>C</w:t>
      </w:r>
      <w:r w:rsidR="00495D0D">
        <w:rPr>
          <w:i/>
          <w:sz w:val="20"/>
        </w:rPr>
        <w:t xml:space="preserve">ommune. </w:t>
      </w:r>
      <w:r w:rsidR="00700891">
        <w:rPr>
          <w:i/>
          <w:sz w:val="20"/>
        </w:rPr>
        <w:t>Elle demande si l</w:t>
      </w:r>
      <w:r w:rsidR="00457FA8">
        <w:rPr>
          <w:i/>
          <w:sz w:val="20"/>
        </w:rPr>
        <w:t xml:space="preserve">a Mairie peut imposer un fonctionnement à </w:t>
      </w:r>
      <w:r w:rsidR="00A620D6">
        <w:rPr>
          <w:i/>
          <w:sz w:val="20"/>
        </w:rPr>
        <w:t>un établissement scolaire, qu’il soit public ou privé, d</w:t>
      </w:r>
      <w:r w:rsidR="00700891">
        <w:rPr>
          <w:i/>
          <w:sz w:val="20"/>
        </w:rPr>
        <w:t xml:space="preserve">ans l’utilisation de ses locaux. </w:t>
      </w:r>
      <w:r w:rsidR="00495D0D">
        <w:rPr>
          <w:i/>
          <w:sz w:val="20"/>
        </w:rPr>
        <w:t>S</w:t>
      </w:r>
      <w:r w:rsidR="00457FA8">
        <w:rPr>
          <w:i/>
          <w:sz w:val="20"/>
        </w:rPr>
        <w:t xml:space="preserve">i l’école Saint-Augustin </w:t>
      </w:r>
      <w:r w:rsidR="00495D0D">
        <w:rPr>
          <w:i/>
          <w:sz w:val="20"/>
        </w:rPr>
        <w:t>maintenait son refus</w:t>
      </w:r>
      <w:r w:rsidR="00457FA8">
        <w:rPr>
          <w:i/>
          <w:sz w:val="20"/>
        </w:rPr>
        <w:t>, il n’y aura</w:t>
      </w:r>
      <w:r w:rsidR="00700891">
        <w:rPr>
          <w:i/>
          <w:sz w:val="20"/>
        </w:rPr>
        <w:t>it</w:t>
      </w:r>
      <w:r w:rsidR="00457FA8">
        <w:rPr>
          <w:i/>
          <w:sz w:val="20"/>
        </w:rPr>
        <w:t xml:space="preserve"> plus d’ouverture possible.</w:t>
      </w:r>
    </w:p>
    <w:p w:rsidR="00026FB4" w:rsidRDefault="00A620D6" w:rsidP="003806A8">
      <w:pPr>
        <w:spacing w:after="0" w:line="240" w:lineRule="auto"/>
        <w:jc w:val="both"/>
        <w:rPr>
          <w:i/>
          <w:sz w:val="20"/>
        </w:rPr>
      </w:pPr>
      <w:r>
        <w:rPr>
          <w:i/>
          <w:sz w:val="20"/>
        </w:rPr>
        <w:tab/>
        <w:t>Mme HELSENS</w:t>
      </w:r>
      <w:r w:rsidR="003806A8">
        <w:rPr>
          <w:i/>
          <w:sz w:val="20"/>
        </w:rPr>
        <w:t xml:space="preserve"> redit le souhait de </w:t>
      </w:r>
      <w:r w:rsidR="009B209A">
        <w:rPr>
          <w:i/>
          <w:sz w:val="20"/>
        </w:rPr>
        <w:t xml:space="preserve">Mme FLEURY </w:t>
      </w:r>
      <w:r w:rsidR="003806A8">
        <w:rPr>
          <w:i/>
          <w:sz w:val="20"/>
        </w:rPr>
        <w:t xml:space="preserve">de ne pas </w:t>
      </w:r>
      <w:r w:rsidR="00F931E7">
        <w:rPr>
          <w:i/>
          <w:sz w:val="20"/>
        </w:rPr>
        <w:t>générer</w:t>
      </w:r>
      <w:r w:rsidR="003806A8">
        <w:rPr>
          <w:i/>
          <w:sz w:val="20"/>
        </w:rPr>
        <w:t xml:space="preserve"> de conflit entre les écoles</w:t>
      </w:r>
      <w:r w:rsidR="00780041">
        <w:rPr>
          <w:i/>
          <w:sz w:val="20"/>
        </w:rPr>
        <w:t>. Les avis émis ne sont pas de son seul fait, le Conseil d’Etablissement</w:t>
      </w:r>
      <w:r w:rsidR="00026FB4">
        <w:rPr>
          <w:i/>
          <w:sz w:val="20"/>
        </w:rPr>
        <w:t xml:space="preserve"> ayant un rôle prépondérant </w:t>
      </w:r>
      <w:r w:rsidR="00495D0D">
        <w:rPr>
          <w:i/>
          <w:sz w:val="20"/>
        </w:rPr>
        <w:t>en permettant</w:t>
      </w:r>
      <w:r w:rsidR="00026FB4">
        <w:rPr>
          <w:i/>
          <w:sz w:val="20"/>
        </w:rPr>
        <w:t xml:space="preserve"> à </w:t>
      </w:r>
      <w:r w:rsidR="003806A8">
        <w:rPr>
          <w:i/>
          <w:sz w:val="20"/>
        </w:rPr>
        <w:t>tous de s’</w:t>
      </w:r>
      <w:r w:rsidR="009B209A">
        <w:rPr>
          <w:i/>
          <w:sz w:val="20"/>
        </w:rPr>
        <w:t>exprimer</w:t>
      </w:r>
      <w:r w:rsidR="003806A8">
        <w:rPr>
          <w:i/>
          <w:sz w:val="20"/>
        </w:rPr>
        <w:t xml:space="preserve">. </w:t>
      </w:r>
    </w:p>
    <w:p w:rsidR="003806A8" w:rsidRDefault="00026FB4" w:rsidP="003806A8">
      <w:pPr>
        <w:spacing w:after="0" w:line="240" w:lineRule="auto"/>
        <w:jc w:val="both"/>
        <w:rPr>
          <w:i/>
          <w:sz w:val="20"/>
        </w:rPr>
      </w:pPr>
      <w:r>
        <w:rPr>
          <w:i/>
          <w:sz w:val="20"/>
        </w:rPr>
        <w:tab/>
      </w:r>
      <w:r w:rsidR="00780041">
        <w:rPr>
          <w:i/>
          <w:sz w:val="20"/>
        </w:rPr>
        <w:t>Dans cette démarche, Mme </w:t>
      </w:r>
      <w:r w:rsidR="003806A8">
        <w:rPr>
          <w:i/>
          <w:sz w:val="20"/>
        </w:rPr>
        <w:t xml:space="preserve">HELSENS </w:t>
      </w:r>
      <w:r w:rsidR="00780041">
        <w:rPr>
          <w:i/>
          <w:sz w:val="20"/>
        </w:rPr>
        <w:t>souhaite</w:t>
      </w:r>
      <w:r w:rsidR="003806A8">
        <w:rPr>
          <w:i/>
          <w:sz w:val="20"/>
        </w:rPr>
        <w:t xml:space="preserve"> trouver une solution équitable pour tous</w:t>
      </w:r>
      <w:r>
        <w:rPr>
          <w:i/>
          <w:sz w:val="20"/>
        </w:rPr>
        <w:t xml:space="preserve">. Les enfants de Saint-Augustin ayant mangé tardivement </w:t>
      </w:r>
      <w:r w:rsidR="00F931E7">
        <w:rPr>
          <w:i/>
          <w:sz w:val="20"/>
        </w:rPr>
        <w:t xml:space="preserve">au second service </w:t>
      </w:r>
      <w:r>
        <w:rPr>
          <w:i/>
          <w:sz w:val="20"/>
        </w:rPr>
        <w:t>par</w:t>
      </w:r>
      <w:r w:rsidR="00F931E7">
        <w:rPr>
          <w:i/>
          <w:sz w:val="20"/>
        </w:rPr>
        <w:t xml:space="preserve"> le passé sans que cela ne soulève aucun débat en termes d’équité</w:t>
      </w:r>
      <w:r>
        <w:rPr>
          <w:i/>
          <w:sz w:val="20"/>
        </w:rPr>
        <w:t xml:space="preserve">, elle n’a pas </w:t>
      </w:r>
      <w:r w:rsidR="00F137BD">
        <w:rPr>
          <w:i/>
          <w:sz w:val="20"/>
        </w:rPr>
        <w:t>estimé</w:t>
      </w:r>
      <w:r>
        <w:rPr>
          <w:i/>
          <w:sz w:val="20"/>
        </w:rPr>
        <w:t xml:space="preserve"> que ce </w:t>
      </w:r>
      <w:r w:rsidR="00F931E7">
        <w:rPr>
          <w:i/>
          <w:sz w:val="20"/>
        </w:rPr>
        <w:t>soit</w:t>
      </w:r>
      <w:r>
        <w:rPr>
          <w:i/>
          <w:sz w:val="20"/>
        </w:rPr>
        <w:t xml:space="preserve"> le cas pour les enfants de CM de la Caravelle. Si effectivement cela pose problème, une solution sera trouvée.</w:t>
      </w:r>
    </w:p>
    <w:p w:rsidR="00BA41BE" w:rsidRDefault="00A26886" w:rsidP="004D4C4F">
      <w:pPr>
        <w:spacing w:after="0" w:line="240" w:lineRule="auto"/>
        <w:jc w:val="both"/>
        <w:rPr>
          <w:i/>
          <w:sz w:val="20"/>
        </w:rPr>
      </w:pPr>
      <w:r>
        <w:rPr>
          <w:i/>
          <w:sz w:val="20"/>
        </w:rPr>
        <w:tab/>
      </w:r>
      <w:r w:rsidR="00A33211">
        <w:rPr>
          <w:i/>
          <w:sz w:val="20"/>
        </w:rPr>
        <w:t xml:space="preserve">Mme BOURDAIS-GRELIER, mettant de côté le principe d’équité en débat, indique qu’il serait intéressant pour les élèves des deux écoles qui iront </w:t>
      </w:r>
      <w:r w:rsidR="00495D0D">
        <w:rPr>
          <w:i/>
          <w:sz w:val="20"/>
        </w:rPr>
        <w:t xml:space="preserve">prochainement </w:t>
      </w:r>
      <w:r w:rsidR="00A33211">
        <w:rPr>
          <w:i/>
          <w:sz w:val="20"/>
        </w:rPr>
        <w:t>au collège de mieux se connaître. Même s’ils se côtoient via les activités associatives, l’année de 6</w:t>
      </w:r>
      <w:r w:rsidR="00A33211" w:rsidRPr="00A33211">
        <w:rPr>
          <w:i/>
          <w:sz w:val="20"/>
          <w:vertAlign w:val="superscript"/>
        </w:rPr>
        <w:t>ème</w:t>
      </w:r>
      <w:r w:rsidR="00A33211">
        <w:rPr>
          <w:i/>
          <w:sz w:val="20"/>
        </w:rPr>
        <w:t xml:space="preserve"> reste compliquée au niveau des relations.</w:t>
      </w:r>
    </w:p>
    <w:p w:rsidR="00BA41BE" w:rsidRDefault="00A26886" w:rsidP="00A33211">
      <w:pPr>
        <w:spacing w:after="0" w:line="240" w:lineRule="auto"/>
        <w:jc w:val="both"/>
        <w:rPr>
          <w:i/>
          <w:sz w:val="20"/>
        </w:rPr>
      </w:pPr>
      <w:r>
        <w:rPr>
          <w:i/>
          <w:sz w:val="20"/>
        </w:rPr>
        <w:tab/>
      </w:r>
      <w:r w:rsidR="00F931E7">
        <w:rPr>
          <w:i/>
          <w:sz w:val="20"/>
        </w:rPr>
        <w:t>Sur intervention de Mme ROUL</w:t>
      </w:r>
      <w:r w:rsidR="00A33211">
        <w:rPr>
          <w:i/>
          <w:sz w:val="20"/>
        </w:rPr>
        <w:t xml:space="preserve">, en tant que </w:t>
      </w:r>
      <w:r w:rsidR="00F931E7">
        <w:rPr>
          <w:i/>
          <w:sz w:val="20"/>
        </w:rPr>
        <w:t xml:space="preserve">parent d’élève et </w:t>
      </w:r>
      <w:r w:rsidR="00A33211">
        <w:rPr>
          <w:i/>
          <w:sz w:val="20"/>
        </w:rPr>
        <w:t>ne ressent</w:t>
      </w:r>
      <w:r w:rsidR="00F931E7">
        <w:rPr>
          <w:i/>
          <w:sz w:val="20"/>
        </w:rPr>
        <w:t>ant</w:t>
      </w:r>
      <w:r w:rsidR="00A33211">
        <w:rPr>
          <w:i/>
          <w:sz w:val="20"/>
        </w:rPr>
        <w:t xml:space="preserve"> pas ce phénomène, Mme BOURDAIS-GRELIER, </w:t>
      </w:r>
      <w:r w:rsidR="00B36441">
        <w:rPr>
          <w:i/>
          <w:sz w:val="20"/>
        </w:rPr>
        <w:t>enseignante a</w:t>
      </w:r>
      <w:r w:rsidR="00A33211">
        <w:rPr>
          <w:i/>
          <w:sz w:val="20"/>
        </w:rPr>
        <w:t xml:space="preserve">u collège Jacques BREL, </w:t>
      </w:r>
      <w:r w:rsidR="00F137BD">
        <w:rPr>
          <w:i/>
          <w:sz w:val="20"/>
        </w:rPr>
        <w:t xml:space="preserve">confirme son ressenti et </w:t>
      </w:r>
      <w:r w:rsidR="00A33211">
        <w:rPr>
          <w:i/>
          <w:sz w:val="20"/>
        </w:rPr>
        <w:t xml:space="preserve">indique de plus la difficulté à intégrer les enfants de </w:t>
      </w:r>
      <w:r w:rsidR="00BA41BE">
        <w:rPr>
          <w:i/>
          <w:sz w:val="20"/>
        </w:rPr>
        <w:t xml:space="preserve">Noyal, Acigné, </w:t>
      </w:r>
      <w:r w:rsidR="00B36441">
        <w:rPr>
          <w:i/>
          <w:sz w:val="20"/>
        </w:rPr>
        <w:t xml:space="preserve">et Brécé. </w:t>
      </w:r>
    </w:p>
    <w:p w:rsidR="00720923" w:rsidRDefault="00BA41BE" w:rsidP="004D4C4F">
      <w:pPr>
        <w:spacing w:after="0" w:line="240" w:lineRule="auto"/>
        <w:jc w:val="both"/>
        <w:rPr>
          <w:i/>
          <w:sz w:val="20"/>
        </w:rPr>
      </w:pPr>
      <w:r>
        <w:rPr>
          <w:i/>
          <w:sz w:val="20"/>
        </w:rPr>
        <w:tab/>
        <w:t>Mme HELSENS</w:t>
      </w:r>
      <w:r w:rsidR="00720923">
        <w:rPr>
          <w:i/>
          <w:sz w:val="20"/>
        </w:rPr>
        <w:t>,</w:t>
      </w:r>
      <w:r>
        <w:rPr>
          <w:i/>
          <w:sz w:val="20"/>
        </w:rPr>
        <w:t> </w:t>
      </w:r>
      <w:r w:rsidR="00B36441">
        <w:rPr>
          <w:i/>
          <w:sz w:val="20"/>
        </w:rPr>
        <w:t xml:space="preserve">si elle admet que ce peut-être une occasion pour que les enfants apprennent à se connaître, </w:t>
      </w:r>
      <w:r w:rsidR="00F931E7">
        <w:rPr>
          <w:i/>
          <w:sz w:val="20"/>
        </w:rPr>
        <w:t xml:space="preserve">ceci </w:t>
      </w:r>
      <w:r w:rsidR="00B36441">
        <w:rPr>
          <w:i/>
          <w:sz w:val="20"/>
        </w:rPr>
        <w:t xml:space="preserve">pose une autre difficulté de l’organisation par rapport aux classes de double niveau CE/CM. Elle indique avoir été alertée en ce sens par </w:t>
      </w:r>
      <w:r w:rsidR="004A3BA9">
        <w:rPr>
          <w:i/>
          <w:sz w:val="20"/>
        </w:rPr>
        <w:t xml:space="preserve">les parents </w:t>
      </w:r>
      <w:r w:rsidR="00B36441">
        <w:rPr>
          <w:i/>
          <w:sz w:val="20"/>
        </w:rPr>
        <w:t>qui s’inquiétaient de la séparation du groupe. Le prin</w:t>
      </w:r>
      <w:r w:rsidR="00F248F5">
        <w:rPr>
          <w:i/>
          <w:sz w:val="20"/>
        </w:rPr>
        <w:t>cipe de rotation</w:t>
      </w:r>
      <w:r w:rsidR="00B36441">
        <w:rPr>
          <w:i/>
          <w:sz w:val="20"/>
        </w:rPr>
        <w:t xml:space="preserve"> doit donc respecter le </w:t>
      </w:r>
      <w:r w:rsidR="00F248F5">
        <w:rPr>
          <w:i/>
          <w:sz w:val="20"/>
        </w:rPr>
        <w:t>plus possible ces classes mixtes</w:t>
      </w:r>
      <w:r w:rsidR="00F931E7">
        <w:rPr>
          <w:i/>
          <w:sz w:val="20"/>
        </w:rPr>
        <w:t>,</w:t>
      </w:r>
      <w:r w:rsidR="00720923">
        <w:rPr>
          <w:i/>
          <w:sz w:val="20"/>
        </w:rPr>
        <w:t xml:space="preserve"> </w:t>
      </w:r>
      <w:r w:rsidR="00720923" w:rsidRPr="00F931E7">
        <w:rPr>
          <w:i/>
          <w:sz w:val="20"/>
        </w:rPr>
        <w:t>subissant déjà une séparation sur le temps de récréation</w:t>
      </w:r>
      <w:r w:rsidR="00F248F5">
        <w:rPr>
          <w:i/>
          <w:sz w:val="20"/>
        </w:rPr>
        <w:t>.</w:t>
      </w:r>
      <w:r w:rsidR="00720923">
        <w:rPr>
          <w:i/>
          <w:sz w:val="20"/>
        </w:rPr>
        <w:t xml:space="preserve"> </w:t>
      </w:r>
      <w:r w:rsidR="00712576">
        <w:rPr>
          <w:i/>
          <w:sz w:val="20"/>
        </w:rPr>
        <w:t>En effet, l</w:t>
      </w:r>
      <w:r w:rsidR="004D7EF7">
        <w:rPr>
          <w:i/>
          <w:sz w:val="20"/>
        </w:rPr>
        <w:t>es</w:t>
      </w:r>
      <w:r w:rsidR="00F248F5">
        <w:rPr>
          <w:i/>
          <w:sz w:val="20"/>
        </w:rPr>
        <w:t xml:space="preserve"> professeurs des écoles </w:t>
      </w:r>
      <w:r w:rsidR="00720923">
        <w:rPr>
          <w:i/>
          <w:sz w:val="20"/>
        </w:rPr>
        <w:t xml:space="preserve">ayant </w:t>
      </w:r>
      <w:r w:rsidR="004D7EF7">
        <w:rPr>
          <w:i/>
          <w:sz w:val="20"/>
        </w:rPr>
        <w:t>la même difficulté de nombre</w:t>
      </w:r>
      <w:r w:rsidR="00F931E7">
        <w:rPr>
          <w:i/>
          <w:sz w:val="20"/>
        </w:rPr>
        <w:t xml:space="preserve"> d’enfants</w:t>
      </w:r>
      <w:r w:rsidR="004D7EF7">
        <w:rPr>
          <w:i/>
          <w:sz w:val="20"/>
        </w:rPr>
        <w:t>,</w:t>
      </w:r>
      <w:r w:rsidR="00720923">
        <w:rPr>
          <w:i/>
          <w:sz w:val="20"/>
        </w:rPr>
        <w:t xml:space="preserve"> organisent la récréation sur deux périodes pour que les enfants soient moins nombreux</w:t>
      </w:r>
      <w:r w:rsidR="00F248F5">
        <w:rPr>
          <w:i/>
          <w:sz w:val="20"/>
        </w:rPr>
        <w:t xml:space="preserve"> sur la cour et puissent jouer. </w:t>
      </w:r>
      <w:r w:rsidR="00720923">
        <w:rPr>
          <w:i/>
          <w:sz w:val="20"/>
        </w:rPr>
        <w:t xml:space="preserve">C’est le même objectif </w:t>
      </w:r>
      <w:r w:rsidR="004D7EF7">
        <w:rPr>
          <w:i/>
          <w:sz w:val="20"/>
        </w:rPr>
        <w:t>qu’</w:t>
      </w:r>
      <w:r w:rsidR="00720923">
        <w:rPr>
          <w:i/>
          <w:sz w:val="20"/>
        </w:rPr>
        <w:t xml:space="preserve">au restaurant scolaire, </w:t>
      </w:r>
      <w:r w:rsidR="004D7EF7">
        <w:rPr>
          <w:i/>
          <w:sz w:val="20"/>
        </w:rPr>
        <w:t>de</w:t>
      </w:r>
      <w:r w:rsidR="00720923">
        <w:rPr>
          <w:i/>
          <w:sz w:val="20"/>
        </w:rPr>
        <w:t xml:space="preserve"> permettre aux enfants de manger</w:t>
      </w:r>
      <w:r w:rsidR="00F931E7">
        <w:rPr>
          <w:i/>
          <w:sz w:val="20"/>
        </w:rPr>
        <w:t xml:space="preserve"> dans une ambiance plus paisible</w:t>
      </w:r>
      <w:r w:rsidR="00720923">
        <w:rPr>
          <w:i/>
          <w:sz w:val="20"/>
        </w:rPr>
        <w:t xml:space="preserve"> sachant qu’ils </w:t>
      </w:r>
      <w:r w:rsidR="00F931E7">
        <w:rPr>
          <w:i/>
          <w:sz w:val="20"/>
        </w:rPr>
        <w:t>disposeront d’</w:t>
      </w:r>
      <w:r w:rsidR="00720923">
        <w:rPr>
          <w:i/>
          <w:sz w:val="20"/>
        </w:rPr>
        <w:t>un temps important de récréation, soit avant, soit après</w:t>
      </w:r>
      <w:r w:rsidR="00F931E7">
        <w:rPr>
          <w:i/>
          <w:sz w:val="20"/>
        </w:rPr>
        <w:t xml:space="preserve"> le déjeuner</w:t>
      </w:r>
      <w:r w:rsidR="00720923">
        <w:rPr>
          <w:i/>
          <w:sz w:val="20"/>
        </w:rPr>
        <w:t xml:space="preserve">. </w:t>
      </w:r>
      <w:r w:rsidR="004D7EF7">
        <w:rPr>
          <w:i/>
          <w:sz w:val="20"/>
        </w:rPr>
        <w:t>Au vu des échanges qu’elle a pu avoir lors de réunions</w:t>
      </w:r>
      <w:r w:rsidR="00F44031">
        <w:rPr>
          <w:i/>
          <w:sz w:val="20"/>
        </w:rPr>
        <w:t xml:space="preserve"> sur le </w:t>
      </w:r>
      <w:r w:rsidR="00F931E7">
        <w:rPr>
          <w:i/>
          <w:sz w:val="20"/>
        </w:rPr>
        <w:t>D</w:t>
      </w:r>
      <w:r w:rsidR="00F44031">
        <w:rPr>
          <w:i/>
          <w:sz w:val="20"/>
        </w:rPr>
        <w:t>épartement avec des cuisiniers, personnels de services ou agents du périscolaire,</w:t>
      </w:r>
      <w:r w:rsidR="004D7EF7">
        <w:rPr>
          <w:i/>
          <w:sz w:val="20"/>
        </w:rPr>
        <w:t xml:space="preserve"> il semble que la séparat</w:t>
      </w:r>
      <w:r w:rsidR="00F44031">
        <w:rPr>
          <w:i/>
          <w:sz w:val="20"/>
        </w:rPr>
        <w:t>ion en groupes soit la solution répondant au mieux aux attentes, notamment des parents.</w:t>
      </w:r>
    </w:p>
    <w:p w:rsidR="006734E1" w:rsidRDefault="006734E1" w:rsidP="004D4C4F">
      <w:pPr>
        <w:spacing w:after="0" w:line="240" w:lineRule="auto"/>
        <w:jc w:val="both"/>
        <w:rPr>
          <w:i/>
          <w:sz w:val="20"/>
        </w:rPr>
      </w:pPr>
      <w:r>
        <w:rPr>
          <w:i/>
          <w:sz w:val="20"/>
        </w:rPr>
        <w:tab/>
        <w:t>Mme BOURDAIS-GRELIER </w:t>
      </w:r>
      <w:r w:rsidR="00712576">
        <w:rPr>
          <w:i/>
          <w:sz w:val="20"/>
        </w:rPr>
        <w:t xml:space="preserve">confirme avoir </w:t>
      </w:r>
      <w:r w:rsidR="00F137BD">
        <w:rPr>
          <w:i/>
          <w:sz w:val="20"/>
        </w:rPr>
        <w:t>é</w:t>
      </w:r>
      <w:r w:rsidR="00712576">
        <w:rPr>
          <w:i/>
          <w:sz w:val="20"/>
        </w:rPr>
        <w:t xml:space="preserve">mis un avis favorable pour l’organisation de la prochaine rentrée scolaire étant entendu que l’école Saint-Augustin ne peut pas sous un délai si court </w:t>
      </w:r>
      <w:r w:rsidR="00F137BD">
        <w:rPr>
          <w:i/>
          <w:sz w:val="20"/>
        </w:rPr>
        <w:t>modifier son organisation. Elle relance cependant sur les</w:t>
      </w:r>
      <w:r w:rsidR="00F931E7">
        <w:rPr>
          <w:i/>
          <w:sz w:val="20"/>
        </w:rPr>
        <w:t xml:space="preserve"> moyens à la disposition de la C</w:t>
      </w:r>
      <w:r w:rsidR="00F137BD">
        <w:rPr>
          <w:i/>
          <w:sz w:val="20"/>
        </w:rPr>
        <w:t xml:space="preserve">ommune pour obliger l’école à se plier à l’organisation mise en place par la </w:t>
      </w:r>
      <w:r w:rsidR="00F931E7">
        <w:rPr>
          <w:i/>
          <w:sz w:val="20"/>
        </w:rPr>
        <w:t>C</w:t>
      </w:r>
      <w:r w:rsidR="00F137BD">
        <w:rPr>
          <w:i/>
          <w:sz w:val="20"/>
        </w:rPr>
        <w:t>ommune si la discussion n’</w:t>
      </w:r>
      <w:r w:rsidR="006F0944">
        <w:rPr>
          <w:i/>
          <w:sz w:val="20"/>
        </w:rPr>
        <w:t>aboutissait pas pour la rentrée suivante.</w:t>
      </w:r>
    </w:p>
    <w:p w:rsidR="00F137BD" w:rsidRDefault="00F137BD" w:rsidP="004D4C4F">
      <w:pPr>
        <w:spacing w:after="0" w:line="240" w:lineRule="auto"/>
        <w:jc w:val="both"/>
        <w:rPr>
          <w:i/>
          <w:sz w:val="20"/>
        </w:rPr>
      </w:pPr>
      <w:r>
        <w:rPr>
          <w:i/>
          <w:sz w:val="20"/>
        </w:rPr>
        <w:tab/>
        <w:t>Mme LE MAIRE et Mme HELSENS confirment, même</w:t>
      </w:r>
      <w:r w:rsidR="00422ED5">
        <w:rPr>
          <w:i/>
          <w:sz w:val="20"/>
        </w:rPr>
        <w:t xml:space="preserve"> si</w:t>
      </w:r>
      <w:r>
        <w:rPr>
          <w:i/>
          <w:sz w:val="20"/>
        </w:rPr>
        <w:t xml:space="preserve"> la concertation et la négociation seront privilégiées, la possibilité d’imposer le fonctionnement du temps périscolaire, quelles que soient les écoles.</w:t>
      </w:r>
    </w:p>
    <w:p w:rsidR="00400DAE" w:rsidRDefault="006734E1" w:rsidP="006F0944">
      <w:pPr>
        <w:spacing w:after="0" w:line="240" w:lineRule="auto"/>
        <w:jc w:val="both"/>
        <w:rPr>
          <w:i/>
          <w:sz w:val="20"/>
        </w:rPr>
      </w:pPr>
      <w:r w:rsidRPr="00E50AF0">
        <w:rPr>
          <w:i/>
          <w:sz w:val="12"/>
        </w:rPr>
        <w:tab/>
      </w:r>
      <w:r w:rsidR="00400DAE">
        <w:rPr>
          <w:i/>
          <w:sz w:val="20"/>
        </w:rPr>
        <w:t>Mme BOURDAIS-GRELIER</w:t>
      </w:r>
      <w:r w:rsidR="006F0944">
        <w:rPr>
          <w:i/>
          <w:sz w:val="20"/>
        </w:rPr>
        <w:t xml:space="preserve"> évoque la possibilité de donner une collation aux enfants allant déjeuner au 2</w:t>
      </w:r>
      <w:r w:rsidR="006F0944" w:rsidRPr="006F0944">
        <w:rPr>
          <w:i/>
          <w:sz w:val="20"/>
          <w:vertAlign w:val="superscript"/>
        </w:rPr>
        <w:t>ème</w:t>
      </w:r>
      <w:r w:rsidR="00E50AF0">
        <w:rPr>
          <w:i/>
          <w:sz w:val="20"/>
        </w:rPr>
        <w:t> </w:t>
      </w:r>
      <w:r w:rsidR="006F0944">
        <w:rPr>
          <w:i/>
          <w:sz w:val="20"/>
        </w:rPr>
        <w:t>service.</w:t>
      </w:r>
    </w:p>
    <w:p w:rsidR="00F82FAB" w:rsidRDefault="00400DAE" w:rsidP="00E975D1">
      <w:pPr>
        <w:spacing w:after="0" w:line="240" w:lineRule="auto"/>
        <w:jc w:val="both"/>
        <w:rPr>
          <w:i/>
          <w:sz w:val="20"/>
        </w:rPr>
      </w:pPr>
      <w:r>
        <w:rPr>
          <w:i/>
          <w:sz w:val="20"/>
        </w:rPr>
        <w:tab/>
        <w:t>Mme HELSENS</w:t>
      </w:r>
      <w:r w:rsidR="006F0944">
        <w:rPr>
          <w:i/>
          <w:sz w:val="20"/>
        </w:rPr>
        <w:t xml:space="preserve">, </w:t>
      </w:r>
      <w:r w:rsidR="00422ED5">
        <w:rPr>
          <w:i/>
          <w:sz w:val="20"/>
        </w:rPr>
        <w:t xml:space="preserve">confirme cette demande, </w:t>
      </w:r>
      <w:r w:rsidR="00422ED5" w:rsidRPr="00F931E7">
        <w:rPr>
          <w:i/>
          <w:sz w:val="20"/>
        </w:rPr>
        <w:t xml:space="preserve">voire cette exigence </w:t>
      </w:r>
      <w:r w:rsidR="006F0944">
        <w:rPr>
          <w:i/>
          <w:sz w:val="20"/>
        </w:rPr>
        <w:t>des parents</w:t>
      </w:r>
      <w:r w:rsidR="00422ED5">
        <w:rPr>
          <w:i/>
          <w:sz w:val="20"/>
        </w:rPr>
        <w:t xml:space="preserve"> </w:t>
      </w:r>
      <w:r w:rsidR="00E975D1">
        <w:rPr>
          <w:i/>
          <w:sz w:val="20"/>
        </w:rPr>
        <w:t xml:space="preserve">mais précise cependant, </w:t>
      </w:r>
      <w:r w:rsidR="00F931E7">
        <w:rPr>
          <w:i/>
          <w:sz w:val="20"/>
        </w:rPr>
        <w:t xml:space="preserve">après </w:t>
      </w:r>
      <w:r w:rsidR="00E975D1">
        <w:rPr>
          <w:i/>
          <w:sz w:val="20"/>
        </w:rPr>
        <w:t xml:space="preserve">renseignements pris dans des écoles où les enfants mangent à 13 heures, que cette collation n’existe pas. </w:t>
      </w:r>
      <w:r w:rsidR="00F931E7">
        <w:rPr>
          <w:i/>
          <w:sz w:val="20"/>
        </w:rPr>
        <w:t>Il serait plutôt</w:t>
      </w:r>
      <w:r w:rsidR="00E975D1">
        <w:rPr>
          <w:i/>
          <w:sz w:val="20"/>
        </w:rPr>
        <w:t xml:space="preserve"> propos</w:t>
      </w:r>
      <w:r w:rsidR="00F931E7">
        <w:rPr>
          <w:i/>
          <w:sz w:val="20"/>
        </w:rPr>
        <w:t>é</w:t>
      </w:r>
      <w:r w:rsidR="00E975D1">
        <w:rPr>
          <w:i/>
          <w:sz w:val="20"/>
        </w:rPr>
        <w:t xml:space="preserve"> de donner quelque chose </w:t>
      </w:r>
      <w:r w:rsidR="00191493">
        <w:rPr>
          <w:i/>
          <w:sz w:val="20"/>
        </w:rPr>
        <w:t xml:space="preserve">aux enfants </w:t>
      </w:r>
      <w:r w:rsidR="00E975D1">
        <w:rPr>
          <w:i/>
          <w:sz w:val="20"/>
        </w:rPr>
        <w:t xml:space="preserve">arrivant à </w:t>
      </w:r>
      <w:r w:rsidR="00191493">
        <w:rPr>
          <w:i/>
          <w:sz w:val="20"/>
        </w:rPr>
        <w:t xml:space="preserve">la garderie jusqu’à 8h20, </w:t>
      </w:r>
      <w:r w:rsidR="00E975D1">
        <w:rPr>
          <w:i/>
          <w:sz w:val="20"/>
        </w:rPr>
        <w:t>beaucoup arrivant à jeun.</w:t>
      </w:r>
    </w:p>
    <w:p w:rsidR="00CE6DCE" w:rsidRDefault="00F82FAB" w:rsidP="004D4C4F">
      <w:pPr>
        <w:spacing w:after="0" w:line="240" w:lineRule="auto"/>
        <w:jc w:val="both"/>
        <w:rPr>
          <w:i/>
          <w:sz w:val="20"/>
        </w:rPr>
      </w:pPr>
      <w:r>
        <w:rPr>
          <w:i/>
          <w:sz w:val="20"/>
        </w:rPr>
        <w:tab/>
        <w:t>Mme BOURDAIS-GRELIE</w:t>
      </w:r>
      <w:r w:rsidR="00E50AF0">
        <w:rPr>
          <w:i/>
          <w:sz w:val="20"/>
        </w:rPr>
        <w:t>R</w:t>
      </w:r>
      <w:r>
        <w:rPr>
          <w:i/>
          <w:sz w:val="20"/>
        </w:rPr>
        <w:t xml:space="preserve"> </w:t>
      </w:r>
      <w:r w:rsidR="00422ED5">
        <w:rPr>
          <w:i/>
          <w:sz w:val="20"/>
        </w:rPr>
        <w:t>évoque</w:t>
      </w:r>
      <w:r>
        <w:rPr>
          <w:i/>
          <w:sz w:val="20"/>
        </w:rPr>
        <w:t xml:space="preserve"> la possibilité de déposer ces collations dans les</w:t>
      </w:r>
      <w:r w:rsidR="00E50AF0">
        <w:rPr>
          <w:i/>
          <w:sz w:val="20"/>
        </w:rPr>
        <w:t xml:space="preserve"> classes des enfants concernés.</w:t>
      </w:r>
      <w:r w:rsidR="00F931E7">
        <w:rPr>
          <w:i/>
          <w:sz w:val="20"/>
        </w:rPr>
        <w:t xml:space="preserve"> </w:t>
      </w:r>
      <w:r>
        <w:rPr>
          <w:i/>
          <w:sz w:val="20"/>
        </w:rPr>
        <w:t>Mme HELSENS et Mme LE MAIRE souhaitent que les services</w:t>
      </w:r>
      <w:r w:rsidR="00422ED5">
        <w:rPr>
          <w:i/>
          <w:sz w:val="20"/>
        </w:rPr>
        <w:t xml:space="preserve"> et la commission « Enfance-Jeunesse »</w:t>
      </w:r>
      <w:r>
        <w:rPr>
          <w:i/>
          <w:sz w:val="20"/>
        </w:rPr>
        <w:t xml:space="preserve"> </w:t>
      </w:r>
      <w:r w:rsidR="00422ED5">
        <w:rPr>
          <w:i/>
          <w:sz w:val="20"/>
        </w:rPr>
        <w:t>travaillent</w:t>
      </w:r>
      <w:r w:rsidR="00AE79CA">
        <w:rPr>
          <w:i/>
          <w:sz w:val="20"/>
        </w:rPr>
        <w:t xml:space="preserve"> </w:t>
      </w:r>
      <w:r w:rsidR="00CE6DCE">
        <w:rPr>
          <w:i/>
          <w:sz w:val="20"/>
        </w:rPr>
        <w:t>sur les différents</w:t>
      </w:r>
      <w:r w:rsidR="00AE79CA">
        <w:rPr>
          <w:i/>
          <w:sz w:val="20"/>
        </w:rPr>
        <w:t xml:space="preserve"> sujets dont l</w:t>
      </w:r>
      <w:r w:rsidR="00433800">
        <w:rPr>
          <w:i/>
          <w:sz w:val="20"/>
        </w:rPr>
        <w:t>’organisation 2019/2</w:t>
      </w:r>
      <w:r w:rsidR="00AE79CA">
        <w:rPr>
          <w:i/>
          <w:sz w:val="20"/>
        </w:rPr>
        <w:t xml:space="preserve">020, </w:t>
      </w:r>
      <w:r w:rsidR="00433800">
        <w:rPr>
          <w:i/>
          <w:sz w:val="20"/>
        </w:rPr>
        <w:t xml:space="preserve">ce problème de collation </w:t>
      </w:r>
      <w:r w:rsidR="00381AF0">
        <w:rPr>
          <w:i/>
          <w:sz w:val="20"/>
        </w:rPr>
        <w:t xml:space="preserve">et autres </w:t>
      </w:r>
      <w:r w:rsidR="00F931E7">
        <w:rPr>
          <w:i/>
          <w:sz w:val="20"/>
        </w:rPr>
        <w:t xml:space="preserve">points </w:t>
      </w:r>
      <w:r w:rsidR="00381AF0">
        <w:rPr>
          <w:i/>
          <w:sz w:val="20"/>
        </w:rPr>
        <w:t xml:space="preserve">qui peuvent avoir de l’importance dans </w:t>
      </w:r>
      <w:r w:rsidR="00433800">
        <w:rPr>
          <w:i/>
          <w:sz w:val="20"/>
        </w:rPr>
        <w:t xml:space="preserve">ce type d’organisation. </w:t>
      </w:r>
    </w:p>
    <w:p w:rsidR="00433800" w:rsidRDefault="00F931E7" w:rsidP="004D4C4F">
      <w:pPr>
        <w:spacing w:after="0" w:line="240" w:lineRule="auto"/>
        <w:jc w:val="both"/>
        <w:rPr>
          <w:i/>
          <w:sz w:val="20"/>
        </w:rPr>
      </w:pPr>
      <w:r>
        <w:rPr>
          <w:i/>
          <w:sz w:val="20"/>
        </w:rPr>
        <w:tab/>
        <w:t xml:space="preserve">Mme HELSENS </w:t>
      </w:r>
      <w:r w:rsidR="00381AF0">
        <w:rPr>
          <w:i/>
          <w:sz w:val="20"/>
        </w:rPr>
        <w:t xml:space="preserve">rappelle l’accord de la </w:t>
      </w:r>
      <w:r>
        <w:rPr>
          <w:i/>
          <w:sz w:val="20"/>
        </w:rPr>
        <w:t>C</w:t>
      </w:r>
      <w:r w:rsidR="00381AF0">
        <w:rPr>
          <w:i/>
          <w:sz w:val="20"/>
        </w:rPr>
        <w:t xml:space="preserve">ommune </w:t>
      </w:r>
      <w:r w:rsidR="00433800">
        <w:rPr>
          <w:i/>
          <w:sz w:val="20"/>
        </w:rPr>
        <w:t xml:space="preserve">pour garder un agent sur l’école de la Caravelle en soutien administratif </w:t>
      </w:r>
      <w:r w:rsidR="00381AF0">
        <w:rPr>
          <w:i/>
          <w:sz w:val="20"/>
        </w:rPr>
        <w:t xml:space="preserve">à la rentrée 2018. L’agent en place permettra de faire le lien avec </w:t>
      </w:r>
      <w:r w:rsidR="00433800">
        <w:rPr>
          <w:i/>
          <w:sz w:val="20"/>
        </w:rPr>
        <w:t xml:space="preserve">les professeurs des écoles et avec les services périscolaires. </w:t>
      </w:r>
    </w:p>
    <w:p w:rsidR="00E918DB" w:rsidRDefault="00381AF0" w:rsidP="004D4C4F">
      <w:pPr>
        <w:spacing w:after="0" w:line="240" w:lineRule="auto"/>
        <w:jc w:val="both"/>
        <w:rPr>
          <w:i/>
          <w:sz w:val="20"/>
        </w:rPr>
      </w:pPr>
      <w:r>
        <w:rPr>
          <w:i/>
          <w:sz w:val="20"/>
        </w:rPr>
        <w:tab/>
      </w:r>
      <w:r w:rsidR="001024FF">
        <w:rPr>
          <w:i/>
          <w:sz w:val="20"/>
        </w:rPr>
        <w:t xml:space="preserve">M. FOUCHER </w:t>
      </w:r>
      <w:r w:rsidR="003F42EA">
        <w:rPr>
          <w:i/>
          <w:sz w:val="20"/>
        </w:rPr>
        <w:t xml:space="preserve">ne comprenant pas pourquoi l’école Sant-Augustin n’a pas accepté ces deux services alors que tout </w:t>
      </w:r>
      <w:r w:rsidR="009038A1">
        <w:rPr>
          <w:i/>
          <w:sz w:val="20"/>
        </w:rPr>
        <w:t xml:space="preserve">le monde a reconnu </w:t>
      </w:r>
      <w:r w:rsidR="003F42EA">
        <w:rPr>
          <w:i/>
          <w:sz w:val="20"/>
        </w:rPr>
        <w:t>qu’ils étaient nécessaire</w:t>
      </w:r>
      <w:r w:rsidR="00E918DB">
        <w:rPr>
          <w:i/>
          <w:sz w:val="20"/>
        </w:rPr>
        <w:t>s</w:t>
      </w:r>
      <w:r w:rsidR="003F42EA">
        <w:rPr>
          <w:i/>
          <w:sz w:val="20"/>
        </w:rPr>
        <w:t xml:space="preserve"> pour limiter le</w:t>
      </w:r>
      <w:r w:rsidR="009038A1">
        <w:rPr>
          <w:i/>
          <w:sz w:val="20"/>
        </w:rPr>
        <w:t xml:space="preserve"> bruit</w:t>
      </w:r>
      <w:r w:rsidR="003F42EA">
        <w:rPr>
          <w:i/>
          <w:sz w:val="20"/>
        </w:rPr>
        <w:t>, Mme HELSENS rappelle que cette organisation n’est valable que cette année, l’école n’ayant pas pu dégager le quart d’heure nécessaire dans sa gestion d’</w:t>
      </w:r>
      <w:r w:rsidR="00E918DB">
        <w:rPr>
          <w:i/>
          <w:sz w:val="20"/>
        </w:rPr>
        <w:t xml:space="preserve">horaires. </w:t>
      </w:r>
      <w:r w:rsidR="003F42EA">
        <w:rPr>
          <w:i/>
          <w:sz w:val="20"/>
        </w:rPr>
        <w:t xml:space="preserve">Elle fait part </w:t>
      </w:r>
      <w:r w:rsidR="00E918DB">
        <w:rPr>
          <w:i/>
          <w:sz w:val="20"/>
        </w:rPr>
        <w:t>notamment</w:t>
      </w:r>
      <w:r w:rsidR="003F42EA">
        <w:rPr>
          <w:i/>
          <w:sz w:val="20"/>
        </w:rPr>
        <w:t xml:space="preserve"> des contraintes de l’</w:t>
      </w:r>
      <w:r w:rsidR="00E918DB">
        <w:rPr>
          <w:i/>
          <w:sz w:val="20"/>
        </w:rPr>
        <w:t xml:space="preserve">école </w:t>
      </w:r>
      <w:r w:rsidR="003F42EA">
        <w:rPr>
          <w:i/>
          <w:sz w:val="20"/>
        </w:rPr>
        <w:t xml:space="preserve">avec la classe </w:t>
      </w:r>
      <w:r w:rsidR="009038A1">
        <w:rPr>
          <w:i/>
          <w:sz w:val="20"/>
        </w:rPr>
        <w:t>ULIS (ou CLIS)</w:t>
      </w:r>
      <w:r w:rsidR="00E918DB">
        <w:rPr>
          <w:i/>
          <w:sz w:val="20"/>
        </w:rPr>
        <w:t>, qui nécessite en amont de prendre différentes dispositions (réservations de taxi, autorisations de la Maison Départeme</w:t>
      </w:r>
      <w:r w:rsidR="001024FF">
        <w:rPr>
          <w:i/>
          <w:sz w:val="20"/>
        </w:rPr>
        <w:t>ntale des Personnes Handicapées</w:t>
      </w:r>
      <w:r w:rsidR="00E50AF0">
        <w:rPr>
          <w:i/>
          <w:sz w:val="20"/>
        </w:rPr>
        <w:t>,…)</w:t>
      </w:r>
      <w:r w:rsidR="001024FF">
        <w:rPr>
          <w:i/>
          <w:sz w:val="20"/>
        </w:rPr>
        <w:t>.</w:t>
      </w:r>
    </w:p>
    <w:p w:rsidR="00822335" w:rsidRDefault="00AB693F" w:rsidP="004D4C4F">
      <w:pPr>
        <w:spacing w:after="0" w:line="240" w:lineRule="auto"/>
        <w:jc w:val="both"/>
        <w:rPr>
          <w:i/>
          <w:sz w:val="20"/>
        </w:rPr>
      </w:pPr>
      <w:r>
        <w:rPr>
          <w:i/>
          <w:sz w:val="20"/>
        </w:rPr>
        <w:tab/>
        <w:t>M. FOUCHER </w:t>
      </w:r>
      <w:r w:rsidR="001024FF">
        <w:rPr>
          <w:i/>
          <w:sz w:val="20"/>
        </w:rPr>
        <w:t>souhaitant avoir des garanties sur la rotation des deux écoles au 2</w:t>
      </w:r>
      <w:r w:rsidR="001024FF" w:rsidRPr="001024FF">
        <w:rPr>
          <w:i/>
          <w:sz w:val="20"/>
          <w:vertAlign w:val="superscript"/>
        </w:rPr>
        <w:t>ème</w:t>
      </w:r>
      <w:r w:rsidR="001024FF">
        <w:rPr>
          <w:i/>
          <w:sz w:val="20"/>
        </w:rPr>
        <w:t xml:space="preserve"> service à la rentrée 2019/2020</w:t>
      </w:r>
      <w:r w:rsidR="00822335">
        <w:rPr>
          <w:i/>
          <w:sz w:val="20"/>
        </w:rPr>
        <w:t xml:space="preserve">, Mme HELSENS et Mme LE MAIRE confirment </w:t>
      </w:r>
      <w:r>
        <w:rPr>
          <w:i/>
          <w:sz w:val="20"/>
        </w:rPr>
        <w:t xml:space="preserve">le souhait de tous les partenaires </w:t>
      </w:r>
      <w:r w:rsidR="00822335">
        <w:rPr>
          <w:i/>
          <w:sz w:val="20"/>
        </w:rPr>
        <w:t>de</w:t>
      </w:r>
      <w:r>
        <w:rPr>
          <w:i/>
          <w:sz w:val="20"/>
        </w:rPr>
        <w:t xml:space="preserve"> travailler ens</w:t>
      </w:r>
      <w:r w:rsidR="00822335">
        <w:rPr>
          <w:i/>
          <w:sz w:val="20"/>
        </w:rPr>
        <w:t>emble pour trouver une solution.</w:t>
      </w:r>
    </w:p>
    <w:p w:rsidR="006B31B2" w:rsidRDefault="00822335" w:rsidP="004D4C4F">
      <w:pPr>
        <w:spacing w:after="0" w:line="240" w:lineRule="auto"/>
        <w:jc w:val="both"/>
        <w:rPr>
          <w:i/>
          <w:sz w:val="20"/>
        </w:rPr>
      </w:pPr>
      <w:r>
        <w:rPr>
          <w:i/>
          <w:sz w:val="20"/>
        </w:rPr>
        <w:tab/>
        <w:t xml:space="preserve">Mme LE MAIRE rappelle qu’à ce jour, il est question </w:t>
      </w:r>
      <w:r w:rsidR="006B31B2">
        <w:rPr>
          <w:i/>
          <w:sz w:val="20"/>
        </w:rPr>
        <w:t xml:space="preserve">de donner un avis sur </w:t>
      </w:r>
      <w:r>
        <w:rPr>
          <w:i/>
          <w:sz w:val="20"/>
        </w:rPr>
        <w:t>la rentrée 2018/2019. Le</w:t>
      </w:r>
      <w:r w:rsidR="00AB693F">
        <w:rPr>
          <w:i/>
          <w:sz w:val="20"/>
        </w:rPr>
        <w:t xml:space="preserve"> COPIL rythmes scolaires se </w:t>
      </w:r>
      <w:r w:rsidR="006B31B2">
        <w:rPr>
          <w:i/>
          <w:sz w:val="20"/>
        </w:rPr>
        <w:t>réunit</w:t>
      </w:r>
      <w:r w:rsidR="00AB693F">
        <w:rPr>
          <w:i/>
          <w:sz w:val="20"/>
        </w:rPr>
        <w:t xml:space="preserve"> le 18 juin </w:t>
      </w:r>
      <w:r>
        <w:rPr>
          <w:i/>
          <w:sz w:val="20"/>
        </w:rPr>
        <w:t xml:space="preserve">pour mettre en place cette rentrée et travailler d’abord globalement sur l’année scolaire suivante, </w:t>
      </w:r>
      <w:r w:rsidR="006B31B2">
        <w:rPr>
          <w:i/>
          <w:sz w:val="20"/>
        </w:rPr>
        <w:t>rien n’étant figé</w:t>
      </w:r>
      <w:r>
        <w:rPr>
          <w:i/>
          <w:sz w:val="20"/>
        </w:rPr>
        <w:t xml:space="preserve"> a</w:t>
      </w:r>
      <w:r w:rsidR="00AB693F">
        <w:rPr>
          <w:i/>
          <w:sz w:val="20"/>
        </w:rPr>
        <w:t>u vu des évolutions des rythmes</w:t>
      </w:r>
      <w:r>
        <w:rPr>
          <w:i/>
          <w:sz w:val="20"/>
        </w:rPr>
        <w:t>.</w:t>
      </w:r>
    </w:p>
    <w:p w:rsidR="00120F68" w:rsidRDefault="00CF1420" w:rsidP="004D4C4F">
      <w:pPr>
        <w:spacing w:after="0" w:line="240" w:lineRule="auto"/>
        <w:jc w:val="both"/>
        <w:rPr>
          <w:i/>
          <w:sz w:val="20"/>
        </w:rPr>
      </w:pPr>
      <w:r>
        <w:rPr>
          <w:i/>
          <w:sz w:val="20"/>
        </w:rPr>
        <w:tab/>
      </w:r>
      <w:r w:rsidR="006B31B2">
        <w:rPr>
          <w:i/>
          <w:sz w:val="20"/>
        </w:rPr>
        <w:t>Sur</w:t>
      </w:r>
      <w:r>
        <w:rPr>
          <w:i/>
          <w:sz w:val="20"/>
        </w:rPr>
        <w:t xml:space="preserve"> intervention des membres de l’opposition sur la rédaction de la synthèse, Mme LE MAIRE </w:t>
      </w:r>
      <w:r w:rsidR="006B31B2">
        <w:rPr>
          <w:i/>
          <w:sz w:val="20"/>
        </w:rPr>
        <w:t>redit que le point traité ce jour ne concerne bien que l’année scolaire</w:t>
      </w:r>
      <w:r w:rsidR="00120F68">
        <w:rPr>
          <w:i/>
          <w:sz w:val="20"/>
        </w:rPr>
        <w:t xml:space="preserve"> 2018/2019.</w:t>
      </w:r>
    </w:p>
    <w:p w:rsidR="000C5B07" w:rsidRDefault="00CF1420" w:rsidP="00120F68">
      <w:pPr>
        <w:spacing w:after="0" w:line="240" w:lineRule="auto"/>
        <w:jc w:val="both"/>
        <w:rPr>
          <w:i/>
          <w:sz w:val="20"/>
        </w:rPr>
      </w:pPr>
      <w:r>
        <w:rPr>
          <w:i/>
          <w:sz w:val="20"/>
        </w:rPr>
        <w:tab/>
      </w:r>
      <w:r w:rsidR="00120F68">
        <w:rPr>
          <w:i/>
          <w:sz w:val="20"/>
        </w:rPr>
        <w:t>Sur demande de M. LENFANT, Mme LE MAIRE autorise une suspension de séance de 5 minutes.</w:t>
      </w:r>
    </w:p>
    <w:p w:rsidR="00CF1420" w:rsidRDefault="00CF1420" w:rsidP="004D4C4F">
      <w:pPr>
        <w:spacing w:after="0" w:line="240" w:lineRule="auto"/>
        <w:jc w:val="both"/>
        <w:rPr>
          <w:i/>
          <w:sz w:val="20"/>
        </w:rPr>
      </w:pPr>
      <w:r>
        <w:rPr>
          <w:i/>
          <w:sz w:val="20"/>
        </w:rPr>
        <w:tab/>
      </w:r>
      <w:r w:rsidR="00F931E7">
        <w:rPr>
          <w:i/>
          <w:sz w:val="20"/>
        </w:rPr>
        <w:t xml:space="preserve">Après reprise de la séance, </w:t>
      </w:r>
      <w:r w:rsidR="00120F68">
        <w:rPr>
          <w:i/>
          <w:sz w:val="20"/>
        </w:rPr>
        <w:t>M. LENFANT indique que son groupe s’il est</w:t>
      </w:r>
      <w:r w:rsidR="00732982">
        <w:rPr>
          <w:i/>
          <w:sz w:val="20"/>
        </w:rPr>
        <w:t xml:space="preserve"> pour la mise en place de deux services à la rentrée, </w:t>
      </w:r>
      <w:r w:rsidR="00120F68">
        <w:rPr>
          <w:i/>
          <w:sz w:val="20"/>
        </w:rPr>
        <w:t>estime que l’ensemble</w:t>
      </w:r>
      <w:r w:rsidR="00732982">
        <w:rPr>
          <w:i/>
          <w:sz w:val="20"/>
        </w:rPr>
        <w:t xml:space="preserve"> des éléments pour appréhe</w:t>
      </w:r>
      <w:r w:rsidR="00DA0FA0">
        <w:rPr>
          <w:i/>
          <w:sz w:val="20"/>
        </w:rPr>
        <w:t xml:space="preserve">nder la décision d’organisation 2018, </w:t>
      </w:r>
      <w:r w:rsidR="00120F68">
        <w:rPr>
          <w:i/>
          <w:sz w:val="20"/>
        </w:rPr>
        <w:t>et</w:t>
      </w:r>
      <w:r w:rsidR="00732982">
        <w:rPr>
          <w:i/>
          <w:sz w:val="20"/>
        </w:rPr>
        <w:t xml:space="preserve"> </w:t>
      </w:r>
      <w:r w:rsidR="00120F68">
        <w:rPr>
          <w:i/>
          <w:sz w:val="20"/>
        </w:rPr>
        <w:t xml:space="preserve">qui, selon lui, préfigure la rentrée 2019, </w:t>
      </w:r>
      <w:r w:rsidR="00732982">
        <w:rPr>
          <w:i/>
          <w:sz w:val="20"/>
        </w:rPr>
        <w:t xml:space="preserve">ne </w:t>
      </w:r>
      <w:r w:rsidR="00120F68">
        <w:rPr>
          <w:i/>
          <w:sz w:val="20"/>
        </w:rPr>
        <w:t>le</w:t>
      </w:r>
      <w:r w:rsidR="00732982">
        <w:rPr>
          <w:i/>
          <w:sz w:val="20"/>
        </w:rPr>
        <w:t xml:space="preserve"> satisfait </w:t>
      </w:r>
      <w:r w:rsidR="00120F68">
        <w:rPr>
          <w:i/>
          <w:sz w:val="20"/>
        </w:rPr>
        <w:t>pas et votera donc contre.</w:t>
      </w:r>
    </w:p>
    <w:p w:rsidR="00732982" w:rsidRDefault="00732982" w:rsidP="004D4C4F">
      <w:pPr>
        <w:spacing w:after="0" w:line="240" w:lineRule="auto"/>
        <w:jc w:val="both"/>
        <w:rPr>
          <w:i/>
          <w:sz w:val="20"/>
        </w:rPr>
      </w:pPr>
      <w:r>
        <w:rPr>
          <w:i/>
          <w:sz w:val="20"/>
        </w:rPr>
        <w:tab/>
      </w:r>
      <w:r w:rsidR="00E50AF0">
        <w:rPr>
          <w:i/>
          <w:sz w:val="20"/>
        </w:rPr>
        <w:t xml:space="preserve">Sur cette intervention, </w:t>
      </w:r>
      <w:r>
        <w:rPr>
          <w:i/>
          <w:sz w:val="20"/>
        </w:rPr>
        <w:t>Mme LE MAIRE </w:t>
      </w:r>
      <w:r w:rsidR="00DA0FA0">
        <w:rPr>
          <w:i/>
          <w:sz w:val="20"/>
        </w:rPr>
        <w:t>redit à nouveau</w:t>
      </w:r>
      <w:r>
        <w:rPr>
          <w:i/>
          <w:sz w:val="20"/>
        </w:rPr>
        <w:t xml:space="preserve"> que l’avis</w:t>
      </w:r>
      <w:r w:rsidR="00E50AF0">
        <w:rPr>
          <w:i/>
          <w:sz w:val="20"/>
        </w:rPr>
        <w:t>,</w:t>
      </w:r>
      <w:r>
        <w:rPr>
          <w:i/>
          <w:sz w:val="20"/>
        </w:rPr>
        <w:t xml:space="preserve"> ce soir, ne concerne que l’année 2018/2019</w:t>
      </w:r>
      <w:r w:rsidR="00894D48">
        <w:rPr>
          <w:i/>
          <w:sz w:val="20"/>
        </w:rPr>
        <w:t>, l’</w:t>
      </w:r>
      <w:r w:rsidR="00C12F15">
        <w:rPr>
          <w:i/>
          <w:sz w:val="20"/>
        </w:rPr>
        <w:t xml:space="preserve">année 2019/2020 </w:t>
      </w:r>
      <w:r w:rsidR="00DA0FA0">
        <w:rPr>
          <w:i/>
          <w:sz w:val="20"/>
        </w:rPr>
        <w:t>étant en discussion e</w:t>
      </w:r>
      <w:r w:rsidR="00E50AF0">
        <w:rPr>
          <w:i/>
          <w:sz w:val="20"/>
        </w:rPr>
        <w:t>ntre les différents partenaires. Elle rappelle</w:t>
      </w:r>
      <w:r w:rsidR="00DA0FA0">
        <w:rPr>
          <w:i/>
          <w:sz w:val="20"/>
        </w:rPr>
        <w:t xml:space="preserve"> que la prochaine rentrée sera </w:t>
      </w:r>
      <w:r w:rsidR="00C12F15">
        <w:rPr>
          <w:i/>
          <w:sz w:val="20"/>
        </w:rPr>
        <w:t xml:space="preserve">peut-être </w:t>
      </w:r>
      <w:r w:rsidR="00DA0FA0">
        <w:rPr>
          <w:i/>
          <w:sz w:val="20"/>
        </w:rPr>
        <w:t xml:space="preserve">sur </w:t>
      </w:r>
      <w:r w:rsidR="00C12F15">
        <w:rPr>
          <w:i/>
          <w:sz w:val="20"/>
        </w:rPr>
        <w:t>une autre configuration</w:t>
      </w:r>
      <w:r w:rsidR="00DA0FA0">
        <w:rPr>
          <w:i/>
          <w:sz w:val="20"/>
        </w:rPr>
        <w:t>, cette année 2018-2019 étant dérogatoire. Les</w:t>
      </w:r>
      <w:r w:rsidR="00C12F15">
        <w:rPr>
          <w:i/>
          <w:sz w:val="20"/>
        </w:rPr>
        <w:t xml:space="preserve"> rythmes scolaires</w:t>
      </w:r>
      <w:r w:rsidR="00DA0FA0">
        <w:rPr>
          <w:i/>
          <w:sz w:val="20"/>
        </w:rPr>
        <w:t xml:space="preserve"> vont donc être revus </w:t>
      </w:r>
      <w:r w:rsidR="00825B15">
        <w:rPr>
          <w:i/>
          <w:sz w:val="20"/>
        </w:rPr>
        <w:t xml:space="preserve">et </w:t>
      </w:r>
      <w:r w:rsidR="00DA0FA0">
        <w:rPr>
          <w:i/>
          <w:sz w:val="20"/>
        </w:rPr>
        <w:t xml:space="preserve">le travail reste à mener au sein du </w:t>
      </w:r>
      <w:r w:rsidR="00C12F15">
        <w:rPr>
          <w:i/>
          <w:sz w:val="20"/>
        </w:rPr>
        <w:t>COPIL sur le mode de concertation. Selon les rythmes retenus, il peut y avoir des modifications ou des ajustements sur le temps méridien et c’est cela qui sera discuté.</w:t>
      </w:r>
    </w:p>
    <w:p w:rsidR="00C12F15" w:rsidRDefault="00C12F15" w:rsidP="004D4C4F">
      <w:pPr>
        <w:spacing w:after="0" w:line="240" w:lineRule="auto"/>
        <w:jc w:val="both"/>
        <w:rPr>
          <w:i/>
          <w:sz w:val="20"/>
        </w:rPr>
      </w:pPr>
      <w:r>
        <w:rPr>
          <w:i/>
          <w:sz w:val="20"/>
        </w:rPr>
        <w:tab/>
        <w:t>Mme LE MAIRE remercie Mme HELSENS pour le travail qu’elle effectue.</w:t>
      </w:r>
    </w:p>
    <w:p w:rsidR="003C1B58" w:rsidRDefault="00732982" w:rsidP="004D4C4F">
      <w:pPr>
        <w:spacing w:after="0" w:line="240" w:lineRule="auto"/>
        <w:jc w:val="both"/>
        <w:rPr>
          <w:i/>
          <w:sz w:val="20"/>
        </w:rPr>
      </w:pPr>
      <w:r>
        <w:rPr>
          <w:i/>
          <w:sz w:val="20"/>
        </w:rPr>
        <w:tab/>
      </w:r>
    </w:p>
    <w:p w:rsidR="00C63EF6" w:rsidRPr="00C12F15" w:rsidRDefault="00C63EF6" w:rsidP="004D4C4F">
      <w:pPr>
        <w:spacing w:after="0" w:line="240" w:lineRule="auto"/>
        <w:jc w:val="both"/>
        <w:rPr>
          <w:i/>
          <w:sz w:val="20"/>
        </w:rPr>
      </w:pPr>
    </w:p>
    <w:p w:rsidR="003F23EE" w:rsidRDefault="00BD62ED" w:rsidP="008A2200">
      <w:pPr>
        <w:tabs>
          <w:tab w:val="left" w:pos="709"/>
        </w:tabs>
        <w:spacing w:after="0" w:line="240" w:lineRule="auto"/>
        <w:jc w:val="both"/>
        <w:rPr>
          <w:rFonts w:cs="Arial"/>
          <w:b/>
        </w:rPr>
      </w:pPr>
      <w:r>
        <w:rPr>
          <w:rFonts w:cs="Arial"/>
          <w:b/>
        </w:rPr>
        <w:t>Le Conseil Municipal,</w:t>
      </w:r>
    </w:p>
    <w:p w:rsidR="00BD62ED" w:rsidRPr="00BD62ED" w:rsidRDefault="00BD62ED" w:rsidP="008A2200">
      <w:pPr>
        <w:tabs>
          <w:tab w:val="left" w:pos="709"/>
        </w:tabs>
        <w:spacing w:after="0" w:line="240" w:lineRule="auto"/>
        <w:jc w:val="both"/>
        <w:rPr>
          <w:rFonts w:cs="Arial"/>
          <w:b/>
        </w:rPr>
      </w:pPr>
      <w:r>
        <w:rPr>
          <w:rFonts w:cs="Arial"/>
          <w:b/>
        </w:rPr>
        <w:t xml:space="preserve">Après en avoir délibéré, </w:t>
      </w:r>
      <w:r w:rsidR="00E238E1">
        <w:rPr>
          <w:rFonts w:cs="Arial"/>
          <w:b/>
        </w:rPr>
        <w:t>et par 21 voix pour et 7 contre du groupe d’opposition,</w:t>
      </w:r>
    </w:p>
    <w:p w:rsidR="00650F0C" w:rsidRPr="00BD62ED" w:rsidRDefault="00BD62ED" w:rsidP="00117DA7">
      <w:pPr>
        <w:tabs>
          <w:tab w:val="left" w:pos="709"/>
        </w:tabs>
        <w:spacing w:after="0" w:line="240" w:lineRule="auto"/>
        <w:jc w:val="both"/>
        <w:rPr>
          <w:rFonts w:eastAsia="Times New Roman" w:cs="Times New Roman"/>
          <w:lang w:eastAsia="fr-FR"/>
        </w:rPr>
      </w:pPr>
      <w:r w:rsidRPr="00E238E1">
        <w:rPr>
          <w:rFonts w:cs="Arial"/>
          <w:b/>
        </w:rPr>
        <w:t>- EMET UN AVIS FAVORABLE s</w:t>
      </w:r>
      <w:r>
        <w:rPr>
          <w:rFonts w:cs="Arial"/>
          <w:b/>
        </w:rPr>
        <w:t>ur</w:t>
      </w:r>
      <w:r w:rsidR="003F23EE" w:rsidRPr="00BD62ED">
        <w:rPr>
          <w:rFonts w:cs="Arial"/>
          <w:b/>
        </w:rPr>
        <w:t xml:space="preserve"> l’organisation du temps méridien pour la rentrée 2018</w:t>
      </w:r>
      <w:r w:rsidR="00117DA7" w:rsidRPr="00BD62ED">
        <w:rPr>
          <w:rFonts w:cs="Arial"/>
          <w:b/>
        </w:rPr>
        <w:t>-2019</w:t>
      </w:r>
      <w:r>
        <w:rPr>
          <w:rFonts w:cs="Arial"/>
          <w:b/>
        </w:rPr>
        <w:t xml:space="preserve">, </w:t>
      </w:r>
      <w:r w:rsidR="002D6D91" w:rsidRPr="00BD62ED">
        <w:rPr>
          <w:rFonts w:cs="Arial"/>
        </w:rPr>
        <w:t>étant précisé que le C</w:t>
      </w:r>
      <w:r w:rsidR="00117DA7" w:rsidRPr="00BD62ED">
        <w:rPr>
          <w:rFonts w:cs="Arial"/>
        </w:rPr>
        <w:t xml:space="preserve">onseil </w:t>
      </w:r>
      <w:r w:rsidR="002D6D91" w:rsidRPr="00BD62ED">
        <w:rPr>
          <w:rFonts w:cs="Arial"/>
        </w:rPr>
        <w:t xml:space="preserve">Municipal </w:t>
      </w:r>
      <w:r w:rsidR="00117DA7" w:rsidRPr="00BD62ED">
        <w:rPr>
          <w:rFonts w:cs="Arial"/>
        </w:rPr>
        <w:t xml:space="preserve">aura à statuer </w:t>
      </w:r>
      <w:r w:rsidR="00D62D7C" w:rsidRPr="00BD62ED">
        <w:rPr>
          <w:rFonts w:eastAsia="Times New Roman" w:cs="Times New Roman"/>
          <w:lang w:eastAsia="fr-FR"/>
        </w:rPr>
        <w:t xml:space="preserve">avant la fin de l’année 2018 </w:t>
      </w:r>
      <w:r w:rsidR="00117DA7" w:rsidRPr="00BD62ED">
        <w:rPr>
          <w:rFonts w:cs="Arial"/>
        </w:rPr>
        <w:t xml:space="preserve">sur </w:t>
      </w:r>
      <w:r w:rsidR="008916A9" w:rsidRPr="00BD62ED">
        <w:rPr>
          <w:rFonts w:eastAsia="Times New Roman" w:cs="Times New Roman"/>
          <w:lang w:eastAsia="fr-FR"/>
        </w:rPr>
        <w:t xml:space="preserve">l’orientation privilégiée </w:t>
      </w:r>
      <w:r w:rsidR="007721AF" w:rsidRPr="00BD62ED">
        <w:rPr>
          <w:rFonts w:eastAsia="Times New Roman" w:cs="Times New Roman"/>
          <w:lang w:eastAsia="fr-FR"/>
        </w:rPr>
        <w:t>quant à l’</w:t>
      </w:r>
      <w:r w:rsidR="00BB213B" w:rsidRPr="00BD62ED">
        <w:rPr>
          <w:rFonts w:eastAsia="Times New Roman" w:cs="Times New Roman"/>
          <w:lang w:eastAsia="fr-FR"/>
        </w:rPr>
        <w:t xml:space="preserve">organisation du temps méridien à l’égard de l’école Saint-Augustin </w:t>
      </w:r>
      <w:r w:rsidR="00A32C7A" w:rsidRPr="00BD62ED">
        <w:rPr>
          <w:rFonts w:eastAsia="Times New Roman" w:cs="Times New Roman"/>
          <w:lang w:eastAsia="fr-FR"/>
        </w:rPr>
        <w:t xml:space="preserve">en vue d’anticiper la rentrée </w:t>
      </w:r>
      <w:r w:rsidR="00BB213B" w:rsidRPr="00BD62ED">
        <w:rPr>
          <w:rFonts w:eastAsia="Times New Roman" w:cs="Times New Roman"/>
          <w:lang w:eastAsia="fr-FR"/>
        </w:rPr>
        <w:t>2019-2020</w:t>
      </w:r>
      <w:r w:rsidR="008A2200" w:rsidRPr="00BD62ED">
        <w:rPr>
          <w:rFonts w:eastAsia="Times New Roman" w:cs="Times New Roman"/>
          <w:lang w:eastAsia="fr-FR"/>
        </w:rPr>
        <w:t xml:space="preserve">, </w:t>
      </w:r>
      <w:r w:rsidR="00117DA7" w:rsidRPr="00BD62ED">
        <w:rPr>
          <w:rFonts w:eastAsia="Times New Roman" w:cs="Times New Roman"/>
          <w:lang w:eastAsia="fr-FR"/>
        </w:rPr>
        <w:t>en tenant</w:t>
      </w:r>
      <w:r w:rsidR="00BB213B" w:rsidRPr="00BD62ED">
        <w:rPr>
          <w:rFonts w:eastAsia="Times New Roman" w:cs="Times New Roman"/>
          <w:lang w:eastAsia="fr-FR"/>
        </w:rPr>
        <w:t xml:space="preserve"> </w:t>
      </w:r>
      <w:r w:rsidR="00A32C7A" w:rsidRPr="00BD62ED">
        <w:rPr>
          <w:rFonts w:eastAsia="Times New Roman" w:cs="Times New Roman"/>
          <w:lang w:eastAsia="fr-FR"/>
        </w:rPr>
        <w:t xml:space="preserve">compte </w:t>
      </w:r>
      <w:r w:rsidR="00650F0C" w:rsidRPr="00BD62ED">
        <w:rPr>
          <w:rFonts w:eastAsia="Times New Roman" w:cs="Times New Roman"/>
          <w:lang w:eastAsia="fr-FR"/>
        </w:rPr>
        <w:t xml:space="preserve">également </w:t>
      </w:r>
      <w:r w:rsidR="00BB213B" w:rsidRPr="00BD62ED">
        <w:rPr>
          <w:rFonts w:eastAsia="Times New Roman" w:cs="Times New Roman"/>
          <w:lang w:eastAsia="fr-FR"/>
        </w:rPr>
        <w:t xml:space="preserve">des évolutions éventuelles portées à l’organisation </w:t>
      </w:r>
      <w:r w:rsidR="00EE36B1" w:rsidRPr="00BD62ED">
        <w:rPr>
          <w:rFonts w:eastAsia="Times New Roman" w:cs="Times New Roman"/>
          <w:lang w:eastAsia="fr-FR"/>
        </w:rPr>
        <w:t xml:space="preserve">future </w:t>
      </w:r>
      <w:r w:rsidR="00BB213B" w:rsidRPr="00BD62ED">
        <w:rPr>
          <w:rFonts w:eastAsia="Times New Roman" w:cs="Times New Roman"/>
          <w:lang w:eastAsia="fr-FR"/>
        </w:rPr>
        <w:t xml:space="preserve">des temps scolaires </w:t>
      </w:r>
      <w:r w:rsidR="00071952" w:rsidRPr="00BD62ED">
        <w:rPr>
          <w:rFonts w:eastAsia="Times New Roman" w:cs="Times New Roman"/>
          <w:lang w:eastAsia="fr-FR"/>
        </w:rPr>
        <w:t xml:space="preserve">pour les </w:t>
      </w:r>
      <w:r w:rsidR="00A32C7A" w:rsidRPr="00BD62ED">
        <w:rPr>
          <w:rFonts w:eastAsia="Times New Roman" w:cs="Times New Roman"/>
          <w:lang w:eastAsia="fr-FR"/>
        </w:rPr>
        <w:t>école</w:t>
      </w:r>
      <w:r w:rsidR="00650F0C" w:rsidRPr="00BD62ED">
        <w:rPr>
          <w:rFonts w:eastAsia="Times New Roman" w:cs="Times New Roman"/>
          <w:lang w:eastAsia="fr-FR"/>
        </w:rPr>
        <w:t>s</w:t>
      </w:r>
      <w:r w:rsidR="00A32C7A" w:rsidRPr="00BD62ED">
        <w:rPr>
          <w:rFonts w:eastAsia="Times New Roman" w:cs="Times New Roman"/>
          <w:lang w:eastAsia="fr-FR"/>
        </w:rPr>
        <w:t xml:space="preserve"> publique</w:t>
      </w:r>
      <w:r w:rsidR="00650F0C" w:rsidRPr="00BD62ED">
        <w:rPr>
          <w:rFonts w:eastAsia="Times New Roman" w:cs="Times New Roman"/>
          <w:lang w:eastAsia="fr-FR"/>
        </w:rPr>
        <w:t>s</w:t>
      </w:r>
      <w:r w:rsidR="00BB213B" w:rsidRPr="00BD62ED">
        <w:rPr>
          <w:rFonts w:eastAsia="Times New Roman" w:cs="Times New Roman"/>
          <w:lang w:eastAsia="fr-FR"/>
        </w:rPr>
        <w:t>.</w:t>
      </w:r>
      <w:r w:rsidR="00650F0C" w:rsidRPr="00BD62ED">
        <w:rPr>
          <w:rFonts w:eastAsia="Times New Roman" w:cs="Times New Roman"/>
          <w:lang w:eastAsia="fr-FR"/>
        </w:rPr>
        <w:t xml:space="preserve"> </w:t>
      </w:r>
    </w:p>
    <w:p w:rsidR="00A71DB2" w:rsidRPr="00BD62ED" w:rsidRDefault="00650F0C" w:rsidP="00A32C7A">
      <w:pPr>
        <w:spacing w:after="0" w:line="240" w:lineRule="auto"/>
        <w:contextualSpacing/>
        <w:jc w:val="both"/>
        <w:rPr>
          <w:rFonts w:eastAsia="Times New Roman" w:cs="Times New Roman"/>
          <w:lang w:eastAsia="fr-FR"/>
        </w:rPr>
      </w:pPr>
      <w:r w:rsidRPr="00BD62ED">
        <w:rPr>
          <w:rFonts w:eastAsia="Times New Roman" w:cs="Times New Roman"/>
          <w:lang w:eastAsia="fr-FR"/>
        </w:rPr>
        <w:t>Une rencontre</w:t>
      </w:r>
      <w:r w:rsidR="00071952" w:rsidRPr="00BD62ED">
        <w:rPr>
          <w:rFonts w:eastAsia="Times New Roman" w:cs="Times New Roman"/>
          <w:lang w:eastAsia="fr-FR"/>
        </w:rPr>
        <w:t xml:space="preserve"> </w:t>
      </w:r>
      <w:r w:rsidR="00EE36B1" w:rsidRPr="00BD62ED">
        <w:rPr>
          <w:rFonts w:eastAsia="Times New Roman" w:cs="Times New Roman"/>
          <w:lang w:eastAsia="fr-FR"/>
        </w:rPr>
        <w:t xml:space="preserve">avec l’ensemble des acteurs concernés </w:t>
      </w:r>
      <w:r w:rsidRPr="00BD62ED">
        <w:rPr>
          <w:rFonts w:eastAsia="Times New Roman" w:cs="Times New Roman"/>
          <w:lang w:eastAsia="fr-FR"/>
        </w:rPr>
        <w:t>est prévue</w:t>
      </w:r>
      <w:r w:rsidR="00071952" w:rsidRPr="00BD62ED">
        <w:rPr>
          <w:rFonts w:eastAsia="Times New Roman" w:cs="Times New Roman"/>
          <w:lang w:eastAsia="fr-FR"/>
        </w:rPr>
        <w:t xml:space="preserve">, en ce sens, </w:t>
      </w:r>
      <w:r w:rsidRPr="00BD62ED">
        <w:rPr>
          <w:rFonts w:eastAsia="Times New Roman" w:cs="Times New Roman"/>
          <w:lang w:eastAsia="fr-FR"/>
        </w:rPr>
        <w:t>le 18 juin 2018 en présence des représentants de l’Inspection d’Académie.</w:t>
      </w:r>
    </w:p>
    <w:p w:rsidR="002D6D91" w:rsidRPr="00BD62ED" w:rsidRDefault="002D6D91" w:rsidP="00A32C7A">
      <w:pPr>
        <w:spacing w:after="0" w:line="240" w:lineRule="auto"/>
        <w:contextualSpacing/>
        <w:jc w:val="both"/>
        <w:rPr>
          <w:rFonts w:eastAsia="Times New Roman" w:cs="Times New Roman"/>
          <w:lang w:eastAsia="fr-FR"/>
        </w:rPr>
      </w:pPr>
    </w:p>
    <w:p w:rsidR="003502FC" w:rsidRPr="003502FC" w:rsidRDefault="00E870B5" w:rsidP="003502FC">
      <w:pPr>
        <w:pBdr>
          <w:top w:val="single" w:sz="4" w:space="4" w:color="auto"/>
          <w:left w:val="single" w:sz="4" w:space="4" w:color="auto"/>
          <w:bottom w:val="single" w:sz="4" w:space="4" w:color="auto"/>
          <w:right w:val="single" w:sz="4" w:space="4" w:color="auto"/>
        </w:pBdr>
        <w:shd w:val="clear" w:color="auto" w:fill="00B050"/>
        <w:autoSpaceDE w:val="0"/>
        <w:autoSpaceDN w:val="0"/>
        <w:spacing w:after="0" w:line="240" w:lineRule="auto"/>
        <w:jc w:val="both"/>
        <w:rPr>
          <w:rFonts w:ascii="Calibri" w:eastAsia="Times New Roman" w:hAnsi="Calibri" w:cs="Arial"/>
          <w:b/>
          <w:bCs/>
          <w:color w:val="FFFFFF" w:themeColor="background1"/>
          <w:sz w:val="24"/>
          <w:lang w:eastAsia="fr-FR"/>
        </w:rPr>
      </w:pPr>
      <w:r>
        <w:rPr>
          <w:rFonts w:ascii="Calibri" w:eastAsia="Calibri" w:hAnsi="Calibri" w:cs="Arial"/>
          <w:b/>
          <w:color w:val="FFFFFF" w:themeColor="background1"/>
          <w:sz w:val="24"/>
          <w:lang w:eastAsia="fr-FR"/>
        </w:rPr>
        <w:t>N°</w:t>
      </w:r>
      <w:r w:rsidR="000B70F0">
        <w:rPr>
          <w:rFonts w:ascii="Calibri" w:eastAsia="Calibri" w:hAnsi="Calibri" w:cs="Arial"/>
          <w:b/>
          <w:color w:val="FFFFFF" w:themeColor="background1"/>
          <w:sz w:val="24"/>
          <w:lang w:eastAsia="fr-FR"/>
        </w:rPr>
        <w:t xml:space="preserve"> </w:t>
      </w:r>
      <w:r>
        <w:rPr>
          <w:rFonts w:ascii="Calibri" w:eastAsia="Calibri" w:hAnsi="Calibri" w:cs="Arial"/>
          <w:b/>
          <w:color w:val="FFFFFF" w:themeColor="background1"/>
          <w:sz w:val="24"/>
          <w:lang w:eastAsia="fr-FR"/>
        </w:rPr>
        <w:t>2018.06.12</w:t>
      </w:r>
      <w:r w:rsidR="003502FC" w:rsidRPr="003502FC">
        <w:rPr>
          <w:rFonts w:ascii="Calibri" w:eastAsia="Calibri" w:hAnsi="Calibri" w:cs="Arial"/>
          <w:b/>
          <w:color w:val="FFFFFF" w:themeColor="background1"/>
          <w:sz w:val="24"/>
          <w:lang w:eastAsia="fr-FR"/>
        </w:rPr>
        <w:t xml:space="preserve">  </w:t>
      </w:r>
      <w:r w:rsidR="003502FC" w:rsidRPr="003502FC">
        <w:rPr>
          <w:rFonts w:ascii="Calibri" w:eastAsia="Times New Roman" w:hAnsi="Calibri" w:cs="Arial"/>
          <w:b/>
          <w:color w:val="FFFFFF" w:themeColor="background1"/>
          <w:sz w:val="24"/>
          <w:lang w:eastAsia="fr-FR"/>
        </w:rPr>
        <w:t>– PERSONNEL : Création d’un poste contractuel Services Techniques</w:t>
      </w:r>
    </w:p>
    <w:p w:rsidR="00F61BB6" w:rsidRDefault="00F61BB6" w:rsidP="003502FC">
      <w:pPr>
        <w:spacing w:after="0" w:line="240" w:lineRule="auto"/>
        <w:jc w:val="both"/>
        <w:rPr>
          <w:rFonts w:ascii="Calibri" w:eastAsia="Calibri" w:hAnsi="Calibri" w:cs="Times New Roman"/>
        </w:rPr>
      </w:pPr>
    </w:p>
    <w:p w:rsidR="00BD62ED" w:rsidRPr="00BD62ED" w:rsidRDefault="00BD62ED" w:rsidP="003502FC">
      <w:pPr>
        <w:spacing w:after="0" w:line="240" w:lineRule="auto"/>
        <w:jc w:val="both"/>
        <w:rPr>
          <w:rFonts w:ascii="Calibri" w:eastAsia="Calibri" w:hAnsi="Calibri" w:cs="Times New Roman"/>
        </w:rPr>
      </w:pPr>
      <w:r w:rsidRPr="00BD62ED">
        <w:rPr>
          <w:rFonts w:ascii="Calibri" w:eastAsia="Calibri" w:hAnsi="Calibri" w:cs="Times New Roman"/>
        </w:rPr>
        <w:t>Présentation : Karine PIQUET</w:t>
      </w:r>
    </w:p>
    <w:p w:rsidR="003502FC" w:rsidRPr="00BD62ED" w:rsidRDefault="003502FC" w:rsidP="003502FC">
      <w:pPr>
        <w:spacing w:after="0" w:line="240" w:lineRule="auto"/>
        <w:jc w:val="both"/>
        <w:rPr>
          <w:rFonts w:ascii="Calibri" w:eastAsia="Calibri" w:hAnsi="Calibri" w:cs="Times New Roman"/>
        </w:rPr>
      </w:pPr>
      <w:r w:rsidRPr="00BD62ED">
        <w:rPr>
          <w:rFonts w:ascii="Calibri" w:eastAsia="Calibri" w:hAnsi="Calibri" w:cs="Times New Roman"/>
        </w:rPr>
        <w:t>En 2017, deux agents du pôle voirie ont quitté la collectivité suite à mutation pour l’un</w:t>
      </w:r>
      <w:r w:rsidR="00E870B5" w:rsidRPr="00BD62ED">
        <w:rPr>
          <w:rFonts w:ascii="Calibri" w:eastAsia="Calibri" w:hAnsi="Calibri" w:cs="Times New Roman"/>
        </w:rPr>
        <w:t>,</w:t>
      </w:r>
      <w:r w:rsidRPr="00BD62ED">
        <w:rPr>
          <w:rFonts w:ascii="Calibri" w:eastAsia="Calibri" w:hAnsi="Calibri" w:cs="Times New Roman"/>
        </w:rPr>
        <w:t xml:space="preserve"> et départ en retraite pour l’autre. Ces départs ont </w:t>
      </w:r>
      <w:r w:rsidR="00E870B5" w:rsidRPr="00BD62ED">
        <w:rPr>
          <w:rFonts w:ascii="Calibri" w:eastAsia="Calibri" w:hAnsi="Calibri" w:cs="Times New Roman"/>
        </w:rPr>
        <w:t xml:space="preserve">permis </w:t>
      </w:r>
      <w:r w:rsidRPr="00BD62ED">
        <w:rPr>
          <w:rFonts w:ascii="Calibri" w:eastAsia="Calibri" w:hAnsi="Calibri" w:cs="Times New Roman"/>
        </w:rPr>
        <w:t>de réorganiser le service avec la création d’un poste de chef d’équipe voirie et le recrutement d’un nouvel agent voirie.</w:t>
      </w:r>
    </w:p>
    <w:p w:rsidR="003502FC" w:rsidRPr="00BD62ED" w:rsidRDefault="003502FC" w:rsidP="003502FC">
      <w:pPr>
        <w:spacing w:after="0" w:line="240" w:lineRule="auto"/>
        <w:jc w:val="both"/>
        <w:rPr>
          <w:rFonts w:ascii="Calibri" w:eastAsia="Calibri" w:hAnsi="Calibri" w:cs="Times New Roman"/>
        </w:rPr>
      </w:pPr>
      <w:r w:rsidRPr="00BD62ED">
        <w:rPr>
          <w:rFonts w:ascii="Calibri" w:eastAsia="Calibri" w:hAnsi="Calibri" w:cs="Times New Roman"/>
        </w:rPr>
        <w:t xml:space="preserve">Dès septembre 2017, la collectivité a engagé une procédure de recrutement d’un candidat fonctionnaire </w:t>
      </w:r>
      <w:r w:rsidR="00E870B5" w:rsidRPr="00BD62ED">
        <w:rPr>
          <w:rFonts w:ascii="Calibri" w:eastAsia="Calibri" w:hAnsi="Calibri" w:cs="Times New Roman"/>
        </w:rPr>
        <w:t xml:space="preserve">pour le poste de chef d’équipe voirie </w:t>
      </w:r>
      <w:r w:rsidRPr="00BD62ED">
        <w:rPr>
          <w:rFonts w:ascii="Calibri" w:eastAsia="Calibri" w:hAnsi="Calibri" w:cs="Times New Roman"/>
        </w:rPr>
        <w:t>qui s’est avérée infructueuse à trois reprises.</w:t>
      </w:r>
    </w:p>
    <w:p w:rsidR="003502FC" w:rsidRPr="00F33DF4" w:rsidRDefault="003502FC" w:rsidP="003502FC">
      <w:pPr>
        <w:spacing w:after="0" w:line="240" w:lineRule="auto"/>
        <w:jc w:val="both"/>
        <w:rPr>
          <w:rFonts w:ascii="Calibri" w:eastAsia="Calibri" w:hAnsi="Calibri" w:cs="Times New Roman"/>
          <w:sz w:val="16"/>
          <w:szCs w:val="16"/>
        </w:rPr>
      </w:pPr>
    </w:p>
    <w:p w:rsidR="00CF5D29" w:rsidRPr="00BD62ED" w:rsidRDefault="00CF5D29" w:rsidP="00CF5D29">
      <w:pPr>
        <w:spacing w:after="0" w:line="240" w:lineRule="auto"/>
        <w:jc w:val="both"/>
        <w:rPr>
          <w:rFonts w:ascii="Calibri" w:eastAsia="Calibri" w:hAnsi="Calibri" w:cs="TrebuchetMS"/>
        </w:rPr>
      </w:pPr>
      <w:r w:rsidRPr="00BD62ED">
        <w:rPr>
          <w:rFonts w:ascii="Calibri" w:eastAsia="Calibri" w:hAnsi="Calibri" w:cs="TrebuchetMS"/>
        </w:rPr>
        <w:t xml:space="preserve">En cas de recherche infructueuse de candidats statutaires, les collectivités et établissements peuvent recruter, en application de l’article 3-2 de la loi du 26 janvier 1984, un agent contractuel de droit public pour faire face à une vacance temporaire d’emploi dans l’attente du recrutement d’un fonctionnaire. </w:t>
      </w:r>
    </w:p>
    <w:p w:rsidR="00CF5D29" w:rsidRPr="00F33DF4" w:rsidRDefault="00CF5D29" w:rsidP="00CF5D29">
      <w:pPr>
        <w:spacing w:after="0" w:line="240" w:lineRule="auto"/>
        <w:jc w:val="both"/>
        <w:rPr>
          <w:rFonts w:ascii="Calibri" w:eastAsia="Calibri" w:hAnsi="Calibri" w:cs="TrebuchetMS"/>
          <w:sz w:val="16"/>
          <w:szCs w:val="16"/>
        </w:rPr>
      </w:pPr>
    </w:p>
    <w:p w:rsidR="00CF5D29" w:rsidRPr="00BD62ED" w:rsidRDefault="00CF5D29" w:rsidP="00CF5D29">
      <w:pPr>
        <w:spacing w:after="0" w:line="240" w:lineRule="auto"/>
        <w:jc w:val="both"/>
        <w:rPr>
          <w:rFonts w:ascii="Calibri" w:eastAsia="Calibri" w:hAnsi="Calibri" w:cs="TrebuchetMS"/>
        </w:rPr>
      </w:pPr>
      <w:r w:rsidRPr="00BD62ED">
        <w:rPr>
          <w:rFonts w:ascii="Calibri" w:eastAsia="Calibri" w:hAnsi="Calibri" w:cs="TrebuchetMS"/>
        </w:rPr>
        <w:t>Le contrat est alors conclu pour une durée déterminée d’une durée d’un an. Il peut être prolongé, dans la limite d’une durée totale de deux ans.</w:t>
      </w:r>
    </w:p>
    <w:p w:rsidR="00CF5D29" w:rsidRPr="00F33DF4" w:rsidRDefault="00CF5D29" w:rsidP="00CF5D29">
      <w:pPr>
        <w:autoSpaceDE w:val="0"/>
        <w:autoSpaceDN w:val="0"/>
        <w:spacing w:after="0" w:line="240" w:lineRule="auto"/>
        <w:jc w:val="both"/>
        <w:rPr>
          <w:rFonts w:ascii="Calibri" w:eastAsia="Times New Roman" w:hAnsi="Calibri" w:cs="Arial"/>
          <w:sz w:val="16"/>
          <w:szCs w:val="16"/>
          <w:lang w:eastAsia="fr-FR"/>
        </w:rPr>
      </w:pPr>
    </w:p>
    <w:p w:rsidR="00CF5D29" w:rsidRPr="00BD62ED" w:rsidRDefault="00CF5D29" w:rsidP="00CF5D29">
      <w:pPr>
        <w:autoSpaceDE w:val="0"/>
        <w:autoSpaceDN w:val="0"/>
        <w:spacing w:after="0" w:line="240" w:lineRule="auto"/>
        <w:jc w:val="both"/>
        <w:rPr>
          <w:rFonts w:ascii="Calibri" w:eastAsia="Times New Roman" w:hAnsi="Calibri" w:cs="Arial"/>
          <w:lang w:eastAsia="fr-FR"/>
        </w:rPr>
      </w:pPr>
      <w:r w:rsidRPr="00BD62ED">
        <w:rPr>
          <w:rFonts w:ascii="Calibri" w:eastAsia="Times New Roman" w:hAnsi="Calibri" w:cs="Arial"/>
          <w:lang w:eastAsia="fr-FR"/>
        </w:rPr>
        <w:t>Considérant les besoins du service, il est</w:t>
      </w:r>
      <w:r w:rsidRPr="00BD62ED">
        <w:rPr>
          <w:rFonts w:ascii="Calibri" w:eastAsia="Calibri" w:hAnsi="Calibri" w:cs="Times New Roman"/>
        </w:rPr>
        <w:t xml:space="preserve"> proposé que le poste puisse être pourvu par un agent contractuel de droit public dans l’attente du recrutement d’un fonctionnaire.</w:t>
      </w:r>
      <w:r w:rsidRPr="00BD62ED">
        <w:rPr>
          <w:rFonts w:ascii="Calibri" w:eastAsia="Times New Roman" w:hAnsi="Calibri" w:cs="Arial"/>
          <w:lang w:eastAsia="fr-FR"/>
        </w:rPr>
        <w:t xml:space="preserve"> </w:t>
      </w:r>
    </w:p>
    <w:p w:rsidR="00CF5D29" w:rsidRPr="00BD62ED" w:rsidRDefault="00CF5D29" w:rsidP="00CF5D29">
      <w:pPr>
        <w:autoSpaceDE w:val="0"/>
        <w:autoSpaceDN w:val="0"/>
        <w:spacing w:after="0" w:line="240" w:lineRule="auto"/>
        <w:jc w:val="both"/>
        <w:rPr>
          <w:rFonts w:ascii="Calibri" w:eastAsia="Times New Roman" w:hAnsi="Calibri" w:cs="Arial"/>
          <w:lang w:eastAsia="fr-FR"/>
        </w:rPr>
      </w:pPr>
      <w:r w:rsidRPr="00BD62ED">
        <w:rPr>
          <w:rFonts w:ascii="Calibri" w:eastAsia="Times New Roman" w:hAnsi="Calibri" w:cs="Arial"/>
          <w:lang w:eastAsia="fr-FR"/>
        </w:rPr>
        <w:t>Il convient donc de créer, à compter du 1</w:t>
      </w:r>
      <w:r w:rsidRPr="00BD62ED">
        <w:rPr>
          <w:rFonts w:ascii="Calibri" w:eastAsia="Times New Roman" w:hAnsi="Calibri" w:cs="Arial"/>
          <w:vertAlign w:val="superscript"/>
          <w:lang w:eastAsia="fr-FR"/>
        </w:rPr>
        <w:t>er</w:t>
      </w:r>
      <w:r w:rsidRPr="00BD62ED">
        <w:rPr>
          <w:rFonts w:ascii="Calibri" w:eastAsia="Times New Roman" w:hAnsi="Calibri" w:cs="Arial"/>
          <w:lang w:eastAsia="fr-FR"/>
        </w:rPr>
        <w:t xml:space="preserve"> juillet 2018, un emploi permanent contractuel d’un an, à temps complet, au sein des services techniques. Cet emploi sera occupé par un agent rémunéré sur un grade de catégorie C. </w:t>
      </w:r>
    </w:p>
    <w:p w:rsidR="003502FC" w:rsidRDefault="003502FC" w:rsidP="003502FC">
      <w:pPr>
        <w:autoSpaceDE w:val="0"/>
        <w:autoSpaceDN w:val="0"/>
        <w:spacing w:after="0" w:line="240" w:lineRule="auto"/>
        <w:jc w:val="both"/>
        <w:rPr>
          <w:rFonts w:ascii="Calibri" w:eastAsia="Times New Roman" w:hAnsi="Calibri" w:cs="Arial"/>
          <w:bCs/>
          <w:lang w:eastAsia="fr-FR"/>
        </w:rPr>
      </w:pPr>
    </w:p>
    <w:p w:rsidR="00020CD4" w:rsidRDefault="00C12F15" w:rsidP="003502FC">
      <w:pPr>
        <w:autoSpaceDE w:val="0"/>
        <w:autoSpaceDN w:val="0"/>
        <w:spacing w:after="0" w:line="240" w:lineRule="auto"/>
        <w:jc w:val="both"/>
        <w:rPr>
          <w:rFonts w:ascii="Calibri" w:eastAsia="Times New Roman" w:hAnsi="Calibri" w:cs="Arial"/>
          <w:bCs/>
          <w:i/>
          <w:sz w:val="20"/>
          <w:lang w:eastAsia="fr-FR"/>
        </w:rPr>
      </w:pPr>
      <w:r>
        <w:rPr>
          <w:rFonts w:ascii="Calibri" w:eastAsia="Times New Roman" w:hAnsi="Calibri" w:cs="Arial"/>
          <w:bCs/>
          <w:i/>
          <w:sz w:val="20"/>
          <w:lang w:eastAsia="fr-FR"/>
        </w:rPr>
        <w:tab/>
        <w:t>M. LENFANT </w:t>
      </w:r>
      <w:r w:rsidR="00020CD4">
        <w:rPr>
          <w:rFonts w:ascii="Calibri" w:eastAsia="Times New Roman" w:hAnsi="Calibri" w:cs="Arial"/>
          <w:bCs/>
          <w:i/>
          <w:sz w:val="20"/>
          <w:lang w:eastAsia="fr-FR"/>
        </w:rPr>
        <w:t xml:space="preserve">indique l’étonnement de son groupe sur </w:t>
      </w:r>
      <w:r>
        <w:rPr>
          <w:rFonts w:ascii="Calibri" w:eastAsia="Times New Roman" w:hAnsi="Calibri" w:cs="Arial"/>
          <w:bCs/>
          <w:i/>
          <w:sz w:val="20"/>
          <w:lang w:eastAsia="fr-FR"/>
        </w:rPr>
        <w:t>ce poste de chef de voiri</w:t>
      </w:r>
      <w:r w:rsidR="009F3781">
        <w:rPr>
          <w:rFonts w:ascii="Calibri" w:eastAsia="Times New Roman" w:hAnsi="Calibri" w:cs="Arial"/>
          <w:bCs/>
          <w:i/>
          <w:sz w:val="20"/>
          <w:lang w:eastAsia="fr-FR"/>
        </w:rPr>
        <w:t>e</w:t>
      </w:r>
      <w:r w:rsidR="00020CD4">
        <w:rPr>
          <w:rFonts w:ascii="Calibri" w:eastAsia="Times New Roman" w:hAnsi="Calibri" w:cs="Arial"/>
          <w:bCs/>
          <w:i/>
          <w:sz w:val="20"/>
          <w:lang w:eastAsia="fr-FR"/>
        </w:rPr>
        <w:t xml:space="preserve"> dont le recrutement </w:t>
      </w:r>
      <w:r w:rsidR="008C61DE">
        <w:rPr>
          <w:rFonts w:ascii="Calibri" w:eastAsia="Times New Roman" w:hAnsi="Calibri" w:cs="Arial"/>
          <w:bCs/>
          <w:i/>
          <w:sz w:val="20"/>
          <w:lang w:eastAsia="fr-FR"/>
        </w:rPr>
        <w:t>n’était</w:t>
      </w:r>
      <w:r w:rsidR="00020CD4">
        <w:rPr>
          <w:rFonts w:ascii="Calibri" w:eastAsia="Times New Roman" w:hAnsi="Calibri" w:cs="Arial"/>
          <w:bCs/>
          <w:i/>
          <w:sz w:val="20"/>
          <w:lang w:eastAsia="fr-FR"/>
        </w:rPr>
        <w:t xml:space="preserve"> pas finalisé.</w:t>
      </w:r>
      <w:r>
        <w:rPr>
          <w:rFonts w:ascii="Calibri" w:eastAsia="Times New Roman" w:hAnsi="Calibri" w:cs="Arial"/>
          <w:bCs/>
          <w:i/>
          <w:sz w:val="20"/>
          <w:lang w:eastAsia="fr-FR"/>
        </w:rPr>
        <w:t xml:space="preserve"> </w:t>
      </w:r>
      <w:r w:rsidR="00020CD4">
        <w:rPr>
          <w:rFonts w:ascii="Calibri" w:eastAsia="Times New Roman" w:hAnsi="Calibri" w:cs="Arial"/>
          <w:bCs/>
          <w:i/>
          <w:sz w:val="20"/>
          <w:lang w:eastAsia="fr-FR"/>
        </w:rPr>
        <w:t xml:space="preserve">Il s’interroge sur les méthodes </w:t>
      </w:r>
      <w:r w:rsidR="009F3781">
        <w:rPr>
          <w:rFonts w:ascii="Calibri" w:eastAsia="Times New Roman" w:hAnsi="Calibri" w:cs="Arial"/>
          <w:bCs/>
          <w:i/>
          <w:sz w:val="20"/>
          <w:lang w:eastAsia="fr-FR"/>
        </w:rPr>
        <w:t>de recrutement</w:t>
      </w:r>
      <w:r w:rsidR="00020CD4">
        <w:rPr>
          <w:rFonts w:ascii="Calibri" w:eastAsia="Times New Roman" w:hAnsi="Calibri" w:cs="Arial"/>
          <w:bCs/>
          <w:i/>
          <w:sz w:val="20"/>
          <w:lang w:eastAsia="fr-FR"/>
        </w:rPr>
        <w:t xml:space="preserve"> et la politique </w:t>
      </w:r>
      <w:r w:rsidR="009F3781">
        <w:rPr>
          <w:rFonts w:ascii="Calibri" w:eastAsia="Times New Roman" w:hAnsi="Calibri" w:cs="Arial"/>
          <w:bCs/>
          <w:i/>
          <w:sz w:val="20"/>
          <w:lang w:eastAsia="fr-FR"/>
        </w:rPr>
        <w:t>de fidélisation des agents</w:t>
      </w:r>
      <w:r w:rsidR="00020CD4">
        <w:rPr>
          <w:rFonts w:ascii="Calibri" w:eastAsia="Times New Roman" w:hAnsi="Calibri" w:cs="Arial"/>
          <w:bCs/>
          <w:i/>
          <w:sz w:val="20"/>
          <w:lang w:eastAsia="fr-FR"/>
        </w:rPr>
        <w:t xml:space="preserve">, ayant le sentiment de </w:t>
      </w:r>
      <w:r w:rsidR="009F3781">
        <w:rPr>
          <w:rFonts w:ascii="Calibri" w:eastAsia="Times New Roman" w:hAnsi="Calibri" w:cs="Arial"/>
          <w:bCs/>
          <w:i/>
          <w:sz w:val="20"/>
          <w:lang w:eastAsia="fr-FR"/>
        </w:rPr>
        <w:t xml:space="preserve">ne pas avoir suffisamment d’éléments </w:t>
      </w:r>
      <w:r w:rsidR="00020CD4">
        <w:rPr>
          <w:rFonts w:ascii="Calibri" w:eastAsia="Times New Roman" w:hAnsi="Calibri" w:cs="Arial"/>
          <w:bCs/>
          <w:i/>
          <w:sz w:val="20"/>
          <w:lang w:eastAsia="fr-FR"/>
        </w:rPr>
        <w:t>sur les décisions</w:t>
      </w:r>
      <w:r w:rsidR="009F3781">
        <w:rPr>
          <w:rFonts w:ascii="Calibri" w:eastAsia="Times New Roman" w:hAnsi="Calibri" w:cs="Arial"/>
          <w:bCs/>
          <w:i/>
          <w:sz w:val="20"/>
          <w:lang w:eastAsia="fr-FR"/>
        </w:rPr>
        <w:t xml:space="preserve"> du personnel</w:t>
      </w:r>
      <w:r w:rsidR="00020CD4">
        <w:rPr>
          <w:rFonts w:ascii="Calibri" w:eastAsia="Times New Roman" w:hAnsi="Calibri" w:cs="Arial"/>
          <w:bCs/>
          <w:i/>
          <w:sz w:val="20"/>
          <w:lang w:eastAsia="fr-FR"/>
        </w:rPr>
        <w:t>. Il souhaite donc</w:t>
      </w:r>
      <w:r w:rsidR="009F3781">
        <w:rPr>
          <w:rFonts w:ascii="Calibri" w:eastAsia="Times New Roman" w:hAnsi="Calibri" w:cs="Arial"/>
          <w:bCs/>
          <w:i/>
          <w:sz w:val="20"/>
          <w:lang w:eastAsia="fr-FR"/>
        </w:rPr>
        <w:t xml:space="preserve"> savoir, sur ce poste</w:t>
      </w:r>
      <w:r w:rsidR="00020CD4">
        <w:rPr>
          <w:rFonts w:ascii="Calibri" w:eastAsia="Times New Roman" w:hAnsi="Calibri" w:cs="Arial"/>
          <w:bCs/>
          <w:i/>
          <w:sz w:val="20"/>
          <w:lang w:eastAsia="fr-FR"/>
        </w:rPr>
        <w:t xml:space="preserve"> précis, les </w:t>
      </w:r>
      <w:r w:rsidR="009F3781">
        <w:rPr>
          <w:rFonts w:ascii="Calibri" w:eastAsia="Times New Roman" w:hAnsi="Calibri" w:cs="Arial"/>
          <w:bCs/>
          <w:i/>
          <w:sz w:val="20"/>
          <w:lang w:eastAsia="fr-FR"/>
        </w:rPr>
        <w:t xml:space="preserve">démarches </w:t>
      </w:r>
      <w:r w:rsidR="00020CD4">
        <w:rPr>
          <w:rFonts w:ascii="Calibri" w:eastAsia="Times New Roman" w:hAnsi="Calibri" w:cs="Arial"/>
          <w:bCs/>
          <w:i/>
          <w:sz w:val="20"/>
          <w:lang w:eastAsia="fr-FR"/>
        </w:rPr>
        <w:t>menées.</w:t>
      </w:r>
    </w:p>
    <w:p w:rsidR="00D3299C" w:rsidRDefault="009F3781" w:rsidP="00020CD4">
      <w:pPr>
        <w:autoSpaceDE w:val="0"/>
        <w:autoSpaceDN w:val="0"/>
        <w:spacing w:after="0" w:line="240" w:lineRule="auto"/>
        <w:jc w:val="both"/>
        <w:rPr>
          <w:rFonts w:ascii="Calibri" w:eastAsia="Times New Roman" w:hAnsi="Calibri" w:cs="Arial"/>
          <w:bCs/>
          <w:i/>
          <w:sz w:val="20"/>
          <w:lang w:eastAsia="fr-FR"/>
        </w:rPr>
      </w:pPr>
      <w:r>
        <w:rPr>
          <w:rFonts w:ascii="Calibri" w:eastAsia="Times New Roman" w:hAnsi="Calibri" w:cs="Arial"/>
          <w:bCs/>
          <w:i/>
          <w:sz w:val="20"/>
          <w:lang w:eastAsia="fr-FR"/>
        </w:rPr>
        <w:tab/>
      </w:r>
      <w:r w:rsidR="00020CD4">
        <w:rPr>
          <w:rFonts w:ascii="Calibri" w:eastAsia="Times New Roman" w:hAnsi="Calibri" w:cs="Arial"/>
          <w:bCs/>
          <w:i/>
          <w:sz w:val="20"/>
          <w:lang w:eastAsia="fr-FR"/>
        </w:rPr>
        <w:t xml:space="preserve">Sur autorisation de Mme </w:t>
      </w:r>
      <w:r w:rsidR="00700891">
        <w:rPr>
          <w:rFonts w:ascii="Calibri" w:eastAsia="Times New Roman" w:hAnsi="Calibri" w:cs="Arial"/>
          <w:bCs/>
          <w:i/>
          <w:sz w:val="20"/>
          <w:lang w:eastAsia="fr-FR"/>
        </w:rPr>
        <w:t>LE MAIRE</w:t>
      </w:r>
      <w:r w:rsidR="00020CD4">
        <w:rPr>
          <w:rFonts w:ascii="Calibri" w:eastAsia="Times New Roman" w:hAnsi="Calibri" w:cs="Arial"/>
          <w:bCs/>
          <w:i/>
          <w:sz w:val="20"/>
          <w:lang w:eastAsia="fr-FR"/>
        </w:rPr>
        <w:t xml:space="preserve">, </w:t>
      </w:r>
      <w:r w:rsidR="00D77DC3">
        <w:rPr>
          <w:rFonts w:ascii="Calibri" w:eastAsia="Times New Roman" w:hAnsi="Calibri" w:cs="Arial"/>
          <w:bCs/>
          <w:i/>
          <w:sz w:val="20"/>
          <w:lang w:eastAsia="fr-FR"/>
        </w:rPr>
        <w:t xml:space="preserve">Mme </w:t>
      </w:r>
      <w:r w:rsidR="00020CD4">
        <w:rPr>
          <w:rFonts w:ascii="Calibri" w:eastAsia="Times New Roman" w:hAnsi="Calibri" w:cs="Arial"/>
          <w:bCs/>
          <w:i/>
          <w:sz w:val="20"/>
          <w:lang w:eastAsia="fr-FR"/>
        </w:rPr>
        <w:t>DUBOST</w:t>
      </w:r>
      <w:r w:rsidR="00700891">
        <w:rPr>
          <w:rFonts w:ascii="Calibri" w:eastAsia="Times New Roman" w:hAnsi="Calibri" w:cs="Arial"/>
          <w:bCs/>
          <w:i/>
          <w:sz w:val="20"/>
          <w:lang w:eastAsia="fr-FR"/>
        </w:rPr>
        <w:t>, Directrice Générale des Services,</w:t>
      </w:r>
      <w:r w:rsidR="00020CD4">
        <w:rPr>
          <w:rFonts w:ascii="Calibri" w:eastAsia="Times New Roman" w:hAnsi="Calibri" w:cs="Arial"/>
          <w:bCs/>
          <w:i/>
          <w:sz w:val="20"/>
          <w:lang w:eastAsia="fr-FR"/>
        </w:rPr>
        <w:t xml:space="preserve"> rappelle que ce</w:t>
      </w:r>
      <w:r w:rsidR="00D77DC3">
        <w:rPr>
          <w:rFonts w:ascii="Calibri" w:eastAsia="Times New Roman" w:hAnsi="Calibri" w:cs="Arial"/>
          <w:bCs/>
          <w:i/>
          <w:sz w:val="20"/>
          <w:lang w:eastAsia="fr-FR"/>
        </w:rPr>
        <w:t xml:space="preserve"> poste de chef d’équipe voirie n’existait pas au préalable </w:t>
      </w:r>
      <w:r w:rsidR="00020CD4">
        <w:rPr>
          <w:rFonts w:ascii="Calibri" w:eastAsia="Times New Roman" w:hAnsi="Calibri" w:cs="Arial"/>
          <w:bCs/>
          <w:i/>
          <w:sz w:val="20"/>
          <w:lang w:eastAsia="fr-FR"/>
        </w:rPr>
        <w:t xml:space="preserve">et a été </w:t>
      </w:r>
      <w:r w:rsidR="00700891">
        <w:rPr>
          <w:rFonts w:ascii="Calibri" w:eastAsia="Times New Roman" w:hAnsi="Calibri" w:cs="Arial"/>
          <w:bCs/>
          <w:i/>
          <w:sz w:val="20"/>
          <w:lang w:eastAsia="fr-FR"/>
        </w:rPr>
        <w:t>envisagé</w:t>
      </w:r>
      <w:r w:rsidR="00020CD4">
        <w:rPr>
          <w:rFonts w:ascii="Calibri" w:eastAsia="Times New Roman" w:hAnsi="Calibri" w:cs="Arial"/>
          <w:bCs/>
          <w:i/>
          <w:sz w:val="20"/>
          <w:lang w:eastAsia="fr-FR"/>
        </w:rPr>
        <w:t xml:space="preserve"> suite à</w:t>
      </w:r>
      <w:r w:rsidR="00D77DC3">
        <w:rPr>
          <w:rFonts w:ascii="Calibri" w:eastAsia="Times New Roman" w:hAnsi="Calibri" w:cs="Arial"/>
          <w:bCs/>
          <w:i/>
          <w:sz w:val="20"/>
          <w:lang w:eastAsia="fr-FR"/>
        </w:rPr>
        <w:t xml:space="preserve"> deux départs en retraite. </w:t>
      </w:r>
      <w:r w:rsidR="00875DC7">
        <w:rPr>
          <w:rFonts w:ascii="Calibri" w:eastAsia="Times New Roman" w:hAnsi="Calibri" w:cs="Arial"/>
          <w:bCs/>
          <w:i/>
          <w:sz w:val="20"/>
          <w:lang w:eastAsia="fr-FR"/>
        </w:rPr>
        <w:t xml:space="preserve">Pour répondre à </w:t>
      </w:r>
      <w:r w:rsidR="00700891">
        <w:rPr>
          <w:rFonts w:ascii="Calibri" w:eastAsia="Times New Roman" w:hAnsi="Calibri" w:cs="Arial"/>
          <w:bCs/>
          <w:i/>
          <w:sz w:val="20"/>
          <w:lang w:eastAsia="fr-FR"/>
        </w:rPr>
        <w:t xml:space="preserve">      </w:t>
      </w:r>
      <w:r w:rsidR="00875DC7">
        <w:rPr>
          <w:rFonts w:ascii="Calibri" w:eastAsia="Times New Roman" w:hAnsi="Calibri" w:cs="Arial"/>
          <w:bCs/>
          <w:i/>
          <w:sz w:val="20"/>
          <w:lang w:eastAsia="fr-FR"/>
        </w:rPr>
        <w:t>M. LENFANT, elle indique que</w:t>
      </w:r>
      <w:r w:rsidR="00700891">
        <w:rPr>
          <w:rFonts w:ascii="Calibri" w:eastAsia="Times New Roman" w:hAnsi="Calibri" w:cs="Arial"/>
          <w:bCs/>
          <w:i/>
          <w:sz w:val="20"/>
          <w:lang w:eastAsia="fr-FR"/>
        </w:rPr>
        <w:t xml:space="preserve"> la quasi-totalité des postes fai</w:t>
      </w:r>
      <w:r w:rsidR="00875DC7">
        <w:rPr>
          <w:rFonts w:ascii="Calibri" w:eastAsia="Times New Roman" w:hAnsi="Calibri" w:cs="Arial"/>
          <w:bCs/>
          <w:i/>
          <w:sz w:val="20"/>
          <w:lang w:eastAsia="fr-FR"/>
        </w:rPr>
        <w:t xml:space="preserve">t l’objet d’un </w:t>
      </w:r>
      <w:r w:rsidR="00D77DC3">
        <w:rPr>
          <w:rFonts w:ascii="Calibri" w:eastAsia="Times New Roman" w:hAnsi="Calibri" w:cs="Arial"/>
          <w:bCs/>
          <w:i/>
          <w:sz w:val="20"/>
          <w:lang w:eastAsia="fr-FR"/>
        </w:rPr>
        <w:t xml:space="preserve">recrutement </w:t>
      </w:r>
      <w:r w:rsidR="00700891">
        <w:rPr>
          <w:rFonts w:ascii="Calibri" w:eastAsia="Times New Roman" w:hAnsi="Calibri" w:cs="Arial"/>
          <w:bCs/>
          <w:i/>
          <w:sz w:val="20"/>
          <w:lang w:eastAsia="fr-FR"/>
        </w:rPr>
        <w:t xml:space="preserve">ouvert à la fois </w:t>
      </w:r>
      <w:r w:rsidR="00D77DC3">
        <w:rPr>
          <w:rFonts w:ascii="Calibri" w:eastAsia="Times New Roman" w:hAnsi="Calibri" w:cs="Arial"/>
          <w:bCs/>
          <w:i/>
          <w:sz w:val="20"/>
          <w:lang w:eastAsia="fr-FR"/>
        </w:rPr>
        <w:t>en interne</w:t>
      </w:r>
      <w:r w:rsidR="00700891">
        <w:rPr>
          <w:rFonts w:ascii="Calibri" w:eastAsia="Times New Roman" w:hAnsi="Calibri" w:cs="Arial"/>
          <w:bCs/>
          <w:i/>
          <w:sz w:val="20"/>
          <w:lang w:eastAsia="fr-FR"/>
        </w:rPr>
        <w:t xml:space="preserve"> et en externe</w:t>
      </w:r>
      <w:r w:rsidR="008C61DE">
        <w:rPr>
          <w:rFonts w:ascii="Calibri" w:eastAsia="Times New Roman" w:hAnsi="Calibri" w:cs="Arial"/>
          <w:bCs/>
          <w:i/>
          <w:sz w:val="20"/>
          <w:lang w:eastAsia="fr-FR"/>
        </w:rPr>
        <w:t>.</w:t>
      </w:r>
      <w:r w:rsidR="00D77DC3">
        <w:rPr>
          <w:rFonts w:ascii="Calibri" w:eastAsia="Times New Roman" w:hAnsi="Calibri" w:cs="Arial"/>
          <w:bCs/>
          <w:i/>
          <w:sz w:val="20"/>
          <w:lang w:eastAsia="fr-FR"/>
        </w:rPr>
        <w:t xml:space="preserve"> </w:t>
      </w:r>
      <w:r w:rsidR="00825B15">
        <w:rPr>
          <w:rFonts w:ascii="Calibri" w:eastAsia="Times New Roman" w:hAnsi="Calibri" w:cs="Arial"/>
          <w:bCs/>
          <w:i/>
          <w:sz w:val="20"/>
          <w:lang w:eastAsia="fr-FR"/>
        </w:rPr>
        <w:t xml:space="preserve">Sur ce poste, </w:t>
      </w:r>
      <w:r w:rsidR="00D77DC3">
        <w:rPr>
          <w:rFonts w:ascii="Calibri" w:eastAsia="Times New Roman" w:hAnsi="Calibri" w:cs="Arial"/>
          <w:bCs/>
          <w:i/>
          <w:sz w:val="20"/>
          <w:lang w:eastAsia="fr-FR"/>
        </w:rPr>
        <w:t xml:space="preserve">il n’y avait pas de candidat parmi les titulaires présents et en externe, </w:t>
      </w:r>
      <w:r w:rsidR="00875DC7">
        <w:rPr>
          <w:rFonts w:ascii="Calibri" w:eastAsia="Times New Roman" w:hAnsi="Calibri" w:cs="Arial"/>
          <w:bCs/>
          <w:i/>
          <w:sz w:val="20"/>
          <w:lang w:eastAsia="fr-FR"/>
        </w:rPr>
        <w:t>la collectivité s’est retrouvée</w:t>
      </w:r>
      <w:r w:rsidR="00D77DC3">
        <w:rPr>
          <w:rFonts w:ascii="Calibri" w:eastAsia="Times New Roman" w:hAnsi="Calibri" w:cs="Arial"/>
          <w:bCs/>
          <w:i/>
          <w:sz w:val="20"/>
          <w:lang w:eastAsia="fr-FR"/>
        </w:rPr>
        <w:t xml:space="preserve"> en pleine concurrence avec le BTP </w:t>
      </w:r>
      <w:r w:rsidR="00700891">
        <w:rPr>
          <w:rFonts w:ascii="Calibri" w:eastAsia="Times New Roman" w:hAnsi="Calibri" w:cs="Arial"/>
          <w:bCs/>
          <w:i/>
          <w:sz w:val="20"/>
          <w:lang w:eastAsia="fr-FR"/>
        </w:rPr>
        <w:t>dont l’activité redémarre.</w:t>
      </w:r>
      <w:r w:rsidR="00D77DC3">
        <w:rPr>
          <w:rFonts w:ascii="Calibri" w:eastAsia="Times New Roman" w:hAnsi="Calibri" w:cs="Arial"/>
          <w:bCs/>
          <w:i/>
          <w:sz w:val="20"/>
          <w:lang w:eastAsia="fr-FR"/>
        </w:rPr>
        <w:t xml:space="preserve"> </w:t>
      </w:r>
      <w:r w:rsidR="00D3299C">
        <w:rPr>
          <w:rFonts w:ascii="Calibri" w:eastAsia="Times New Roman" w:hAnsi="Calibri" w:cs="Arial"/>
          <w:bCs/>
          <w:i/>
          <w:sz w:val="20"/>
          <w:lang w:eastAsia="fr-FR"/>
        </w:rPr>
        <w:t xml:space="preserve">Effectivement, </w:t>
      </w:r>
      <w:r w:rsidR="00D77DC3">
        <w:rPr>
          <w:rFonts w:ascii="Calibri" w:eastAsia="Times New Roman" w:hAnsi="Calibri" w:cs="Arial"/>
          <w:bCs/>
          <w:i/>
          <w:sz w:val="20"/>
          <w:lang w:eastAsia="fr-FR"/>
        </w:rPr>
        <w:t xml:space="preserve">Il y a pléthore d’offres sur des profils similaires dans le domaine privé avec des propositions financières </w:t>
      </w:r>
      <w:r w:rsidR="00700891">
        <w:rPr>
          <w:rFonts w:ascii="Calibri" w:eastAsia="Times New Roman" w:hAnsi="Calibri" w:cs="Arial"/>
          <w:bCs/>
          <w:i/>
          <w:sz w:val="20"/>
          <w:lang w:eastAsia="fr-FR"/>
        </w:rPr>
        <w:t>face aux</w:t>
      </w:r>
      <w:r w:rsidR="00D77DC3">
        <w:rPr>
          <w:rFonts w:ascii="Calibri" w:eastAsia="Times New Roman" w:hAnsi="Calibri" w:cs="Arial"/>
          <w:bCs/>
          <w:i/>
          <w:sz w:val="20"/>
          <w:lang w:eastAsia="fr-FR"/>
        </w:rPr>
        <w:t xml:space="preserve">quelles </w:t>
      </w:r>
      <w:r w:rsidR="00875DC7">
        <w:rPr>
          <w:rFonts w:ascii="Calibri" w:eastAsia="Times New Roman" w:hAnsi="Calibri" w:cs="Arial"/>
          <w:bCs/>
          <w:i/>
          <w:sz w:val="20"/>
          <w:lang w:eastAsia="fr-FR"/>
        </w:rPr>
        <w:t>les collectivités peuvent</w:t>
      </w:r>
      <w:r w:rsidR="00D77DC3">
        <w:rPr>
          <w:rFonts w:ascii="Calibri" w:eastAsia="Times New Roman" w:hAnsi="Calibri" w:cs="Arial"/>
          <w:bCs/>
          <w:i/>
          <w:sz w:val="20"/>
          <w:lang w:eastAsia="fr-FR"/>
        </w:rPr>
        <w:t xml:space="preserve"> difficilement se battre</w:t>
      </w:r>
      <w:r w:rsidR="00D3299C">
        <w:rPr>
          <w:rFonts w:ascii="Calibri" w:eastAsia="Times New Roman" w:hAnsi="Calibri" w:cs="Arial"/>
          <w:bCs/>
          <w:i/>
          <w:sz w:val="20"/>
          <w:lang w:eastAsia="fr-FR"/>
        </w:rPr>
        <w:t xml:space="preserve">. De plus, la </w:t>
      </w:r>
      <w:r w:rsidR="00875DC7">
        <w:rPr>
          <w:rFonts w:ascii="Calibri" w:eastAsia="Times New Roman" w:hAnsi="Calibri" w:cs="Arial"/>
          <w:bCs/>
          <w:i/>
          <w:sz w:val="20"/>
          <w:lang w:eastAsia="fr-FR"/>
        </w:rPr>
        <w:t xml:space="preserve">Mairie </w:t>
      </w:r>
      <w:r w:rsidR="00D3299C">
        <w:rPr>
          <w:rFonts w:ascii="Calibri" w:eastAsia="Times New Roman" w:hAnsi="Calibri" w:cs="Arial"/>
          <w:bCs/>
          <w:i/>
          <w:sz w:val="20"/>
          <w:lang w:eastAsia="fr-FR"/>
        </w:rPr>
        <w:t xml:space="preserve">doit, </w:t>
      </w:r>
      <w:r w:rsidR="00875DC7">
        <w:rPr>
          <w:rFonts w:ascii="Calibri" w:eastAsia="Times New Roman" w:hAnsi="Calibri" w:cs="Arial"/>
          <w:bCs/>
          <w:i/>
          <w:sz w:val="20"/>
          <w:lang w:eastAsia="fr-FR"/>
        </w:rPr>
        <w:t xml:space="preserve">avant de lancer un recrutement sur un poste contractuel, </w:t>
      </w:r>
      <w:r w:rsidR="004254CD">
        <w:rPr>
          <w:rFonts w:ascii="Calibri" w:eastAsia="Times New Roman" w:hAnsi="Calibri" w:cs="Arial"/>
          <w:bCs/>
          <w:i/>
          <w:sz w:val="20"/>
          <w:lang w:eastAsia="fr-FR"/>
        </w:rPr>
        <w:t xml:space="preserve">justifier </w:t>
      </w:r>
      <w:r w:rsidR="00D3299C">
        <w:rPr>
          <w:rFonts w:ascii="Calibri" w:eastAsia="Times New Roman" w:hAnsi="Calibri" w:cs="Arial"/>
          <w:bCs/>
          <w:i/>
          <w:sz w:val="20"/>
          <w:lang w:eastAsia="fr-FR"/>
        </w:rPr>
        <w:t>d’une recherche suffisante sur un poste de titulaire</w:t>
      </w:r>
      <w:r w:rsidR="00644035">
        <w:rPr>
          <w:rFonts w:ascii="Calibri" w:eastAsia="Times New Roman" w:hAnsi="Calibri" w:cs="Arial"/>
          <w:bCs/>
          <w:i/>
          <w:sz w:val="20"/>
          <w:lang w:eastAsia="fr-FR"/>
        </w:rPr>
        <w:t>, ce qui augmente le délai de la procédure.</w:t>
      </w:r>
    </w:p>
    <w:p w:rsidR="00D3299C" w:rsidRDefault="004254CD" w:rsidP="003502FC">
      <w:pPr>
        <w:autoSpaceDE w:val="0"/>
        <w:autoSpaceDN w:val="0"/>
        <w:spacing w:after="0" w:line="240" w:lineRule="auto"/>
        <w:jc w:val="both"/>
        <w:rPr>
          <w:rFonts w:ascii="Calibri" w:eastAsia="Times New Roman" w:hAnsi="Calibri" w:cs="Arial"/>
          <w:bCs/>
          <w:i/>
          <w:sz w:val="20"/>
          <w:lang w:eastAsia="fr-FR"/>
        </w:rPr>
      </w:pPr>
      <w:r>
        <w:rPr>
          <w:rFonts w:ascii="Calibri" w:eastAsia="Times New Roman" w:hAnsi="Calibri" w:cs="Arial"/>
          <w:bCs/>
          <w:i/>
          <w:sz w:val="20"/>
          <w:lang w:eastAsia="fr-FR"/>
        </w:rPr>
        <w:tab/>
      </w:r>
      <w:r w:rsidR="00D3299C">
        <w:rPr>
          <w:rFonts w:ascii="Calibri" w:eastAsia="Times New Roman" w:hAnsi="Calibri" w:cs="Arial"/>
          <w:bCs/>
          <w:i/>
          <w:sz w:val="20"/>
          <w:lang w:eastAsia="fr-FR"/>
        </w:rPr>
        <w:t>Mme LE MAIRE,</w:t>
      </w:r>
      <w:r>
        <w:rPr>
          <w:rFonts w:ascii="Calibri" w:eastAsia="Times New Roman" w:hAnsi="Calibri" w:cs="Arial"/>
          <w:bCs/>
          <w:i/>
          <w:sz w:val="20"/>
          <w:lang w:eastAsia="fr-FR"/>
        </w:rPr>
        <w:t xml:space="preserve"> en réunion</w:t>
      </w:r>
      <w:r w:rsidR="00D3299C">
        <w:rPr>
          <w:rFonts w:ascii="Calibri" w:eastAsia="Times New Roman" w:hAnsi="Calibri" w:cs="Arial"/>
          <w:bCs/>
          <w:i/>
          <w:sz w:val="20"/>
          <w:lang w:eastAsia="fr-FR"/>
        </w:rPr>
        <w:t xml:space="preserve"> ce jour</w:t>
      </w:r>
      <w:r>
        <w:rPr>
          <w:rFonts w:ascii="Calibri" w:eastAsia="Times New Roman" w:hAnsi="Calibri" w:cs="Arial"/>
          <w:bCs/>
          <w:i/>
          <w:sz w:val="20"/>
          <w:lang w:eastAsia="fr-FR"/>
        </w:rPr>
        <w:t xml:space="preserve"> </w:t>
      </w:r>
      <w:r w:rsidR="00D3299C">
        <w:rPr>
          <w:rFonts w:ascii="Calibri" w:eastAsia="Times New Roman" w:hAnsi="Calibri" w:cs="Arial"/>
          <w:bCs/>
          <w:i/>
          <w:sz w:val="20"/>
          <w:lang w:eastAsia="fr-FR"/>
        </w:rPr>
        <w:t>au centre de gestion</w:t>
      </w:r>
      <w:r>
        <w:rPr>
          <w:rFonts w:ascii="Calibri" w:eastAsia="Times New Roman" w:hAnsi="Calibri" w:cs="Arial"/>
          <w:bCs/>
          <w:i/>
          <w:sz w:val="20"/>
          <w:lang w:eastAsia="fr-FR"/>
        </w:rPr>
        <w:t xml:space="preserve"> avec les parlementaires</w:t>
      </w:r>
      <w:r w:rsidR="00D3299C">
        <w:rPr>
          <w:rFonts w:ascii="Calibri" w:eastAsia="Times New Roman" w:hAnsi="Calibri" w:cs="Arial"/>
          <w:bCs/>
          <w:i/>
          <w:sz w:val="20"/>
          <w:lang w:eastAsia="fr-FR"/>
        </w:rPr>
        <w:t xml:space="preserve">, confirme </w:t>
      </w:r>
      <w:r>
        <w:rPr>
          <w:rFonts w:ascii="Calibri" w:eastAsia="Times New Roman" w:hAnsi="Calibri" w:cs="Arial"/>
          <w:bCs/>
          <w:i/>
          <w:sz w:val="20"/>
          <w:lang w:eastAsia="fr-FR"/>
        </w:rPr>
        <w:t xml:space="preserve">cette problématique </w:t>
      </w:r>
      <w:r w:rsidR="00D3299C">
        <w:rPr>
          <w:rFonts w:ascii="Calibri" w:eastAsia="Times New Roman" w:hAnsi="Calibri" w:cs="Arial"/>
          <w:bCs/>
          <w:i/>
          <w:sz w:val="20"/>
          <w:lang w:eastAsia="fr-FR"/>
        </w:rPr>
        <w:t xml:space="preserve">évoquée, </w:t>
      </w:r>
      <w:r>
        <w:rPr>
          <w:rFonts w:ascii="Calibri" w:eastAsia="Times New Roman" w:hAnsi="Calibri" w:cs="Arial"/>
          <w:bCs/>
          <w:i/>
          <w:sz w:val="20"/>
          <w:lang w:eastAsia="fr-FR"/>
        </w:rPr>
        <w:t xml:space="preserve">les collectivités </w:t>
      </w:r>
      <w:r w:rsidR="00D3299C">
        <w:rPr>
          <w:rFonts w:ascii="Calibri" w:eastAsia="Times New Roman" w:hAnsi="Calibri" w:cs="Arial"/>
          <w:bCs/>
          <w:i/>
          <w:sz w:val="20"/>
          <w:lang w:eastAsia="fr-FR"/>
        </w:rPr>
        <w:t>étant</w:t>
      </w:r>
      <w:r>
        <w:rPr>
          <w:rFonts w:ascii="Calibri" w:eastAsia="Times New Roman" w:hAnsi="Calibri" w:cs="Arial"/>
          <w:bCs/>
          <w:i/>
          <w:sz w:val="20"/>
          <w:lang w:eastAsia="fr-FR"/>
        </w:rPr>
        <w:t xml:space="preserve"> toutes en tension sur certains métiers. </w:t>
      </w:r>
      <w:r w:rsidR="00D3299C">
        <w:rPr>
          <w:rFonts w:ascii="Calibri" w:eastAsia="Times New Roman" w:hAnsi="Calibri" w:cs="Arial"/>
          <w:bCs/>
          <w:i/>
          <w:sz w:val="20"/>
          <w:lang w:eastAsia="fr-FR"/>
        </w:rPr>
        <w:t>La</w:t>
      </w:r>
      <w:r>
        <w:rPr>
          <w:rFonts w:ascii="Calibri" w:eastAsia="Times New Roman" w:hAnsi="Calibri" w:cs="Arial"/>
          <w:bCs/>
          <w:i/>
          <w:sz w:val="20"/>
          <w:lang w:eastAsia="fr-FR"/>
        </w:rPr>
        <w:t xml:space="preserve"> fonction publique est moins attractive sur l’aspect financier mais aussi</w:t>
      </w:r>
      <w:r w:rsidR="00D3299C">
        <w:rPr>
          <w:rFonts w:ascii="Calibri" w:eastAsia="Times New Roman" w:hAnsi="Calibri" w:cs="Arial"/>
          <w:bCs/>
          <w:i/>
          <w:sz w:val="20"/>
          <w:lang w:eastAsia="fr-FR"/>
        </w:rPr>
        <w:t xml:space="preserve"> sur</w:t>
      </w:r>
      <w:r>
        <w:rPr>
          <w:rFonts w:ascii="Calibri" w:eastAsia="Times New Roman" w:hAnsi="Calibri" w:cs="Arial"/>
          <w:bCs/>
          <w:i/>
          <w:sz w:val="20"/>
          <w:lang w:eastAsia="fr-FR"/>
        </w:rPr>
        <w:t xml:space="preserve"> les évolutions de carrières. Des réflexions ont été </w:t>
      </w:r>
      <w:r w:rsidR="00D3299C">
        <w:rPr>
          <w:rFonts w:ascii="Calibri" w:eastAsia="Times New Roman" w:hAnsi="Calibri" w:cs="Arial"/>
          <w:bCs/>
          <w:i/>
          <w:sz w:val="20"/>
          <w:lang w:eastAsia="fr-FR"/>
        </w:rPr>
        <w:t xml:space="preserve">menées et </w:t>
      </w:r>
      <w:r>
        <w:rPr>
          <w:rFonts w:ascii="Calibri" w:eastAsia="Times New Roman" w:hAnsi="Calibri" w:cs="Arial"/>
          <w:bCs/>
          <w:i/>
          <w:sz w:val="20"/>
          <w:lang w:eastAsia="fr-FR"/>
        </w:rPr>
        <w:t xml:space="preserve">des lois </w:t>
      </w:r>
      <w:r w:rsidR="00D3299C">
        <w:rPr>
          <w:rFonts w:ascii="Calibri" w:eastAsia="Times New Roman" w:hAnsi="Calibri" w:cs="Arial"/>
          <w:bCs/>
          <w:i/>
          <w:sz w:val="20"/>
          <w:lang w:eastAsia="fr-FR"/>
        </w:rPr>
        <w:t xml:space="preserve">à venir permettront de faire évoluer </w:t>
      </w:r>
      <w:r w:rsidR="008C61DE">
        <w:rPr>
          <w:rFonts w:ascii="Calibri" w:eastAsia="Times New Roman" w:hAnsi="Calibri" w:cs="Arial"/>
          <w:bCs/>
          <w:i/>
          <w:sz w:val="20"/>
          <w:lang w:eastAsia="fr-FR"/>
        </w:rPr>
        <w:t xml:space="preserve">la reconnaissance d’un savoir-faire sur certains postes et </w:t>
      </w:r>
      <w:r w:rsidR="00644035">
        <w:rPr>
          <w:rFonts w:ascii="Calibri" w:eastAsia="Times New Roman" w:hAnsi="Calibri" w:cs="Arial"/>
          <w:bCs/>
          <w:i/>
          <w:sz w:val="20"/>
          <w:lang w:eastAsia="fr-FR"/>
        </w:rPr>
        <w:t>faciliteront</w:t>
      </w:r>
      <w:r w:rsidR="008C61DE">
        <w:rPr>
          <w:rFonts w:ascii="Calibri" w:eastAsia="Times New Roman" w:hAnsi="Calibri" w:cs="Arial"/>
          <w:bCs/>
          <w:i/>
          <w:sz w:val="20"/>
          <w:lang w:eastAsia="fr-FR"/>
        </w:rPr>
        <w:t xml:space="preserve"> la continuité d’un service public de qualité. Toutes les collectivités sont touchées, telle la Région qui a beaucoup de mal à recruter sur l’entretien dans les lycées mais aussi sur des postes de cuisiniers ou d’aides-soignants.</w:t>
      </w:r>
    </w:p>
    <w:p w:rsidR="00D3299C" w:rsidRDefault="008C61DE" w:rsidP="003502FC">
      <w:pPr>
        <w:autoSpaceDE w:val="0"/>
        <w:autoSpaceDN w:val="0"/>
        <w:spacing w:after="0" w:line="240" w:lineRule="auto"/>
        <w:jc w:val="both"/>
        <w:rPr>
          <w:rFonts w:ascii="Calibri" w:eastAsia="Times New Roman" w:hAnsi="Calibri" w:cs="Arial"/>
          <w:bCs/>
          <w:i/>
          <w:sz w:val="20"/>
          <w:lang w:eastAsia="fr-FR"/>
        </w:rPr>
      </w:pPr>
      <w:r>
        <w:rPr>
          <w:rFonts w:ascii="Calibri" w:eastAsia="Times New Roman" w:hAnsi="Calibri" w:cs="Arial"/>
          <w:bCs/>
          <w:i/>
          <w:sz w:val="20"/>
          <w:lang w:eastAsia="fr-FR"/>
        </w:rPr>
        <w:tab/>
        <w:t>De ce fait, même si c’est sur un poste contractuel, Mme LE MAIRE estime que la commune peut se réjouir d’avoir tro</w:t>
      </w:r>
      <w:r w:rsidR="00644035">
        <w:rPr>
          <w:rFonts w:ascii="Calibri" w:eastAsia="Times New Roman" w:hAnsi="Calibri" w:cs="Arial"/>
          <w:bCs/>
          <w:i/>
          <w:sz w:val="20"/>
          <w:lang w:eastAsia="fr-FR"/>
        </w:rPr>
        <w:t>uvé une personne compétente et</w:t>
      </w:r>
      <w:r w:rsidR="00700891">
        <w:rPr>
          <w:rFonts w:ascii="Calibri" w:eastAsia="Times New Roman" w:hAnsi="Calibri" w:cs="Arial"/>
          <w:bCs/>
          <w:i/>
          <w:sz w:val="20"/>
          <w:lang w:eastAsia="fr-FR"/>
        </w:rPr>
        <w:t xml:space="preserve"> dont le rôle sera structurant </w:t>
      </w:r>
      <w:r>
        <w:rPr>
          <w:rFonts w:ascii="Calibri" w:eastAsia="Times New Roman" w:hAnsi="Calibri" w:cs="Arial"/>
          <w:bCs/>
          <w:i/>
          <w:sz w:val="20"/>
          <w:lang w:eastAsia="fr-FR"/>
        </w:rPr>
        <w:t>pour le fonctionnement du service technique.</w:t>
      </w:r>
    </w:p>
    <w:p w:rsidR="00C12F15" w:rsidRDefault="00C12F15" w:rsidP="003502FC">
      <w:pPr>
        <w:autoSpaceDE w:val="0"/>
        <w:autoSpaceDN w:val="0"/>
        <w:spacing w:after="0" w:line="240" w:lineRule="auto"/>
        <w:jc w:val="both"/>
        <w:rPr>
          <w:rFonts w:ascii="Calibri" w:eastAsia="Times New Roman" w:hAnsi="Calibri" w:cs="Arial"/>
          <w:bCs/>
          <w:lang w:eastAsia="fr-FR"/>
        </w:rPr>
      </w:pPr>
    </w:p>
    <w:p w:rsidR="00C63EF6" w:rsidRPr="00BD62ED" w:rsidRDefault="00C63EF6" w:rsidP="003502FC">
      <w:pPr>
        <w:autoSpaceDE w:val="0"/>
        <w:autoSpaceDN w:val="0"/>
        <w:spacing w:after="0" w:line="240" w:lineRule="auto"/>
        <w:jc w:val="both"/>
        <w:rPr>
          <w:rFonts w:ascii="Calibri" w:eastAsia="Times New Roman" w:hAnsi="Calibri" w:cs="Arial"/>
          <w:bCs/>
          <w:lang w:eastAsia="fr-FR"/>
        </w:rPr>
      </w:pPr>
    </w:p>
    <w:p w:rsidR="003502FC" w:rsidRDefault="00BD62ED" w:rsidP="003502FC">
      <w:pPr>
        <w:tabs>
          <w:tab w:val="left" w:pos="709"/>
        </w:tabs>
        <w:spacing w:after="0" w:line="240" w:lineRule="auto"/>
        <w:jc w:val="both"/>
        <w:rPr>
          <w:rFonts w:ascii="Calibri" w:eastAsia="Times New Roman" w:hAnsi="Calibri" w:cs="Arial"/>
          <w:b/>
          <w:bCs/>
          <w:lang w:eastAsia="fr-FR"/>
        </w:rPr>
      </w:pPr>
      <w:r>
        <w:rPr>
          <w:rFonts w:ascii="Calibri" w:eastAsia="Times New Roman" w:hAnsi="Calibri" w:cs="Arial"/>
          <w:b/>
          <w:bCs/>
          <w:lang w:eastAsia="fr-FR"/>
        </w:rPr>
        <w:t>Le Conseil Municipal,</w:t>
      </w:r>
    </w:p>
    <w:p w:rsidR="00BD62ED" w:rsidRPr="00BD62ED" w:rsidRDefault="00BD62ED" w:rsidP="003502FC">
      <w:pPr>
        <w:tabs>
          <w:tab w:val="left" w:pos="709"/>
        </w:tabs>
        <w:spacing w:after="0" w:line="240" w:lineRule="auto"/>
        <w:jc w:val="both"/>
        <w:rPr>
          <w:rFonts w:ascii="Calibri" w:eastAsia="Times New Roman" w:hAnsi="Calibri" w:cs="Arial"/>
          <w:b/>
          <w:bCs/>
          <w:lang w:eastAsia="fr-FR"/>
        </w:rPr>
      </w:pPr>
      <w:r>
        <w:rPr>
          <w:rFonts w:ascii="Calibri" w:eastAsia="Times New Roman" w:hAnsi="Calibri" w:cs="Arial"/>
          <w:b/>
          <w:bCs/>
          <w:lang w:eastAsia="fr-FR"/>
        </w:rPr>
        <w:t xml:space="preserve">Après en avoir délibéré, </w:t>
      </w:r>
      <w:r w:rsidRPr="00C12F15">
        <w:rPr>
          <w:rFonts w:ascii="Calibri" w:eastAsia="Times New Roman" w:hAnsi="Calibri" w:cs="Arial"/>
          <w:b/>
          <w:bCs/>
          <w:lang w:eastAsia="fr-FR"/>
        </w:rPr>
        <w:t>et à l’unanimité,</w:t>
      </w:r>
    </w:p>
    <w:p w:rsidR="003502FC" w:rsidRPr="00BD62ED" w:rsidRDefault="00BD62ED" w:rsidP="003502FC">
      <w:pPr>
        <w:spacing w:after="0" w:line="240" w:lineRule="auto"/>
        <w:jc w:val="both"/>
        <w:rPr>
          <w:rFonts w:ascii="Calibri" w:eastAsia="Times New Roman" w:hAnsi="Calibri" w:cs="Arial"/>
          <w:bCs/>
          <w:lang w:eastAsia="fr-FR"/>
        </w:rPr>
      </w:pPr>
      <w:r>
        <w:rPr>
          <w:rFonts w:ascii="Calibri" w:eastAsia="Times New Roman" w:hAnsi="Calibri" w:cs="Arial"/>
          <w:b/>
          <w:bCs/>
          <w:lang w:eastAsia="fr-FR"/>
        </w:rPr>
        <w:t>-</w:t>
      </w:r>
      <w:r w:rsidR="003502FC" w:rsidRPr="00BD62ED">
        <w:rPr>
          <w:rFonts w:ascii="Calibri" w:eastAsia="Times New Roman" w:hAnsi="Calibri" w:cs="Arial"/>
          <w:b/>
          <w:bCs/>
          <w:lang w:eastAsia="fr-FR"/>
        </w:rPr>
        <w:t>APPRO</w:t>
      </w:r>
      <w:r>
        <w:rPr>
          <w:rFonts w:ascii="Calibri" w:eastAsia="Times New Roman" w:hAnsi="Calibri" w:cs="Arial"/>
          <w:b/>
          <w:bCs/>
          <w:lang w:eastAsia="fr-FR"/>
        </w:rPr>
        <w:t>UVE</w:t>
      </w:r>
      <w:r w:rsidR="003502FC" w:rsidRPr="00BD62ED">
        <w:rPr>
          <w:rFonts w:ascii="Calibri" w:eastAsia="Times New Roman" w:hAnsi="Calibri" w:cs="Arial"/>
          <w:bCs/>
          <w:lang w:eastAsia="fr-FR"/>
        </w:rPr>
        <w:t xml:space="preserve"> la création au tableau des effectifs d’un emploi contractuel en vue du recrutement d’un chef d’équipe voirie dans les conditions détaillées ci-avant ;</w:t>
      </w:r>
    </w:p>
    <w:p w:rsidR="003502FC" w:rsidRPr="00BD62ED" w:rsidRDefault="00BD62ED" w:rsidP="003502FC">
      <w:pPr>
        <w:tabs>
          <w:tab w:val="left" w:pos="5760"/>
        </w:tabs>
        <w:autoSpaceDE w:val="0"/>
        <w:autoSpaceDN w:val="0"/>
        <w:spacing w:after="0" w:line="240" w:lineRule="auto"/>
        <w:jc w:val="both"/>
        <w:rPr>
          <w:rFonts w:ascii="Calibri" w:eastAsia="Times New Roman" w:hAnsi="Calibri" w:cs="Arial"/>
          <w:lang w:eastAsia="fr-FR"/>
        </w:rPr>
      </w:pPr>
      <w:r>
        <w:rPr>
          <w:rFonts w:ascii="Calibri" w:eastAsia="Times New Roman" w:hAnsi="Calibri" w:cs="Times New Roman"/>
          <w:b/>
          <w:bCs/>
          <w:lang w:eastAsia="fr-FR"/>
        </w:rPr>
        <w:t xml:space="preserve">-DIT </w:t>
      </w:r>
      <w:r w:rsidR="003502FC" w:rsidRPr="00BD62ED">
        <w:rPr>
          <w:rFonts w:ascii="Calibri" w:eastAsia="Times New Roman" w:hAnsi="Calibri" w:cs="Times New Roman"/>
          <w:b/>
          <w:bCs/>
          <w:lang w:eastAsia="fr-FR"/>
        </w:rPr>
        <w:t xml:space="preserve">PREVOIR </w:t>
      </w:r>
      <w:r w:rsidR="003502FC" w:rsidRPr="00BD62ED">
        <w:rPr>
          <w:rFonts w:ascii="Calibri" w:eastAsia="Times New Roman" w:hAnsi="Calibri" w:cs="Times New Roman"/>
          <w:bCs/>
          <w:lang w:eastAsia="fr-FR"/>
        </w:rPr>
        <w:t>les crédits budgétaires nécessaires ;</w:t>
      </w:r>
    </w:p>
    <w:p w:rsidR="009609E8" w:rsidRPr="00BD62ED" w:rsidRDefault="00BD62ED" w:rsidP="00071952">
      <w:pPr>
        <w:tabs>
          <w:tab w:val="left" w:pos="2160"/>
        </w:tabs>
        <w:spacing w:after="0" w:line="240" w:lineRule="auto"/>
        <w:jc w:val="both"/>
        <w:rPr>
          <w:rFonts w:ascii="Calibri" w:eastAsia="Times New Roman" w:hAnsi="Calibri" w:cs="Arial"/>
          <w:lang w:eastAsia="fr-FR"/>
        </w:rPr>
      </w:pPr>
      <w:r>
        <w:rPr>
          <w:rFonts w:ascii="Calibri" w:eastAsia="Times New Roman" w:hAnsi="Calibri" w:cs="Arial"/>
          <w:b/>
          <w:lang w:eastAsia="fr-FR"/>
        </w:rPr>
        <w:t>- AUTORISE</w:t>
      </w:r>
      <w:r w:rsidR="003502FC" w:rsidRPr="00BD62ED">
        <w:rPr>
          <w:rFonts w:ascii="Calibri" w:eastAsia="Times New Roman" w:hAnsi="Calibri" w:cs="Arial"/>
          <w:lang w:eastAsia="fr-FR"/>
        </w:rPr>
        <w:t xml:space="preserve"> Mme le Maire, ou son représentant, à signer </w:t>
      </w:r>
      <w:r w:rsidR="003502FC" w:rsidRPr="00BD62ED">
        <w:rPr>
          <w:rFonts w:ascii="Calibri" w:eastAsia="Times New Roman" w:hAnsi="Calibri" w:cs="Arial"/>
          <w:bCs/>
          <w:lang w:eastAsia="fr-FR"/>
        </w:rPr>
        <w:t>toutes pièces se rapportant à ce dossier</w:t>
      </w:r>
      <w:r w:rsidR="003502FC" w:rsidRPr="00BD62ED">
        <w:rPr>
          <w:rFonts w:ascii="Calibri" w:eastAsia="Times New Roman" w:hAnsi="Calibri" w:cs="Arial"/>
          <w:lang w:eastAsia="fr-FR"/>
        </w:rPr>
        <w:t>.</w:t>
      </w:r>
    </w:p>
    <w:p w:rsidR="00BD62ED" w:rsidRDefault="00BD62ED" w:rsidP="00071952">
      <w:pPr>
        <w:tabs>
          <w:tab w:val="left" w:pos="2160"/>
        </w:tabs>
        <w:spacing w:after="0" w:line="240" w:lineRule="auto"/>
        <w:jc w:val="both"/>
        <w:rPr>
          <w:rFonts w:ascii="Calibri" w:eastAsia="Times New Roman" w:hAnsi="Calibri" w:cs="Arial"/>
          <w:lang w:eastAsia="fr-FR"/>
        </w:rPr>
      </w:pPr>
    </w:p>
    <w:p w:rsidR="00BD62ED" w:rsidRPr="003502FC" w:rsidRDefault="00BD62ED" w:rsidP="00BD62ED">
      <w:pPr>
        <w:pBdr>
          <w:top w:val="single" w:sz="4" w:space="4" w:color="auto"/>
          <w:left w:val="single" w:sz="4" w:space="4" w:color="auto"/>
          <w:bottom w:val="single" w:sz="4" w:space="4" w:color="auto"/>
          <w:right w:val="single" w:sz="4" w:space="4" w:color="auto"/>
        </w:pBdr>
        <w:shd w:val="clear" w:color="auto" w:fill="00B050"/>
        <w:autoSpaceDE w:val="0"/>
        <w:autoSpaceDN w:val="0"/>
        <w:spacing w:after="0" w:line="240" w:lineRule="auto"/>
        <w:jc w:val="both"/>
        <w:rPr>
          <w:rFonts w:ascii="Calibri" w:eastAsia="Times New Roman" w:hAnsi="Calibri" w:cs="Arial"/>
          <w:b/>
          <w:bCs/>
          <w:color w:val="FFFFFF" w:themeColor="background1"/>
          <w:sz w:val="24"/>
          <w:lang w:eastAsia="fr-FR"/>
        </w:rPr>
      </w:pPr>
      <w:r>
        <w:rPr>
          <w:rFonts w:ascii="Calibri" w:eastAsia="Calibri" w:hAnsi="Calibri" w:cs="Arial"/>
          <w:b/>
          <w:color w:val="FFFFFF" w:themeColor="background1"/>
          <w:sz w:val="24"/>
          <w:lang w:eastAsia="fr-FR"/>
        </w:rPr>
        <w:t>N° 2018.06.13</w:t>
      </w:r>
      <w:r w:rsidRPr="003502FC">
        <w:rPr>
          <w:rFonts w:ascii="Calibri" w:eastAsia="Calibri" w:hAnsi="Calibri" w:cs="Arial"/>
          <w:b/>
          <w:color w:val="FFFFFF" w:themeColor="background1"/>
          <w:sz w:val="24"/>
          <w:lang w:eastAsia="fr-FR"/>
        </w:rPr>
        <w:t xml:space="preserve">  </w:t>
      </w:r>
      <w:r w:rsidRPr="003502FC">
        <w:rPr>
          <w:rFonts w:ascii="Calibri" w:eastAsia="Times New Roman" w:hAnsi="Calibri" w:cs="Arial"/>
          <w:b/>
          <w:color w:val="FFFFFF" w:themeColor="background1"/>
          <w:sz w:val="24"/>
          <w:lang w:eastAsia="fr-FR"/>
        </w:rPr>
        <w:t xml:space="preserve">– </w:t>
      </w:r>
      <w:r>
        <w:rPr>
          <w:rFonts w:ascii="Calibri" w:eastAsia="Times New Roman" w:hAnsi="Calibri" w:cs="Arial"/>
          <w:b/>
          <w:color w:val="FFFFFF" w:themeColor="background1"/>
          <w:sz w:val="24"/>
          <w:lang w:eastAsia="fr-FR"/>
        </w:rPr>
        <w:t>QUESTIONS DIVERSES</w:t>
      </w:r>
    </w:p>
    <w:p w:rsidR="00BD62ED" w:rsidRPr="007E5780" w:rsidRDefault="00BD62ED" w:rsidP="00071952">
      <w:pPr>
        <w:tabs>
          <w:tab w:val="left" w:pos="2160"/>
        </w:tabs>
        <w:spacing w:after="0" w:line="240" w:lineRule="auto"/>
        <w:jc w:val="both"/>
        <w:rPr>
          <w:rFonts w:ascii="Calibri" w:eastAsia="Times New Roman" w:hAnsi="Calibri" w:cs="Arial"/>
          <w:sz w:val="16"/>
          <w:lang w:eastAsia="fr-FR"/>
        </w:rPr>
      </w:pPr>
    </w:p>
    <w:p w:rsidR="00BD62ED" w:rsidRPr="0064091A" w:rsidRDefault="00BD62ED" w:rsidP="00071952">
      <w:pPr>
        <w:tabs>
          <w:tab w:val="left" w:pos="2160"/>
        </w:tabs>
        <w:spacing w:after="0" w:line="240" w:lineRule="auto"/>
        <w:jc w:val="both"/>
        <w:rPr>
          <w:rFonts w:ascii="Calibri" w:eastAsia="Times New Roman" w:hAnsi="Calibri" w:cs="Arial"/>
          <w:b/>
          <w:lang w:eastAsia="fr-FR"/>
        </w:rPr>
      </w:pPr>
      <w:r w:rsidRPr="0064091A">
        <w:rPr>
          <w:rFonts w:ascii="Calibri" w:eastAsia="Times New Roman" w:hAnsi="Calibri" w:cs="Arial"/>
          <w:b/>
          <w:lang w:eastAsia="fr-FR"/>
        </w:rPr>
        <w:t>1/</w:t>
      </w:r>
      <w:r w:rsidR="00C12F15" w:rsidRPr="0064091A">
        <w:rPr>
          <w:rFonts w:ascii="Calibri" w:eastAsia="Times New Roman" w:hAnsi="Calibri" w:cs="Arial"/>
          <w:b/>
          <w:lang w:eastAsia="fr-FR"/>
        </w:rPr>
        <w:t xml:space="preserve"> </w:t>
      </w:r>
      <w:r w:rsidR="0064091A" w:rsidRPr="00AC1169">
        <w:rPr>
          <w:rFonts w:ascii="Calibri" w:eastAsia="Times New Roman" w:hAnsi="Calibri" w:cs="Arial"/>
          <w:b/>
          <w:u w:val="single"/>
          <w:lang w:eastAsia="fr-FR"/>
        </w:rPr>
        <w:t>Projet de lycée au sud de Renn</w:t>
      </w:r>
      <w:r w:rsidR="00857AFF" w:rsidRPr="00AC1169">
        <w:rPr>
          <w:rFonts w:ascii="Calibri" w:eastAsia="Times New Roman" w:hAnsi="Calibri" w:cs="Arial"/>
          <w:b/>
          <w:u w:val="single"/>
          <w:lang w:eastAsia="fr-FR"/>
        </w:rPr>
        <w:t>es</w:t>
      </w:r>
    </w:p>
    <w:p w:rsidR="00786454" w:rsidRDefault="0064091A" w:rsidP="0064091A">
      <w:pPr>
        <w:tabs>
          <w:tab w:val="left" w:pos="709"/>
        </w:tabs>
        <w:spacing w:after="0" w:line="240" w:lineRule="auto"/>
        <w:jc w:val="both"/>
        <w:rPr>
          <w:rFonts w:ascii="Calibri" w:eastAsia="Times New Roman" w:hAnsi="Calibri" w:cs="Arial"/>
          <w:i/>
          <w:sz w:val="20"/>
          <w:lang w:eastAsia="fr-FR"/>
        </w:rPr>
      </w:pPr>
      <w:r w:rsidRPr="0064091A">
        <w:rPr>
          <w:rFonts w:ascii="Calibri" w:eastAsia="Times New Roman" w:hAnsi="Calibri" w:cs="Arial"/>
          <w:i/>
          <w:sz w:val="20"/>
          <w:lang w:eastAsia="fr-FR"/>
        </w:rPr>
        <w:tab/>
      </w:r>
      <w:r w:rsidRPr="00644035">
        <w:rPr>
          <w:rFonts w:ascii="Calibri" w:eastAsia="Times New Roman" w:hAnsi="Calibri" w:cs="Arial"/>
          <w:i/>
          <w:sz w:val="20"/>
          <w:lang w:eastAsia="fr-FR"/>
        </w:rPr>
        <w:t>M. LENFANT </w:t>
      </w:r>
      <w:r w:rsidR="00644035">
        <w:rPr>
          <w:rFonts w:ascii="Calibri" w:eastAsia="Times New Roman" w:hAnsi="Calibri" w:cs="Arial"/>
          <w:i/>
          <w:sz w:val="20"/>
          <w:lang w:eastAsia="fr-FR"/>
        </w:rPr>
        <w:t>rappelle que la</w:t>
      </w:r>
      <w:r w:rsidR="00700891">
        <w:rPr>
          <w:rFonts w:ascii="Calibri" w:eastAsia="Times New Roman" w:hAnsi="Calibri" w:cs="Arial"/>
          <w:i/>
          <w:sz w:val="20"/>
          <w:lang w:eastAsia="fr-FR"/>
        </w:rPr>
        <w:t xml:space="preserve"> R</w:t>
      </w:r>
      <w:r w:rsidRPr="00644035">
        <w:rPr>
          <w:rFonts w:ascii="Calibri" w:eastAsia="Times New Roman" w:hAnsi="Calibri" w:cs="Arial"/>
          <w:i/>
          <w:sz w:val="20"/>
          <w:lang w:eastAsia="fr-FR"/>
        </w:rPr>
        <w:t>égion</w:t>
      </w:r>
      <w:r>
        <w:rPr>
          <w:rFonts w:ascii="Calibri" w:eastAsia="Times New Roman" w:hAnsi="Calibri" w:cs="Arial"/>
          <w:i/>
          <w:sz w:val="20"/>
          <w:lang w:eastAsia="fr-FR"/>
        </w:rPr>
        <w:t xml:space="preserve"> Bretagne a acté le principe de la construction d’un nouveau lycée au sud du bassin de Rennes</w:t>
      </w:r>
      <w:r w:rsidR="00644035">
        <w:rPr>
          <w:rFonts w:ascii="Calibri" w:eastAsia="Times New Roman" w:hAnsi="Calibri" w:cs="Arial"/>
          <w:i/>
          <w:sz w:val="20"/>
          <w:lang w:eastAsia="fr-FR"/>
        </w:rPr>
        <w:t>,</w:t>
      </w:r>
      <w:r>
        <w:rPr>
          <w:rFonts w:ascii="Calibri" w:eastAsia="Times New Roman" w:hAnsi="Calibri" w:cs="Arial"/>
          <w:i/>
          <w:sz w:val="20"/>
          <w:lang w:eastAsia="fr-FR"/>
        </w:rPr>
        <w:t xml:space="preserve"> 3 communes </w:t>
      </w:r>
      <w:r w:rsidR="00644035">
        <w:rPr>
          <w:rFonts w:ascii="Calibri" w:eastAsia="Times New Roman" w:hAnsi="Calibri" w:cs="Arial"/>
          <w:i/>
          <w:sz w:val="20"/>
          <w:lang w:eastAsia="fr-FR"/>
        </w:rPr>
        <w:t>étant</w:t>
      </w:r>
      <w:r>
        <w:rPr>
          <w:rFonts w:ascii="Calibri" w:eastAsia="Times New Roman" w:hAnsi="Calibri" w:cs="Arial"/>
          <w:i/>
          <w:sz w:val="20"/>
          <w:lang w:eastAsia="fr-FR"/>
        </w:rPr>
        <w:t xml:space="preserve"> en lice : Châteaugiron, Guichen et Janzé. </w:t>
      </w:r>
      <w:r w:rsidR="00644035">
        <w:rPr>
          <w:rFonts w:ascii="Calibri" w:eastAsia="Times New Roman" w:hAnsi="Calibri" w:cs="Arial"/>
          <w:i/>
          <w:sz w:val="20"/>
          <w:lang w:eastAsia="fr-FR"/>
        </w:rPr>
        <w:t>Au cours de la</w:t>
      </w:r>
      <w:r w:rsidR="00001C5C">
        <w:rPr>
          <w:rFonts w:ascii="Calibri" w:eastAsia="Times New Roman" w:hAnsi="Calibri" w:cs="Arial"/>
          <w:i/>
          <w:sz w:val="20"/>
          <w:lang w:eastAsia="fr-FR"/>
        </w:rPr>
        <w:t xml:space="preserve"> semaine, </w:t>
      </w:r>
      <w:r>
        <w:rPr>
          <w:rFonts w:ascii="Calibri" w:eastAsia="Times New Roman" w:hAnsi="Calibri" w:cs="Arial"/>
          <w:i/>
          <w:sz w:val="20"/>
          <w:lang w:eastAsia="fr-FR"/>
        </w:rPr>
        <w:t>la commission</w:t>
      </w:r>
      <w:r w:rsidR="00700891">
        <w:rPr>
          <w:rFonts w:ascii="Calibri" w:eastAsia="Times New Roman" w:hAnsi="Calibri" w:cs="Arial"/>
          <w:i/>
          <w:sz w:val="20"/>
          <w:lang w:eastAsia="fr-FR"/>
        </w:rPr>
        <w:t xml:space="preserve"> Education-</w:t>
      </w:r>
      <w:r>
        <w:rPr>
          <w:rFonts w:ascii="Calibri" w:eastAsia="Times New Roman" w:hAnsi="Calibri" w:cs="Arial"/>
          <w:i/>
          <w:sz w:val="20"/>
          <w:lang w:eastAsia="fr-FR"/>
        </w:rPr>
        <w:t xml:space="preserve">Formation du Conseil Régional va se réunir pour réfléchir et émettre un avis sur la commune qui aura la chance d’accueillir ce lycée. </w:t>
      </w:r>
      <w:r w:rsidR="00786454">
        <w:rPr>
          <w:rFonts w:ascii="Calibri" w:eastAsia="Times New Roman" w:hAnsi="Calibri" w:cs="Arial"/>
          <w:i/>
          <w:sz w:val="20"/>
          <w:lang w:eastAsia="fr-FR"/>
        </w:rPr>
        <w:t>Cet avis</w:t>
      </w:r>
      <w:r>
        <w:rPr>
          <w:rFonts w:ascii="Calibri" w:eastAsia="Times New Roman" w:hAnsi="Calibri" w:cs="Arial"/>
          <w:i/>
          <w:sz w:val="20"/>
          <w:lang w:eastAsia="fr-FR"/>
        </w:rPr>
        <w:t xml:space="preserve"> sera</w:t>
      </w:r>
      <w:r w:rsidR="00786454">
        <w:rPr>
          <w:rFonts w:ascii="Calibri" w:eastAsia="Times New Roman" w:hAnsi="Calibri" w:cs="Arial"/>
          <w:i/>
          <w:sz w:val="20"/>
          <w:lang w:eastAsia="fr-FR"/>
        </w:rPr>
        <w:t xml:space="preserve"> ensuite </w:t>
      </w:r>
      <w:r>
        <w:rPr>
          <w:rFonts w:ascii="Calibri" w:eastAsia="Times New Roman" w:hAnsi="Calibri" w:cs="Arial"/>
          <w:i/>
          <w:sz w:val="20"/>
          <w:lang w:eastAsia="fr-FR"/>
        </w:rPr>
        <w:t xml:space="preserve">soumis à l’avis du Conseil Régional lors de sa séance des 21 et 22 juin prochains. </w:t>
      </w:r>
      <w:r w:rsidR="00786454">
        <w:rPr>
          <w:rFonts w:ascii="Calibri" w:eastAsia="Times New Roman" w:hAnsi="Calibri" w:cs="Arial"/>
          <w:i/>
          <w:sz w:val="20"/>
          <w:lang w:eastAsia="fr-FR"/>
        </w:rPr>
        <w:t>L</w:t>
      </w:r>
      <w:r>
        <w:rPr>
          <w:rFonts w:ascii="Calibri" w:eastAsia="Times New Roman" w:hAnsi="Calibri" w:cs="Arial"/>
          <w:i/>
          <w:sz w:val="20"/>
          <w:lang w:eastAsia="fr-FR"/>
        </w:rPr>
        <w:t>a Région</w:t>
      </w:r>
      <w:r w:rsidR="00700891">
        <w:rPr>
          <w:rFonts w:ascii="Calibri" w:eastAsia="Times New Roman" w:hAnsi="Calibri" w:cs="Arial"/>
          <w:i/>
          <w:sz w:val="20"/>
          <w:lang w:eastAsia="fr-FR"/>
        </w:rPr>
        <w:t>,</w:t>
      </w:r>
      <w:r>
        <w:rPr>
          <w:rFonts w:ascii="Calibri" w:eastAsia="Times New Roman" w:hAnsi="Calibri" w:cs="Arial"/>
          <w:i/>
          <w:sz w:val="20"/>
          <w:lang w:eastAsia="fr-FR"/>
        </w:rPr>
        <w:t xml:space="preserve"> aujourd’hui</w:t>
      </w:r>
      <w:r w:rsidR="00700891">
        <w:rPr>
          <w:rFonts w:ascii="Calibri" w:eastAsia="Times New Roman" w:hAnsi="Calibri" w:cs="Arial"/>
          <w:i/>
          <w:sz w:val="20"/>
          <w:lang w:eastAsia="fr-FR"/>
        </w:rPr>
        <w:t>,</w:t>
      </w:r>
      <w:r>
        <w:rPr>
          <w:rFonts w:ascii="Calibri" w:eastAsia="Times New Roman" w:hAnsi="Calibri" w:cs="Arial"/>
          <w:i/>
          <w:sz w:val="20"/>
          <w:lang w:eastAsia="fr-FR"/>
        </w:rPr>
        <w:t xml:space="preserve"> n’a</w:t>
      </w:r>
      <w:r w:rsidR="00700891">
        <w:rPr>
          <w:rFonts w:ascii="Calibri" w:eastAsia="Times New Roman" w:hAnsi="Calibri" w:cs="Arial"/>
          <w:i/>
          <w:sz w:val="20"/>
          <w:lang w:eastAsia="fr-FR"/>
        </w:rPr>
        <w:t xml:space="preserve"> pas acté la sectorisation des C</w:t>
      </w:r>
      <w:r>
        <w:rPr>
          <w:rFonts w:ascii="Calibri" w:eastAsia="Times New Roman" w:hAnsi="Calibri" w:cs="Arial"/>
          <w:i/>
          <w:sz w:val="20"/>
          <w:lang w:eastAsia="fr-FR"/>
        </w:rPr>
        <w:t xml:space="preserve">ommunes pour ce lycée, </w:t>
      </w:r>
      <w:r w:rsidR="00786454">
        <w:rPr>
          <w:rFonts w:ascii="Calibri" w:eastAsia="Times New Roman" w:hAnsi="Calibri" w:cs="Arial"/>
          <w:i/>
          <w:sz w:val="20"/>
          <w:lang w:eastAsia="fr-FR"/>
        </w:rPr>
        <w:t>mais dans</w:t>
      </w:r>
      <w:r>
        <w:rPr>
          <w:rFonts w:ascii="Calibri" w:eastAsia="Times New Roman" w:hAnsi="Calibri" w:cs="Arial"/>
          <w:i/>
          <w:sz w:val="20"/>
          <w:lang w:eastAsia="fr-FR"/>
        </w:rPr>
        <w:t xml:space="preserve"> l’hypothèse où le choix de la région se porterait sur Châteaugiron, </w:t>
      </w:r>
      <w:r w:rsidR="00786454">
        <w:rPr>
          <w:rFonts w:ascii="Calibri" w:eastAsia="Times New Roman" w:hAnsi="Calibri" w:cs="Arial"/>
          <w:i/>
          <w:sz w:val="20"/>
          <w:lang w:eastAsia="fr-FR"/>
        </w:rPr>
        <w:t>son groupe a réfléchi</w:t>
      </w:r>
      <w:r>
        <w:rPr>
          <w:rFonts w:ascii="Calibri" w:eastAsia="Times New Roman" w:hAnsi="Calibri" w:cs="Arial"/>
          <w:i/>
          <w:sz w:val="20"/>
          <w:lang w:eastAsia="fr-FR"/>
        </w:rPr>
        <w:t xml:space="preserve"> à cette question </w:t>
      </w:r>
      <w:r w:rsidR="00786454">
        <w:rPr>
          <w:rFonts w:ascii="Calibri" w:eastAsia="Times New Roman" w:hAnsi="Calibri" w:cs="Arial"/>
          <w:i/>
          <w:sz w:val="20"/>
          <w:lang w:eastAsia="fr-FR"/>
        </w:rPr>
        <w:t xml:space="preserve">et considère </w:t>
      </w:r>
      <w:r>
        <w:rPr>
          <w:rFonts w:ascii="Calibri" w:eastAsia="Times New Roman" w:hAnsi="Calibri" w:cs="Arial"/>
          <w:i/>
          <w:sz w:val="20"/>
          <w:lang w:eastAsia="fr-FR"/>
        </w:rPr>
        <w:t xml:space="preserve">qu’il sera utile </w:t>
      </w:r>
      <w:r w:rsidR="00786454">
        <w:rPr>
          <w:rFonts w:ascii="Calibri" w:eastAsia="Times New Roman" w:hAnsi="Calibri" w:cs="Arial"/>
          <w:i/>
          <w:sz w:val="20"/>
          <w:lang w:eastAsia="fr-FR"/>
        </w:rPr>
        <w:t>de</w:t>
      </w:r>
      <w:r>
        <w:rPr>
          <w:rFonts w:ascii="Calibri" w:eastAsia="Times New Roman" w:hAnsi="Calibri" w:cs="Arial"/>
          <w:i/>
          <w:sz w:val="20"/>
          <w:lang w:eastAsia="fr-FR"/>
        </w:rPr>
        <w:t xml:space="preserve"> défendre la position d’un maintien du s</w:t>
      </w:r>
      <w:r w:rsidR="00786454">
        <w:rPr>
          <w:rFonts w:ascii="Calibri" w:eastAsia="Times New Roman" w:hAnsi="Calibri" w:cs="Arial"/>
          <w:i/>
          <w:sz w:val="20"/>
          <w:lang w:eastAsia="fr-FR"/>
        </w:rPr>
        <w:t xml:space="preserve">ecteur actuel de </w:t>
      </w:r>
      <w:r>
        <w:rPr>
          <w:rFonts w:ascii="Calibri" w:eastAsia="Times New Roman" w:hAnsi="Calibri" w:cs="Arial"/>
          <w:i/>
          <w:sz w:val="20"/>
          <w:lang w:eastAsia="fr-FR"/>
        </w:rPr>
        <w:t>rattachement</w:t>
      </w:r>
      <w:r w:rsidR="00786454">
        <w:rPr>
          <w:rFonts w:ascii="Calibri" w:eastAsia="Times New Roman" w:hAnsi="Calibri" w:cs="Arial"/>
          <w:i/>
          <w:sz w:val="20"/>
          <w:lang w:eastAsia="fr-FR"/>
        </w:rPr>
        <w:t>,</w:t>
      </w:r>
      <w:r>
        <w:rPr>
          <w:rFonts w:ascii="Calibri" w:eastAsia="Times New Roman" w:hAnsi="Calibri" w:cs="Arial"/>
          <w:i/>
          <w:sz w:val="20"/>
          <w:lang w:eastAsia="fr-FR"/>
        </w:rPr>
        <w:t xml:space="preserve"> au lycée de Cesson-Sévigné</w:t>
      </w:r>
      <w:r w:rsidR="00786454">
        <w:rPr>
          <w:rFonts w:ascii="Calibri" w:eastAsia="Times New Roman" w:hAnsi="Calibri" w:cs="Arial"/>
          <w:i/>
          <w:sz w:val="20"/>
          <w:lang w:eastAsia="fr-FR"/>
        </w:rPr>
        <w:t xml:space="preserve">. Cette réflexion porte sur </w:t>
      </w:r>
      <w:r>
        <w:rPr>
          <w:rFonts w:ascii="Calibri" w:eastAsia="Times New Roman" w:hAnsi="Calibri" w:cs="Arial"/>
          <w:i/>
          <w:sz w:val="20"/>
          <w:lang w:eastAsia="fr-FR"/>
        </w:rPr>
        <w:t>la proximité</w:t>
      </w:r>
      <w:r w:rsidR="00786454">
        <w:rPr>
          <w:rFonts w:ascii="Calibri" w:eastAsia="Times New Roman" w:hAnsi="Calibri" w:cs="Arial"/>
          <w:i/>
          <w:sz w:val="20"/>
          <w:lang w:eastAsia="fr-FR"/>
        </w:rPr>
        <w:t xml:space="preserve"> du lycée de Cesson, </w:t>
      </w:r>
      <w:r>
        <w:rPr>
          <w:rFonts w:ascii="Calibri" w:eastAsia="Times New Roman" w:hAnsi="Calibri" w:cs="Arial"/>
          <w:i/>
          <w:sz w:val="20"/>
          <w:lang w:eastAsia="fr-FR"/>
        </w:rPr>
        <w:t xml:space="preserve">plus proche que </w:t>
      </w:r>
      <w:r w:rsidR="00DB3F3F">
        <w:rPr>
          <w:rFonts w:ascii="Calibri" w:eastAsia="Times New Roman" w:hAnsi="Calibri" w:cs="Arial"/>
          <w:i/>
          <w:sz w:val="20"/>
          <w:lang w:eastAsia="fr-FR"/>
        </w:rPr>
        <w:t xml:space="preserve">le site de </w:t>
      </w:r>
      <w:r>
        <w:rPr>
          <w:rFonts w:ascii="Calibri" w:eastAsia="Times New Roman" w:hAnsi="Calibri" w:cs="Arial"/>
          <w:i/>
          <w:sz w:val="20"/>
          <w:lang w:eastAsia="fr-FR"/>
        </w:rPr>
        <w:t>Châteaugiron</w:t>
      </w:r>
      <w:r w:rsidR="006A0AC8">
        <w:rPr>
          <w:rFonts w:ascii="Calibri" w:eastAsia="Times New Roman" w:hAnsi="Calibri" w:cs="Arial"/>
          <w:i/>
          <w:sz w:val="20"/>
          <w:lang w:eastAsia="fr-FR"/>
        </w:rPr>
        <w:t xml:space="preserve"> et également mieux desservi </w:t>
      </w:r>
      <w:r w:rsidR="00DB3F3F">
        <w:rPr>
          <w:rFonts w:ascii="Calibri" w:eastAsia="Times New Roman" w:hAnsi="Calibri" w:cs="Arial"/>
          <w:i/>
          <w:sz w:val="20"/>
          <w:lang w:eastAsia="fr-FR"/>
        </w:rPr>
        <w:t>avec le car et le train</w:t>
      </w:r>
      <w:r w:rsidR="00001C5C">
        <w:rPr>
          <w:rFonts w:ascii="Calibri" w:eastAsia="Times New Roman" w:hAnsi="Calibri" w:cs="Arial"/>
          <w:i/>
          <w:sz w:val="20"/>
          <w:lang w:eastAsia="fr-FR"/>
        </w:rPr>
        <w:t>.</w:t>
      </w:r>
      <w:bookmarkStart w:id="2" w:name="_GoBack"/>
      <w:bookmarkEnd w:id="2"/>
      <w:r w:rsidR="00786454">
        <w:rPr>
          <w:rFonts w:ascii="Calibri" w:eastAsia="Times New Roman" w:hAnsi="Calibri" w:cs="Arial"/>
          <w:i/>
          <w:sz w:val="20"/>
          <w:lang w:eastAsia="fr-FR"/>
        </w:rPr>
        <w:t xml:space="preserve"> </w:t>
      </w:r>
      <w:r w:rsidR="006A0AC8">
        <w:rPr>
          <w:rFonts w:ascii="Calibri" w:eastAsia="Times New Roman" w:hAnsi="Calibri" w:cs="Arial"/>
          <w:i/>
          <w:sz w:val="20"/>
          <w:lang w:eastAsia="fr-FR"/>
        </w:rPr>
        <w:t>E</w:t>
      </w:r>
      <w:r w:rsidR="00DB3F3F">
        <w:rPr>
          <w:rFonts w:ascii="Calibri" w:eastAsia="Times New Roman" w:hAnsi="Calibri" w:cs="Arial"/>
          <w:i/>
          <w:sz w:val="20"/>
          <w:lang w:eastAsia="fr-FR"/>
        </w:rPr>
        <w:t xml:space="preserve">n </w:t>
      </w:r>
      <w:proofErr w:type="gramStart"/>
      <w:r w:rsidR="00DB3F3F">
        <w:rPr>
          <w:rFonts w:ascii="Calibri" w:eastAsia="Times New Roman" w:hAnsi="Calibri" w:cs="Arial"/>
          <w:i/>
          <w:sz w:val="20"/>
          <w:lang w:eastAsia="fr-FR"/>
        </w:rPr>
        <w:t>terme</w:t>
      </w:r>
      <w:proofErr w:type="gramEnd"/>
      <w:r w:rsidR="00DB3F3F">
        <w:rPr>
          <w:rFonts w:ascii="Calibri" w:eastAsia="Times New Roman" w:hAnsi="Calibri" w:cs="Arial"/>
          <w:i/>
          <w:sz w:val="20"/>
          <w:lang w:eastAsia="fr-FR"/>
        </w:rPr>
        <w:t xml:space="preserve"> de vie familiale, 70 %</w:t>
      </w:r>
      <w:r w:rsidR="00786454">
        <w:rPr>
          <w:rFonts w:ascii="Calibri" w:eastAsia="Times New Roman" w:hAnsi="Calibri" w:cs="Arial"/>
          <w:i/>
          <w:sz w:val="20"/>
          <w:lang w:eastAsia="fr-FR"/>
        </w:rPr>
        <w:t xml:space="preserve"> des actifs de Noyal travaillant </w:t>
      </w:r>
      <w:r w:rsidR="00DB3F3F">
        <w:rPr>
          <w:rFonts w:ascii="Calibri" w:eastAsia="Times New Roman" w:hAnsi="Calibri" w:cs="Arial"/>
          <w:i/>
          <w:sz w:val="20"/>
          <w:lang w:eastAsia="fr-FR"/>
        </w:rPr>
        <w:t>plutôt sur l’agglomération rennaise</w:t>
      </w:r>
      <w:r w:rsidR="00700891">
        <w:rPr>
          <w:rFonts w:ascii="Calibri" w:eastAsia="Times New Roman" w:hAnsi="Calibri" w:cs="Arial"/>
          <w:i/>
          <w:sz w:val="20"/>
          <w:lang w:eastAsia="fr-FR"/>
        </w:rPr>
        <w:t>,</w:t>
      </w:r>
      <w:r w:rsidR="00DB3F3F">
        <w:rPr>
          <w:rFonts w:ascii="Calibri" w:eastAsia="Times New Roman" w:hAnsi="Calibri" w:cs="Arial"/>
          <w:i/>
          <w:sz w:val="20"/>
          <w:lang w:eastAsia="fr-FR"/>
        </w:rPr>
        <w:t xml:space="preserve"> </w:t>
      </w:r>
      <w:r w:rsidR="00786454">
        <w:rPr>
          <w:rFonts w:ascii="Calibri" w:eastAsia="Times New Roman" w:hAnsi="Calibri" w:cs="Arial"/>
          <w:i/>
          <w:sz w:val="20"/>
          <w:lang w:eastAsia="fr-FR"/>
        </w:rPr>
        <w:t>il est plus facile d’</w:t>
      </w:r>
      <w:r w:rsidR="00DB3F3F">
        <w:rPr>
          <w:rFonts w:ascii="Calibri" w:eastAsia="Times New Roman" w:hAnsi="Calibri" w:cs="Arial"/>
          <w:i/>
          <w:sz w:val="20"/>
          <w:lang w:eastAsia="fr-FR"/>
        </w:rPr>
        <w:t>aller chercher</w:t>
      </w:r>
      <w:r w:rsidR="006A0AC8">
        <w:rPr>
          <w:rFonts w:ascii="Calibri" w:eastAsia="Times New Roman" w:hAnsi="Calibri" w:cs="Arial"/>
          <w:i/>
          <w:sz w:val="20"/>
          <w:lang w:eastAsia="fr-FR"/>
        </w:rPr>
        <w:t xml:space="preserve"> ses enfants en cas de problème. Enfin</w:t>
      </w:r>
      <w:r w:rsidR="00EE6584">
        <w:rPr>
          <w:rFonts w:ascii="Calibri" w:eastAsia="Times New Roman" w:hAnsi="Calibri" w:cs="Arial"/>
          <w:i/>
          <w:sz w:val="20"/>
          <w:lang w:eastAsia="fr-FR"/>
        </w:rPr>
        <w:t>,</w:t>
      </w:r>
      <w:r w:rsidR="006A0AC8">
        <w:rPr>
          <w:rFonts w:ascii="Calibri" w:eastAsia="Times New Roman" w:hAnsi="Calibri" w:cs="Arial"/>
          <w:i/>
          <w:sz w:val="20"/>
          <w:lang w:eastAsia="fr-FR"/>
        </w:rPr>
        <w:t xml:space="preserve"> en </w:t>
      </w:r>
      <w:r w:rsidR="00786454">
        <w:rPr>
          <w:rFonts w:ascii="Calibri" w:eastAsia="Times New Roman" w:hAnsi="Calibri" w:cs="Arial"/>
          <w:i/>
          <w:sz w:val="20"/>
          <w:lang w:eastAsia="fr-FR"/>
        </w:rPr>
        <w:t>matière d’</w:t>
      </w:r>
      <w:r w:rsidR="00DB3F3F">
        <w:rPr>
          <w:rFonts w:ascii="Calibri" w:eastAsia="Times New Roman" w:hAnsi="Calibri" w:cs="Arial"/>
          <w:i/>
          <w:sz w:val="20"/>
          <w:lang w:eastAsia="fr-FR"/>
        </w:rPr>
        <w:t>homogénéi</w:t>
      </w:r>
      <w:r w:rsidR="00786454">
        <w:rPr>
          <w:rFonts w:ascii="Calibri" w:eastAsia="Times New Roman" w:hAnsi="Calibri" w:cs="Arial"/>
          <w:i/>
          <w:sz w:val="20"/>
          <w:lang w:eastAsia="fr-FR"/>
        </w:rPr>
        <w:t>té des parcours de vie scolaire, tel qu’évoqué précédemment avec les</w:t>
      </w:r>
      <w:r w:rsidR="00DB3F3F">
        <w:rPr>
          <w:rFonts w:ascii="Calibri" w:eastAsia="Times New Roman" w:hAnsi="Calibri" w:cs="Arial"/>
          <w:i/>
          <w:sz w:val="20"/>
          <w:lang w:eastAsia="fr-FR"/>
        </w:rPr>
        <w:t xml:space="preserve"> enfants d’Acigné, de Brécé ou de Noyal </w:t>
      </w:r>
      <w:r w:rsidR="00786454">
        <w:rPr>
          <w:rFonts w:ascii="Calibri" w:eastAsia="Times New Roman" w:hAnsi="Calibri" w:cs="Arial"/>
          <w:i/>
          <w:sz w:val="20"/>
          <w:lang w:eastAsia="fr-FR"/>
        </w:rPr>
        <w:t>fréquentant</w:t>
      </w:r>
      <w:r w:rsidR="00DB3F3F">
        <w:rPr>
          <w:rFonts w:ascii="Calibri" w:eastAsia="Times New Roman" w:hAnsi="Calibri" w:cs="Arial"/>
          <w:i/>
          <w:sz w:val="20"/>
          <w:lang w:eastAsia="fr-FR"/>
        </w:rPr>
        <w:t xml:space="preserve"> le même </w:t>
      </w:r>
      <w:r w:rsidR="00825B15">
        <w:rPr>
          <w:rFonts w:ascii="Calibri" w:eastAsia="Times New Roman" w:hAnsi="Calibri" w:cs="Arial"/>
          <w:i/>
          <w:sz w:val="20"/>
          <w:lang w:eastAsia="fr-FR"/>
        </w:rPr>
        <w:t xml:space="preserve">collège, il estime que </w:t>
      </w:r>
      <w:r w:rsidR="006A0AC8">
        <w:rPr>
          <w:rFonts w:ascii="Calibri" w:eastAsia="Times New Roman" w:hAnsi="Calibri" w:cs="Arial"/>
          <w:i/>
          <w:sz w:val="20"/>
          <w:lang w:eastAsia="fr-FR"/>
        </w:rPr>
        <w:t>rien ne pourrait justifier qu’ils ne soient pas</w:t>
      </w:r>
      <w:r w:rsidR="00DB3F3F">
        <w:rPr>
          <w:rFonts w:ascii="Calibri" w:eastAsia="Times New Roman" w:hAnsi="Calibri" w:cs="Arial"/>
          <w:i/>
          <w:sz w:val="20"/>
          <w:lang w:eastAsia="fr-FR"/>
        </w:rPr>
        <w:t xml:space="preserve"> rattachés au même lycée de secteur.</w:t>
      </w:r>
    </w:p>
    <w:p w:rsidR="00BD62ED" w:rsidRDefault="00E232DF" w:rsidP="0064091A">
      <w:pPr>
        <w:tabs>
          <w:tab w:val="left" w:pos="709"/>
        </w:tabs>
        <w:spacing w:after="0" w:line="240" w:lineRule="auto"/>
        <w:jc w:val="both"/>
        <w:rPr>
          <w:rFonts w:ascii="Calibri" w:eastAsia="Times New Roman" w:hAnsi="Calibri" w:cs="Arial"/>
          <w:i/>
          <w:sz w:val="20"/>
          <w:lang w:eastAsia="fr-FR"/>
        </w:rPr>
      </w:pPr>
      <w:r>
        <w:rPr>
          <w:rFonts w:ascii="Calibri" w:eastAsia="Times New Roman" w:hAnsi="Calibri" w:cs="Arial"/>
          <w:i/>
          <w:sz w:val="20"/>
          <w:lang w:eastAsia="fr-FR"/>
        </w:rPr>
        <w:tab/>
        <w:t xml:space="preserve">Mme LE </w:t>
      </w:r>
      <w:r w:rsidR="00DB3F3F" w:rsidRPr="00E232DF">
        <w:rPr>
          <w:rFonts w:ascii="Calibri" w:eastAsia="Times New Roman" w:hAnsi="Calibri" w:cs="Arial"/>
          <w:i/>
          <w:sz w:val="20"/>
          <w:lang w:eastAsia="fr-FR"/>
        </w:rPr>
        <w:t>MAIRE </w:t>
      </w:r>
      <w:r>
        <w:rPr>
          <w:rFonts w:ascii="Calibri" w:eastAsia="Times New Roman" w:hAnsi="Calibri" w:cs="Arial"/>
          <w:i/>
          <w:sz w:val="20"/>
          <w:lang w:eastAsia="fr-FR"/>
        </w:rPr>
        <w:t>souligne l’importance du projet de construction de ce lycée</w:t>
      </w:r>
      <w:r w:rsidR="00DB3F3F">
        <w:rPr>
          <w:rFonts w:ascii="Calibri" w:eastAsia="Times New Roman" w:hAnsi="Calibri" w:cs="Arial"/>
          <w:i/>
          <w:sz w:val="20"/>
          <w:lang w:eastAsia="fr-FR"/>
        </w:rPr>
        <w:t xml:space="preserve"> où qu’il se trouve au Sud</w:t>
      </w:r>
      <w:r>
        <w:rPr>
          <w:rFonts w:ascii="Calibri" w:eastAsia="Times New Roman" w:hAnsi="Calibri" w:cs="Arial"/>
          <w:i/>
          <w:sz w:val="20"/>
          <w:lang w:eastAsia="fr-FR"/>
        </w:rPr>
        <w:t xml:space="preserve"> de Rennes</w:t>
      </w:r>
      <w:r w:rsidR="00DB3F3F">
        <w:rPr>
          <w:rFonts w:ascii="Calibri" w:eastAsia="Times New Roman" w:hAnsi="Calibri" w:cs="Arial"/>
          <w:i/>
          <w:sz w:val="20"/>
          <w:lang w:eastAsia="fr-FR"/>
        </w:rPr>
        <w:t xml:space="preserve">. Les points soulevés </w:t>
      </w:r>
      <w:r>
        <w:rPr>
          <w:rFonts w:ascii="Calibri" w:eastAsia="Times New Roman" w:hAnsi="Calibri" w:cs="Arial"/>
          <w:i/>
          <w:sz w:val="20"/>
          <w:lang w:eastAsia="fr-FR"/>
        </w:rPr>
        <w:t xml:space="preserve">interrogent tout le monde et Mme LE MAIRE </w:t>
      </w:r>
      <w:r w:rsidR="00700891">
        <w:rPr>
          <w:rFonts w:ascii="Calibri" w:eastAsia="Times New Roman" w:hAnsi="Calibri" w:cs="Arial"/>
          <w:i/>
          <w:sz w:val="20"/>
          <w:lang w:eastAsia="fr-FR"/>
        </w:rPr>
        <w:t>confirme ne pas avoir</w:t>
      </w:r>
      <w:r>
        <w:rPr>
          <w:rFonts w:ascii="Calibri" w:eastAsia="Times New Roman" w:hAnsi="Calibri" w:cs="Arial"/>
          <w:i/>
          <w:sz w:val="20"/>
          <w:lang w:eastAsia="fr-FR"/>
        </w:rPr>
        <w:t xml:space="preserve"> effectivement </w:t>
      </w:r>
      <w:r w:rsidR="00DB3F3F">
        <w:rPr>
          <w:rFonts w:ascii="Calibri" w:eastAsia="Times New Roman" w:hAnsi="Calibri" w:cs="Arial"/>
          <w:i/>
          <w:sz w:val="20"/>
          <w:lang w:eastAsia="fr-FR"/>
        </w:rPr>
        <w:t>d’information</w:t>
      </w:r>
      <w:r w:rsidR="00700891">
        <w:rPr>
          <w:rFonts w:ascii="Calibri" w:eastAsia="Times New Roman" w:hAnsi="Calibri" w:cs="Arial"/>
          <w:i/>
          <w:sz w:val="20"/>
          <w:lang w:eastAsia="fr-FR"/>
        </w:rPr>
        <w:t xml:space="preserve"> à ce jour</w:t>
      </w:r>
      <w:r>
        <w:rPr>
          <w:rFonts w:ascii="Calibri" w:eastAsia="Times New Roman" w:hAnsi="Calibri" w:cs="Arial"/>
          <w:i/>
          <w:sz w:val="20"/>
          <w:lang w:eastAsia="fr-FR"/>
        </w:rPr>
        <w:t xml:space="preserve"> sur la sectorisation</w:t>
      </w:r>
      <w:r w:rsidR="00EE6584">
        <w:rPr>
          <w:rFonts w:ascii="Calibri" w:eastAsia="Times New Roman" w:hAnsi="Calibri" w:cs="Arial"/>
          <w:i/>
          <w:sz w:val="20"/>
          <w:lang w:eastAsia="fr-FR"/>
        </w:rPr>
        <w:t>, qui n’est absolument pas déterminée.</w:t>
      </w:r>
      <w:r w:rsidR="00DB3F3F">
        <w:rPr>
          <w:rFonts w:ascii="Calibri" w:eastAsia="Times New Roman" w:hAnsi="Calibri" w:cs="Arial"/>
          <w:i/>
          <w:sz w:val="20"/>
          <w:lang w:eastAsia="fr-FR"/>
        </w:rPr>
        <w:t xml:space="preserve"> </w:t>
      </w:r>
      <w:r>
        <w:rPr>
          <w:rFonts w:ascii="Calibri" w:eastAsia="Times New Roman" w:hAnsi="Calibri" w:cs="Arial"/>
          <w:i/>
          <w:sz w:val="20"/>
          <w:lang w:eastAsia="fr-FR"/>
        </w:rPr>
        <w:t xml:space="preserve">Si pour le </w:t>
      </w:r>
      <w:r w:rsidRPr="00EE6584">
        <w:rPr>
          <w:rFonts w:ascii="Calibri" w:eastAsia="Times New Roman" w:hAnsi="Calibri" w:cs="Arial"/>
          <w:i/>
          <w:sz w:val="20"/>
          <w:lang w:eastAsia="fr-FR"/>
        </w:rPr>
        <w:t>territoire</w:t>
      </w:r>
      <w:r w:rsidR="00EE6584" w:rsidRPr="00EE6584">
        <w:rPr>
          <w:rFonts w:ascii="Calibri" w:eastAsia="Times New Roman" w:hAnsi="Calibri" w:cs="Arial"/>
          <w:i/>
          <w:sz w:val="20"/>
          <w:lang w:eastAsia="fr-FR"/>
        </w:rPr>
        <w:t xml:space="preserve"> intercommunal</w:t>
      </w:r>
      <w:r w:rsidRPr="00EE6584">
        <w:rPr>
          <w:rFonts w:ascii="Calibri" w:eastAsia="Times New Roman" w:hAnsi="Calibri" w:cs="Arial"/>
          <w:i/>
          <w:sz w:val="20"/>
          <w:lang w:eastAsia="fr-FR"/>
        </w:rPr>
        <w:t xml:space="preserve">, la présence de ce lycée est un atout, il est nécessaire de rester </w:t>
      </w:r>
      <w:r w:rsidR="00EE6584" w:rsidRPr="00EE6584">
        <w:rPr>
          <w:rFonts w:ascii="Calibri" w:eastAsia="Times New Roman" w:hAnsi="Calibri" w:cs="Arial"/>
          <w:i/>
          <w:sz w:val="20"/>
          <w:lang w:eastAsia="fr-FR"/>
        </w:rPr>
        <w:t>vigilent</w:t>
      </w:r>
      <w:r w:rsidRPr="00EE6584">
        <w:rPr>
          <w:rFonts w:ascii="Calibri" w:eastAsia="Times New Roman" w:hAnsi="Calibri" w:cs="Arial"/>
          <w:i/>
          <w:sz w:val="20"/>
          <w:lang w:eastAsia="fr-FR"/>
        </w:rPr>
        <w:t xml:space="preserve"> </w:t>
      </w:r>
      <w:r w:rsidR="00EE6584">
        <w:rPr>
          <w:rFonts w:ascii="Calibri" w:eastAsia="Times New Roman" w:hAnsi="Calibri" w:cs="Arial"/>
          <w:i/>
          <w:sz w:val="20"/>
          <w:lang w:eastAsia="fr-FR"/>
        </w:rPr>
        <w:t xml:space="preserve">quant à </w:t>
      </w:r>
      <w:r w:rsidRPr="00EE6584">
        <w:rPr>
          <w:rFonts w:ascii="Calibri" w:eastAsia="Times New Roman" w:hAnsi="Calibri" w:cs="Arial"/>
          <w:i/>
          <w:sz w:val="20"/>
          <w:lang w:eastAsia="fr-FR"/>
        </w:rPr>
        <w:t xml:space="preserve">la prochaine décision de Région, les réflexions à mener et les suggestions à porter. Elle informe </w:t>
      </w:r>
      <w:r w:rsidR="00DE45EF" w:rsidRPr="00EE6584">
        <w:rPr>
          <w:rFonts w:ascii="Calibri" w:eastAsia="Times New Roman" w:hAnsi="Calibri" w:cs="Arial"/>
          <w:i/>
          <w:sz w:val="20"/>
          <w:lang w:eastAsia="fr-FR"/>
        </w:rPr>
        <w:t>des interrogations actuelles</w:t>
      </w:r>
      <w:r w:rsidRPr="00EE6584">
        <w:rPr>
          <w:rFonts w:ascii="Calibri" w:eastAsia="Times New Roman" w:hAnsi="Calibri" w:cs="Arial"/>
          <w:i/>
          <w:sz w:val="20"/>
          <w:lang w:eastAsia="fr-FR"/>
        </w:rPr>
        <w:t xml:space="preserve"> de la ville d’Acigné</w:t>
      </w:r>
      <w:r w:rsidR="00DB3F3F" w:rsidRPr="00EE6584">
        <w:rPr>
          <w:rFonts w:ascii="Calibri" w:eastAsia="Times New Roman" w:hAnsi="Calibri" w:cs="Arial"/>
          <w:i/>
          <w:sz w:val="20"/>
          <w:lang w:eastAsia="fr-FR"/>
        </w:rPr>
        <w:t xml:space="preserve"> sur son souhait </w:t>
      </w:r>
      <w:r w:rsidR="00EE6584" w:rsidRPr="00EE6584">
        <w:rPr>
          <w:rFonts w:ascii="Calibri" w:eastAsia="Times New Roman" w:hAnsi="Calibri" w:cs="Arial"/>
          <w:i/>
          <w:sz w:val="20"/>
          <w:lang w:eastAsia="fr-FR"/>
        </w:rPr>
        <w:t xml:space="preserve">ou non </w:t>
      </w:r>
      <w:r w:rsidR="00DE45EF" w:rsidRPr="00EE6584">
        <w:rPr>
          <w:rFonts w:ascii="Calibri" w:eastAsia="Times New Roman" w:hAnsi="Calibri" w:cs="Arial"/>
          <w:i/>
          <w:sz w:val="20"/>
          <w:lang w:eastAsia="fr-FR"/>
        </w:rPr>
        <w:t>d’aller</w:t>
      </w:r>
      <w:r w:rsidR="004F0F2D" w:rsidRPr="00EE6584">
        <w:rPr>
          <w:rFonts w:ascii="Calibri" w:eastAsia="Times New Roman" w:hAnsi="Calibri" w:cs="Arial"/>
          <w:i/>
          <w:sz w:val="20"/>
          <w:lang w:eastAsia="fr-FR"/>
        </w:rPr>
        <w:t xml:space="preserve"> </w:t>
      </w:r>
      <w:r w:rsidR="00DB3F3F" w:rsidRPr="00EE6584">
        <w:rPr>
          <w:rFonts w:ascii="Calibri" w:eastAsia="Times New Roman" w:hAnsi="Calibri" w:cs="Arial"/>
          <w:i/>
          <w:sz w:val="20"/>
          <w:lang w:eastAsia="fr-FR"/>
        </w:rPr>
        <w:t>sur le lycée de Liffré</w:t>
      </w:r>
      <w:r w:rsidR="004F0F2D" w:rsidRPr="00EE6584">
        <w:rPr>
          <w:rFonts w:ascii="Calibri" w:eastAsia="Times New Roman" w:hAnsi="Calibri" w:cs="Arial"/>
          <w:i/>
          <w:sz w:val="20"/>
          <w:lang w:eastAsia="fr-FR"/>
        </w:rPr>
        <w:t>.</w:t>
      </w:r>
    </w:p>
    <w:p w:rsidR="00DB3F3F" w:rsidRPr="007E5780" w:rsidRDefault="00DB3F3F" w:rsidP="0064091A">
      <w:pPr>
        <w:tabs>
          <w:tab w:val="left" w:pos="709"/>
        </w:tabs>
        <w:spacing w:after="0" w:line="240" w:lineRule="auto"/>
        <w:jc w:val="both"/>
        <w:rPr>
          <w:rFonts w:ascii="Calibri" w:eastAsia="Times New Roman" w:hAnsi="Calibri" w:cs="Arial"/>
          <w:sz w:val="16"/>
          <w:lang w:eastAsia="fr-FR"/>
        </w:rPr>
      </w:pPr>
    </w:p>
    <w:p w:rsidR="00BD62ED" w:rsidRPr="00857AFF" w:rsidRDefault="00BD62ED" w:rsidP="00071952">
      <w:pPr>
        <w:tabs>
          <w:tab w:val="left" w:pos="2160"/>
        </w:tabs>
        <w:spacing w:after="0" w:line="240" w:lineRule="auto"/>
        <w:jc w:val="both"/>
        <w:rPr>
          <w:rFonts w:ascii="Calibri" w:eastAsia="Times New Roman" w:hAnsi="Calibri" w:cs="Arial"/>
          <w:b/>
          <w:lang w:eastAsia="fr-FR"/>
        </w:rPr>
      </w:pPr>
      <w:r w:rsidRPr="00857AFF">
        <w:rPr>
          <w:rFonts w:ascii="Calibri" w:eastAsia="Times New Roman" w:hAnsi="Calibri" w:cs="Arial"/>
          <w:b/>
          <w:lang w:eastAsia="fr-FR"/>
        </w:rPr>
        <w:t>2/</w:t>
      </w:r>
      <w:r w:rsidR="00DB3F3F" w:rsidRPr="00857AFF">
        <w:rPr>
          <w:rFonts w:ascii="Calibri" w:eastAsia="Times New Roman" w:hAnsi="Calibri" w:cs="Arial"/>
          <w:b/>
          <w:lang w:eastAsia="fr-FR"/>
        </w:rPr>
        <w:t xml:space="preserve"> </w:t>
      </w:r>
      <w:r w:rsidR="00857AFF" w:rsidRPr="00AC1169">
        <w:rPr>
          <w:rFonts w:ascii="Calibri" w:eastAsia="Times New Roman" w:hAnsi="Calibri" w:cs="Arial"/>
          <w:b/>
          <w:u w:val="single"/>
          <w:lang w:eastAsia="fr-FR"/>
        </w:rPr>
        <w:t>Plan Local d’Urbanisme</w:t>
      </w:r>
    </w:p>
    <w:p w:rsidR="00857AFF" w:rsidRPr="00857AFF" w:rsidRDefault="00857AFF" w:rsidP="004F0F2D">
      <w:pPr>
        <w:tabs>
          <w:tab w:val="left" w:pos="709"/>
        </w:tabs>
        <w:spacing w:after="0" w:line="240" w:lineRule="auto"/>
        <w:jc w:val="both"/>
        <w:rPr>
          <w:rFonts w:ascii="Calibri" w:eastAsia="Times New Roman" w:hAnsi="Calibri" w:cs="Arial"/>
          <w:i/>
          <w:sz w:val="20"/>
          <w:lang w:eastAsia="fr-FR"/>
        </w:rPr>
      </w:pPr>
      <w:r>
        <w:rPr>
          <w:rFonts w:ascii="Calibri" w:eastAsia="Times New Roman" w:hAnsi="Calibri" w:cs="Arial"/>
          <w:lang w:eastAsia="fr-FR"/>
        </w:rPr>
        <w:tab/>
      </w:r>
      <w:r>
        <w:rPr>
          <w:rFonts w:ascii="Calibri" w:eastAsia="Times New Roman" w:hAnsi="Calibri" w:cs="Arial"/>
          <w:i/>
          <w:sz w:val="20"/>
          <w:lang w:eastAsia="fr-FR"/>
        </w:rPr>
        <w:t>M</w:t>
      </w:r>
      <w:r w:rsidR="004F0F2D">
        <w:rPr>
          <w:rFonts w:ascii="Calibri" w:eastAsia="Times New Roman" w:hAnsi="Calibri" w:cs="Arial"/>
          <w:i/>
          <w:sz w:val="20"/>
          <w:lang w:eastAsia="fr-FR"/>
        </w:rPr>
        <w:t>me LE MAIRE</w:t>
      </w:r>
      <w:r w:rsidR="00700891">
        <w:rPr>
          <w:rFonts w:ascii="Calibri" w:eastAsia="Times New Roman" w:hAnsi="Calibri" w:cs="Arial"/>
          <w:i/>
          <w:sz w:val="20"/>
          <w:lang w:eastAsia="fr-FR"/>
        </w:rPr>
        <w:t>,</w:t>
      </w:r>
      <w:r w:rsidR="004F0F2D">
        <w:rPr>
          <w:rFonts w:ascii="Calibri" w:eastAsia="Times New Roman" w:hAnsi="Calibri" w:cs="Arial"/>
          <w:i/>
          <w:sz w:val="20"/>
          <w:lang w:eastAsia="fr-FR"/>
        </w:rPr>
        <w:t xml:space="preserve"> sur demande de M</w:t>
      </w:r>
      <w:r>
        <w:rPr>
          <w:rFonts w:ascii="Calibri" w:eastAsia="Times New Roman" w:hAnsi="Calibri" w:cs="Arial"/>
          <w:i/>
          <w:sz w:val="20"/>
          <w:lang w:eastAsia="fr-FR"/>
        </w:rPr>
        <w:t>. FOUCHER</w:t>
      </w:r>
      <w:r w:rsidR="00700891">
        <w:rPr>
          <w:rFonts w:ascii="Calibri" w:eastAsia="Times New Roman" w:hAnsi="Calibri" w:cs="Arial"/>
          <w:i/>
          <w:sz w:val="20"/>
          <w:lang w:eastAsia="fr-FR"/>
        </w:rPr>
        <w:t>,</w:t>
      </w:r>
      <w:r>
        <w:rPr>
          <w:rFonts w:ascii="Calibri" w:eastAsia="Times New Roman" w:hAnsi="Calibri" w:cs="Arial"/>
          <w:i/>
          <w:sz w:val="20"/>
          <w:lang w:eastAsia="fr-FR"/>
        </w:rPr>
        <w:t> </w:t>
      </w:r>
      <w:r w:rsidR="004F0F2D">
        <w:rPr>
          <w:rFonts w:ascii="Calibri" w:eastAsia="Times New Roman" w:hAnsi="Calibri" w:cs="Arial"/>
          <w:i/>
          <w:sz w:val="20"/>
          <w:lang w:eastAsia="fr-FR"/>
        </w:rPr>
        <w:t xml:space="preserve">indique </w:t>
      </w:r>
      <w:r w:rsidR="00DE45EF">
        <w:rPr>
          <w:rFonts w:ascii="Calibri" w:eastAsia="Times New Roman" w:hAnsi="Calibri" w:cs="Arial"/>
          <w:i/>
          <w:sz w:val="20"/>
          <w:lang w:eastAsia="fr-FR"/>
        </w:rPr>
        <w:t>que la</w:t>
      </w:r>
      <w:r w:rsidR="004F0F2D">
        <w:rPr>
          <w:rFonts w:ascii="Calibri" w:eastAsia="Times New Roman" w:hAnsi="Calibri" w:cs="Arial"/>
          <w:i/>
          <w:sz w:val="20"/>
          <w:lang w:eastAsia="fr-FR"/>
        </w:rPr>
        <w:t xml:space="preserve"> commissaire-enquêtrice n’a pas remis son rapport </w:t>
      </w:r>
      <w:r w:rsidR="00700891">
        <w:rPr>
          <w:rFonts w:ascii="Calibri" w:eastAsia="Times New Roman" w:hAnsi="Calibri" w:cs="Arial"/>
          <w:i/>
          <w:sz w:val="20"/>
          <w:lang w:eastAsia="fr-FR"/>
        </w:rPr>
        <w:t xml:space="preserve">étant encore dans les </w:t>
      </w:r>
      <w:r w:rsidR="004F0F2D">
        <w:rPr>
          <w:rFonts w:ascii="Calibri" w:eastAsia="Times New Roman" w:hAnsi="Calibri" w:cs="Arial"/>
          <w:i/>
          <w:sz w:val="20"/>
          <w:lang w:eastAsia="fr-FR"/>
        </w:rPr>
        <w:t>délai</w:t>
      </w:r>
      <w:r w:rsidR="00700891">
        <w:rPr>
          <w:rFonts w:ascii="Calibri" w:eastAsia="Times New Roman" w:hAnsi="Calibri" w:cs="Arial"/>
          <w:i/>
          <w:sz w:val="20"/>
          <w:lang w:eastAsia="fr-FR"/>
        </w:rPr>
        <w:t>s</w:t>
      </w:r>
      <w:r w:rsidR="004F0F2D">
        <w:rPr>
          <w:rFonts w:ascii="Calibri" w:eastAsia="Times New Roman" w:hAnsi="Calibri" w:cs="Arial"/>
          <w:i/>
          <w:sz w:val="20"/>
          <w:lang w:eastAsia="fr-FR"/>
        </w:rPr>
        <w:t xml:space="preserve"> imparti</w:t>
      </w:r>
      <w:r w:rsidR="00700891">
        <w:rPr>
          <w:rFonts w:ascii="Calibri" w:eastAsia="Times New Roman" w:hAnsi="Calibri" w:cs="Arial"/>
          <w:i/>
          <w:sz w:val="20"/>
          <w:lang w:eastAsia="fr-FR"/>
        </w:rPr>
        <w:t>s pour le finaliser</w:t>
      </w:r>
      <w:r w:rsidR="004F0F2D">
        <w:rPr>
          <w:rFonts w:ascii="Calibri" w:eastAsia="Times New Roman" w:hAnsi="Calibri" w:cs="Arial"/>
          <w:i/>
          <w:sz w:val="20"/>
          <w:lang w:eastAsia="fr-FR"/>
        </w:rPr>
        <w:t>.</w:t>
      </w:r>
      <w:r>
        <w:rPr>
          <w:rFonts w:ascii="Calibri" w:eastAsia="Times New Roman" w:hAnsi="Calibri" w:cs="Arial"/>
          <w:i/>
          <w:sz w:val="20"/>
          <w:lang w:eastAsia="fr-FR"/>
        </w:rPr>
        <w:t xml:space="preserve"> </w:t>
      </w:r>
    </w:p>
    <w:p w:rsidR="00BD62ED" w:rsidRPr="007E5780" w:rsidRDefault="00BD62ED" w:rsidP="00071952">
      <w:pPr>
        <w:tabs>
          <w:tab w:val="left" w:pos="2160"/>
        </w:tabs>
        <w:spacing w:after="0" w:line="240" w:lineRule="auto"/>
        <w:jc w:val="both"/>
        <w:rPr>
          <w:rFonts w:ascii="Calibri" w:eastAsia="Times New Roman" w:hAnsi="Calibri" w:cs="Arial"/>
          <w:sz w:val="16"/>
          <w:lang w:eastAsia="fr-FR"/>
        </w:rPr>
      </w:pPr>
    </w:p>
    <w:p w:rsidR="00BD62ED" w:rsidRPr="00857AFF" w:rsidRDefault="00BD62ED" w:rsidP="00071952">
      <w:pPr>
        <w:tabs>
          <w:tab w:val="left" w:pos="2160"/>
        </w:tabs>
        <w:spacing w:after="0" w:line="240" w:lineRule="auto"/>
        <w:jc w:val="both"/>
        <w:rPr>
          <w:rFonts w:ascii="Calibri" w:eastAsia="Times New Roman" w:hAnsi="Calibri" w:cs="Arial"/>
          <w:b/>
          <w:lang w:eastAsia="fr-FR"/>
        </w:rPr>
      </w:pPr>
      <w:r w:rsidRPr="00857AFF">
        <w:rPr>
          <w:rFonts w:ascii="Calibri" w:eastAsia="Times New Roman" w:hAnsi="Calibri" w:cs="Arial"/>
          <w:b/>
          <w:lang w:eastAsia="fr-FR"/>
        </w:rPr>
        <w:t>3/</w:t>
      </w:r>
      <w:r w:rsidR="00857AFF" w:rsidRPr="00857AFF">
        <w:rPr>
          <w:rFonts w:ascii="Calibri" w:eastAsia="Times New Roman" w:hAnsi="Calibri" w:cs="Arial"/>
          <w:b/>
          <w:lang w:eastAsia="fr-FR"/>
        </w:rPr>
        <w:t xml:space="preserve"> </w:t>
      </w:r>
      <w:r w:rsidR="00857AFF" w:rsidRPr="00AC1169">
        <w:rPr>
          <w:rFonts w:ascii="Calibri" w:eastAsia="Times New Roman" w:hAnsi="Calibri" w:cs="Arial"/>
          <w:b/>
          <w:u w:val="single"/>
          <w:lang w:eastAsia="fr-FR"/>
        </w:rPr>
        <w:t>Ateliers Breizh’Cop</w:t>
      </w:r>
      <w:r w:rsidR="00857AFF" w:rsidRPr="00857AFF">
        <w:rPr>
          <w:rFonts w:ascii="Calibri" w:eastAsia="Times New Roman" w:hAnsi="Calibri" w:cs="Arial"/>
          <w:b/>
          <w:lang w:eastAsia="fr-FR"/>
        </w:rPr>
        <w:t xml:space="preserve"> </w:t>
      </w:r>
    </w:p>
    <w:p w:rsidR="00857AFF" w:rsidRDefault="00857AFF" w:rsidP="00857AFF">
      <w:pPr>
        <w:tabs>
          <w:tab w:val="left" w:pos="709"/>
        </w:tabs>
        <w:spacing w:after="0" w:line="240" w:lineRule="auto"/>
        <w:jc w:val="both"/>
        <w:rPr>
          <w:rFonts w:ascii="Calibri" w:eastAsia="Times New Roman" w:hAnsi="Calibri" w:cs="Arial"/>
          <w:i/>
          <w:sz w:val="20"/>
          <w:lang w:eastAsia="fr-FR"/>
        </w:rPr>
      </w:pPr>
      <w:r>
        <w:rPr>
          <w:rFonts w:ascii="Calibri" w:eastAsia="Times New Roman" w:hAnsi="Calibri" w:cs="Arial"/>
          <w:lang w:eastAsia="fr-FR"/>
        </w:rPr>
        <w:tab/>
      </w:r>
      <w:r w:rsidR="004F0F2D">
        <w:rPr>
          <w:rFonts w:ascii="Calibri" w:eastAsia="Times New Roman" w:hAnsi="Calibri" w:cs="Arial"/>
          <w:i/>
          <w:sz w:val="20"/>
          <w:lang w:eastAsia="fr-FR"/>
        </w:rPr>
        <w:t>Mme le MAIRE informe du contact de la Région en vue d’</w:t>
      </w:r>
      <w:r>
        <w:rPr>
          <w:rFonts w:ascii="Calibri" w:eastAsia="Times New Roman" w:hAnsi="Calibri" w:cs="Arial"/>
          <w:i/>
          <w:sz w:val="20"/>
          <w:lang w:eastAsia="fr-FR"/>
        </w:rPr>
        <w:t>organiser des ateliers</w:t>
      </w:r>
      <w:r w:rsidR="004F0F2D">
        <w:rPr>
          <w:rFonts w:ascii="Calibri" w:eastAsia="Times New Roman" w:hAnsi="Calibri" w:cs="Arial"/>
          <w:i/>
          <w:sz w:val="20"/>
          <w:lang w:eastAsia="fr-FR"/>
        </w:rPr>
        <w:t xml:space="preserve"> sur différentes communes</w:t>
      </w:r>
      <w:r w:rsidR="00700891" w:rsidRPr="00700891">
        <w:rPr>
          <w:rFonts w:ascii="Calibri" w:eastAsia="Times New Roman" w:hAnsi="Calibri" w:cs="Arial"/>
          <w:i/>
          <w:sz w:val="20"/>
          <w:lang w:eastAsia="fr-FR"/>
        </w:rPr>
        <w:t xml:space="preserve"> </w:t>
      </w:r>
      <w:r w:rsidR="00700891">
        <w:rPr>
          <w:rFonts w:ascii="Calibri" w:eastAsia="Times New Roman" w:hAnsi="Calibri" w:cs="Arial"/>
          <w:i/>
          <w:sz w:val="20"/>
          <w:lang w:eastAsia="fr-FR"/>
        </w:rPr>
        <w:t>afin de faire contribuer les habitants au projet de territoire régional pour 2040</w:t>
      </w:r>
      <w:r w:rsidR="004F0F2D">
        <w:rPr>
          <w:rFonts w:ascii="Calibri" w:eastAsia="Times New Roman" w:hAnsi="Calibri" w:cs="Arial"/>
          <w:i/>
          <w:sz w:val="20"/>
          <w:lang w:eastAsia="fr-FR"/>
        </w:rPr>
        <w:t>. L’un de ces ateliers aura lieu</w:t>
      </w:r>
      <w:r>
        <w:rPr>
          <w:rFonts w:ascii="Calibri" w:eastAsia="Times New Roman" w:hAnsi="Calibri" w:cs="Arial"/>
          <w:i/>
          <w:sz w:val="20"/>
          <w:lang w:eastAsia="fr-FR"/>
        </w:rPr>
        <w:t xml:space="preserve"> le lundi 25 juin</w:t>
      </w:r>
      <w:r w:rsidR="004F0F2D">
        <w:rPr>
          <w:rFonts w:ascii="Calibri" w:eastAsia="Times New Roman" w:hAnsi="Calibri" w:cs="Arial"/>
          <w:i/>
          <w:sz w:val="20"/>
          <w:lang w:eastAsia="fr-FR"/>
        </w:rPr>
        <w:t>,</w:t>
      </w:r>
      <w:r>
        <w:rPr>
          <w:rFonts w:ascii="Calibri" w:eastAsia="Times New Roman" w:hAnsi="Calibri" w:cs="Arial"/>
          <w:i/>
          <w:sz w:val="20"/>
          <w:lang w:eastAsia="fr-FR"/>
        </w:rPr>
        <w:t xml:space="preserve"> de 18 à 20</w:t>
      </w:r>
      <w:r w:rsidR="00700891">
        <w:rPr>
          <w:rFonts w:ascii="Calibri" w:eastAsia="Times New Roman" w:hAnsi="Calibri" w:cs="Arial"/>
          <w:i/>
          <w:sz w:val="20"/>
          <w:lang w:eastAsia="fr-FR"/>
        </w:rPr>
        <w:t xml:space="preserve"> heures, à la Maison des Sports.</w:t>
      </w:r>
      <w:r>
        <w:rPr>
          <w:rFonts w:ascii="Calibri" w:eastAsia="Times New Roman" w:hAnsi="Calibri" w:cs="Arial"/>
          <w:i/>
          <w:sz w:val="20"/>
          <w:lang w:eastAsia="fr-FR"/>
        </w:rPr>
        <w:t xml:space="preserve"> </w:t>
      </w:r>
      <w:r w:rsidR="00700891">
        <w:rPr>
          <w:rFonts w:ascii="Calibri" w:eastAsia="Times New Roman" w:hAnsi="Calibri" w:cs="Arial"/>
          <w:i/>
          <w:sz w:val="20"/>
          <w:lang w:eastAsia="fr-FR"/>
        </w:rPr>
        <w:t xml:space="preserve">Les </w:t>
      </w:r>
      <w:proofErr w:type="spellStart"/>
      <w:r w:rsidR="00700891">
        <w:rPr>
          <w:rFonts w:ascii="Calibri" w:eastAsia="Times New Roman" w:hAnsi="Calibri" w:cs="Arial"/>
          <w:i/>
          <w:sz w:val="20"/>
          <w:lang w:eastAsia="fr-FR"/>
        </w:rPr>
        <w:t>N</w:t>
      </w:r>
      <w:r w:rsidR="004F0F2D">
        <w:rPr>
          <w:rFonts w:ascii="Calibri" w:eastAsia="Times New Roman" w:hAnsi="Calibri" w:cs="Arial"/>
          <w:i/>
          <w:sz w:val="20"/>
          <w:lang w:eastAsia="fr-FR"/>
        </w:rPr>
        <w:t>oyalais</w:t>
      </w:r>
      <w:proofErr w:type="spellEnd"/>
      <w:r w:rsidR="004F0F2D">
        <w:rPr>
          <w:rFonts w:ascii="Calibri" w:eastAsia="Times New Roman" w:hAnsi="Calibri" w:cs="Arial"/>
          <w:i/>
          <w:sz w:val="20"/>
          <w:lang w:eastAsia="fr-FR"/>
        </w:rPr>
        <w:t xml:space="preserve"> sont invités à</w:t>
      </w:r>
      <w:r>
        <w:rPr>
          <w:rFonts w:ascii="Calibri" w:eastAsia="Times New Roman" w:hAnsi="Calibri" w:cs="Arial"/>
          <w:i/>
          <w:sz w:val="20"/>
          <w:lang w:eastAsia="fr-FR"/>
        </w:rPr>
        <w:t xml:space="preserve"> réfléchir à l’organisation </w:t>
      </w:r>
      <w:r w:rsidR="004F0F2D">
        <w:rPr>
          <w:rFonts w:ascii="Calibri" w:eastAsia="Times New Roman" w:hAnsi="Calibri" w:cs="Arial"/>
          <w:i/>
          <w:sz w:val="20"/>
          <w:lang w:eastAsia="fr-FR"/>
        </w:rPr>
        <w:t>de ce projet de territoire</w:t>
      </w:r>
      <w:r>
        <w:rPr>
          <w:rFonts w:ascii="Calibri" w:eastAsia="Times New Roman" w:hAnsi="Calibri" w:cs="Arial"/>
          <w:i/>
          <w:sz w:val="20"/>
          <w:lang w:eastAsia="fr-FR"/>
        </w:rPr>
        <w:t xml:space="preserve">. </w:t>
      </w:r>
      <w:r w:rsidR="004F0F2D">
        <w:rPr>
          <w:rFonts w:ascii="Calibri" w:eastAsia="Times New Roman" w:hAnsi="Calibri" w:cs="Arial"/>
          <w:i/>
          <w:sz w:val="20"/>
          <w:lang w:eastAsia="fr-FR"/>
        </w:rPr>
        <w:t>Un</w:t>
      </w:r>
      <w:r>
        <w:rPr>
          <w:rFonts w:ascii="Calibri" w:eastAsia="Times New Roman" w:hAnsi="Calibri" w:cs="Arial"/>
          <w:i/>
          <w:sz w:val="20"/>
          <w:lang w:eastAsia="fr-FR"/>
        </w:rPr>
        <w:t xml:space="preserve"> </w:t>
      </w:r>
      <w:r w:rsidR="004F0F2D">
        <w:rPr>
          <w:rFonts w:ascii="Calibri" w:eastAsia="Times New Roman" w:hAnsi="Calibri" w:cs="Arial"/>
          <w:i/>
          <w:sz w:val="20"/>
          <w:lang w:eastAsia="fr-FR"/>
        </w:rPr>
        <w:t xml:space="preserve">représentant </w:t>
      </w:r>
      <w:r>
        <w:rPr>
          <w:rFonts w:ascii="Calibri" w:eastAsia="Times New Roman" w:hAnsi="Calibri" w:cs="Arial"/>
          <w:i/>
          <w:sz w:val="20"/>
          <w:lang w:eastAsia="fr-FR"/>
        </w:rPr>
        <w:t>de la Région Bretagne sera présent</w:t>
      </w:r>
      <w:r w:rsidR="004F0F2D">
        <w:rPr>
          <w:rFonts w:ascii="Calibri" w:eastAsia="Times New Roman" w:hAnsi="Calibri" w:cs="Arial"/>
          <w:i/>
          <w:sz w:val="20"/>
          <w:lang w:eastAsia="fr-FR"/>
        </w:rPr>
        <w:t xml:space="preserve"> pour animer et sensibiliser, via </w:t>
      </w:r>
      <w:r>
        <w:rPr>
          <w:rFonts w:ascii="Calibri" w:eastAsia="Times New Roman" w:hAnsi="Calibri" w:cs="Arial"/>
          <w:i/>
          <w:sz w:val="20"/>
          <w:lang w:eastAsia="fr-FR"/>
        </w:rPr>
        <w:t xml:space="preserve"> un plateau de jeu</w:t>
      </w:r>
      <w:r w:rsidR="004F0F2D">
        <w:rPr>
          <w:rFonts w:ascii="Calibri" w:eastAsia="Times New Roman" w:hAnsi="Calibri" w:cs="Arial"/>
          <w:i/>
          <w:sz w:val="20"/>
          <w:lang w:eastAsia="fr-FR"/>
        </w:rPr>
        <w:t xml:space="preserve">, </w:t>
      </w:r>
      <w:r w:rsidR="002D3408">
        <w:rPr>
          <w:rFonts w:ascii="Calibri" w:eastAsia="Times New Roman" w:hAnsi="Calibri" w:cs="Arial"/>
          <w:i/>
          <w:sz w:val="20"/>
          <w:lang w:eastAsia="fr-FR"/>
        </w:rPr>
        <w:t xml:space="preserve"> aux enjeux de territoire et</w:t>
      </w:r>
      <w:r>
        <w:rPr>
          <w:rFonts w:ascii="Calibri" w:eastAsia="Times New Roman" w:hAnsi="Calibri" w:cs="Arial"/>
          <w:i/>
          <w:sz w:val="20"/>
          <w:lang w:eastAsia="fr-FR"/>
        </w:rPr>
        <w:t xml:space="preserve"> dégager des priorités. </w:t>
      </w:r>
      <w:r w:rsidR="00700891">
        <w:rPr>
          <w:rFonts w:ascii="Calibri" w:eastAsia="Times New Roman" w:hAnsi="Calibri" w:cs="Arial"/>
          <w:i/>
          <w:sz w:val="20"/>
          <w:lang w:eastAsia="fr-FR"/>
        </w:rPr>
        <w:t xml:space="preserve">La communication est prévue dans </w:t>
      </w:r>
      <w:r>
        <w:rPr>
          <w:rFonts w:ascii="Calibri" w:eastAsia="Times New Roman" w:hAnsi="Calibri" w:cs="Arial"/>
          <w:i/>
          <w:sz w:val="20"/>
          <w:lang w:eastAsia="fr-FR"/>
        </w:rPr>
        <w:t xml:space="preserve">le </w:t>
      </w:r>
      <w:proofErr w:type="spellStart"/>
      <w:r>
        <w:rPr>
          <w:rFonts w:ascii="Calibri" w:eastAsia="Times New Roman" w:hAnsi="Calibri" w:cs="Arial"/>
          <w:i/>
          <w:sz w:val="20"/>
          <w:lang w:eastAsia="fr-FR"/>
        </w:rPr>
        <w:t>Noyal</w:t>
      </w:r>
      <w:proofErr w:type="spellEnd"/>
      <w:r>
        <w:rPr>
          <w:rFonts w:ascii="Calibri" w:eastAsia="Times New Roman" w:hAnsi="Calibri" w:cs="Arial"/>
          <w:i/>
          <w:sz w:val="20"/>
          <w:lang w:eastAsia="fr-FR"/>
        </w:rPr>
        <w:t xml:space="preserve"> </w:t>
      </w:r>
      <w:proofErr w:type="spellStart"/>
      <w:r>
        <w:rPr>
          <w:rFonts w:ascii="Calibri" w:eastAsia="Times New Roman" w:hAnsi="Calibri" w:cs="Arial"/>
          <w:i/>
          <w:sz w:val="20"/>
          <w:lang w:eastAsia="fr-FR"/>
        </w:rPr>
        <w:t>Mag</w:t>
      </w:r>
      <w:proofErr w:type="spellEnd"/>
      <w:r>
        <w:rPr>
          <w:rFonts w:ascii="Calibri" w:eastAsia="Times New Roman" w:hAnsi="Calibri" w:cs="Arial"/>
          <w:i/>
          <w:sz w:val="20"/>
          <w:lang w:eastAsia="fr-FR"/>
        </w:rPr>
        <w:t xml:space="preserve">’. </w:t>
      </w:r>
      <w:r w:rsidR="002D3408">
        <w:rPr>
          <w:rFonts w:ascii="Calibri" w:eastAsia="Times New Roman" w:hAnsi="Calibri" w:cs="Arial"/>
          <w:i/>
          <w:sz w:val="20"/>
          <w:lang w:eastAsia="fr-FR"/>
        </w:rPr>
        <w:t xml:space="preserve">Les élus souhaitant </w:t>
      </w:r>
      <w:r w:rsidR="00C52636">
        <w:rPr>
          <w:rFonts w:ascii="Calibri" w:eastAsia="Times New Roman" w:hAnsi="Calibri" w:cs="Arial"/>
          <w:i/>
          <w:sz w:val="20"/>
          <w:lang w:eastAsia="fr-FR"/>
        </w:rPr>
        <w:t xml:space="preserve">également </w:t>
      </w:r>
      <w:r w:rsidR="002D3408">
        <w:rPr>
          <w:rFonts w:ascii="Calibri" w:eastAsia="Times New Roman" w:hAnsi="Calibri" w:cs="Arial"/>
          <w:i/>
          <w:sz w:val="20"/>
          <w:lang w:eastAsia="fr-FR"/>
        </w:rPr>
        <w:t>y participer sont invités à s’inscrire auprès du service communication.</w:t>
      </w:r>
    </w:p>
    <w:p w:rsidR="00857AFF" w:rsidRPr="007E5780" w:rsidRDefault="00857AFF" w:rsidP="00071952">
      <w:pPr>
        <w:tabs>
          <w:tab w:val="left" w:pos="2160"/>
        </w:tabs>
        <w:spacing w:after="0" w:line="240" w:lineRule="auto"/>
        <w:jc w:val="both"/>
        <w:rPr>
          <w:rFonts w:ascii="Calibri" w:eastAsia="Times New Roman" w:hAnsi="Calibri" w:cs="Arial"/>
          <w:sz w:val="16"/>
          <w:lang w:eastAsia="fr-FR"/>
        </w:rPr>
      </w:pPr>
    </w:p>
    <w:p w:rsidR="00857AFF" w:rsidRPr="009536A8" w:rsidRDefault="00857AFF" w:rsidP="00071952">
      <w:pPr>
        <w:tabs>
          <w:tab w:val="left" w:pos="2160"/>
        </w:tabs>
        <w:spacing w:after="0" w:line="240" w:lineRule="auto"/>
        <w:jc w:val="both"/>
        <w:rPr>
          <w:rFonts w:ascii="Calibri" w:eastAsia="Times New Roman" w:hAnsi="Calibri" w:cs="Arial"/>
          <w:b/>
          <w:lang w:eastAsia="fr-FR"/>
        </w:rPr>
      </w:pPr>
      <w:r w:rsidRPr="009536A8">
        <w:rPr>
          <w:rFonts w:ascii="Calibri" w:eastAsia="Times New Roman" w:hAnsi="Calibri" w:cs="Arial"/>
          <w:b/>
          <w:lang w:eastAsia="fr-FR"/>
        </w:rPr>
        <w:t xml:space="preserve">4/ </w:t>
      </w:r>
      <w:r w:rsidRPr="00AC1169">
        <w:rPr>
          <w:rFonts w:ascii="Calibri" w:eastAsia="Times New Roman" w:hAnsi="Calibri" w:cs="Arial"/>
          <w:b/>
          <w:u w:val="single"/>
          <w:lang w:eastAsia="fr-FR"/>
        </w:rPr>
        <w:t>Conseil Municipal des Jeunes</w:t>
      </w:r>
    </w:p>
    <w:p w:rsidR="009536A8" w:rsidRDefault="00857AFF" w:rsidP="00857AFF">
      <w:pPr>
        <w:tabs>
          <w:tab w:val="left" w:pos="709"/>
        </w:tabs>
        <w:spacing w:after="0" w:line="240" w:lineRule="auto"/>
        <w:jc w:val="both"/>
        <w:rPr>
          <w:rFonts w:ascii="Calibri" w:eastAsia="Times New Roman" w:hAnsi="Calibri" w:cs="Arial"/>
          <w:i/>
          <w:sz w:val="20"/>
          <w:lang w:eastAsia="fr-FR"/>
        </w:rPr>
      </w:pPr>
      <w:r>
        <w:rPr>
          <w:rFonts w:ascii="Calibri" w:eastAsia="Times New Roman" w:hAnsi="Calibri" w:cs="Arial"/>
          <w:lang w:eastAsia="fr-FR"/>
        </w:rPr>
        <w:tab/>
      </w:r>
      <w:r w:rsidR="002D3408">
        <w:rPr>
          <w:rFonts w:ascii="Calibri" w:eastAsia="Times New Roman" w:hAnsi="Calibri" w:cs="Arial"/>
          <w:i/>
          <w:sz w:val="20"/>
          <w:lang w:eastAsia="fr-FR"/>
        </w:rPr>
        <w:t xml:space="preserve">Mme LE MAIRE informe de l’élection, </w:t>
      </w:r>
      <w:proofErr w:type="gramStart"/>
      <w:r w:rsidR="002D3408">
        <w:rPr>
          <w:rFonts w:ascii="Calibri" w:eastAsia="Times New Roman" w:hAnsi="Calibri" w:cs="Arial"/>
          <w:i/>
          <w:sz w:val="20"/>
          <w:lang w:eastAsia="fr-FR"/>
        </w:rPr>
        <w:t>le 25 mai dernier</w:t>
      </w:r>
      <w:proofErr w:type="gramEnd"/>
      <w:r w:rsidR="002D3408">
        <w:rPr>
          <w:rFonts w:ascii="Calibri" w:eastAsia="Times New Roman" w:hAnsi="Calibri" w:cs="Arial"/>
          <w:i/>
          <w:sz w:val="20"/>
          <w:lang w:eastAsia="fr-FR"/>
        </w:rPr>
        <w:t xml:space="preserve">, </w:t>
      </w:r>
      <w:r w:rsidR="003727A5">
        <w:rPr>
          <w:rFonts w:ascii="Calibri" w:eastAsia="Times New Roman" w:hAnsi="Calibri" w:cs="Arial"/>
          <w:i/>
          <w:sz w:val="20"/>
          <w:lang w:eastAsia="fr-FR"/>
        </w:rPr>
        <w:t>sans</w:t>
      </w:r>
      <w:r w:rsidR="00A57110">
        <w:rPr>
          <w:rFonts w:ascii="Calibri" w:eastAsia="Times New Roman" w:hAnsi="Calibri" w:cs="Arial"/>
          <w:i/>
          <w:sz w:val="20"/>
          <w:lang w:eastAsia="fr-FR"/>
        </w:rPr>
        <w:t xml:space="preserve"> obligation de recours au</w:t>
      </w:r>
      <w:r w:rsidR="003727A5">
        <w:rPr>
          <w:rFonts w:ascii="Calibri" w:eastAsia="Times New Roman" w:hAnsi="Calibri" w:cs="Arial"/>
          <w:i/>
          <w:sz w:val="20"/>
          <w:lang w:eastAsia="fr-FR"/>
        </w:rPr>
        <w:t xml:space="preserve"> tirage au sort, </w:t>
      </w:r>
      <w:r w:rsidR="002D3408">
        <w:rPr>
          <w:rFonts w:ascii="Calibri" w:eastAsia="Times New Roman" w:hAnsi="Calibri" w:cs="Arial"/>
          <w:i/>
          <w:sz w:val="20"/>
          <w:lang w:eastAsia="fr-FR"/>
        </w:rPr>
        <w:t xml:space="preserve">de </w:t>
      </w:r>
      <w:r w:rsidR="00A57110">
        <w:rPr>
          <w:rFonts w:ascii="Calibri" w:eastAsia="Times New Roman" w:hAnsi="Calibri" w:cs="Arial"/>
          <w:i/>
          <w:sz w:val="20"/>
          <w:lang w:eastAsia="fr-FR"/>
        </w:rPr>
        <w:t>15 </w:t>
      </w:r>
      <w:r>
        <w:rPr>
          <w:rFonts w:ascii="Calibri" w:eastAsia="Times New Roman" w:hAnsi="Calibri" w:cs="Arial"/>
          <w:i/>
          <w:sz w:val="20"/>
          <w:lang w:eastAsia="fr-FR"/>
        </w:rPr>
        <w:t xml:space="preserve">nouveaux membres </w:t>
      </w:r>
      <w:r w:rsidR="002D3408">
        <w:rPr>
          <w:rFonts w:ascii="Calibri" w:eastAsia="Times New Roman" w:hAnsi="Calibri" w:cs="Arial"/>
          <w:i/>
          <w:sz w:val="20"/>
          <w:lang w:eastAsia="fr-FR"/>
        </w:rPr>
        <w:t>et</w:t>
      </w:r>
      <w:r w:rsidR="003727A5">
        <w:rPr>
          <w:rFonts w:ascii="Calibri" w:eastAsia="Times New Roman" w:hAnsi="Calibri" w:cs="Arial"/>
          <w:i/>
          <w:sz w:val="20"/>
          <w:lang w:eastAsia="fr-FR"/>
        </w:rPr>
        <w:t xml:space="preserve"> </w:t>
      </w:r>
      <w:r w:rsidR="00C52636">
        <w:rPr>
          <w:rFonts w:ascii="Calibri" w:eastAsia="Times New Roman" w:hAnsi="Calibri" w:cs="Arial"/>
          <w:i/>
          <w:sz w:val="20"/>
          <w:lang w:eastAsia="fr-FR"/>
        </w:rPr>
        <w:t xml:space="preserve">de </w:t>
      </w:r>
      <w:r w:rsidR="003727A5">
        <w:rPr>
          <w:rFonts w:ascii="Calibri" w:eastAsia="Times New Roman" w:hAnsi="Calibri" w:cs="Arial"/>
          <w:i/>
          <w:sz w:val="20"/>
          <w:lang w:eastAsia="fr-FR"/>
        </w:rPr>
        <w:t>2 </w:t>
      </w:r>
      <w:r>
        <w:rPr>
          <w:rFonts w:ascii="Calibri" w:eastAsia="Times New Roman" w:hAnsi="Calibri" w:cs="Arial"/>
          <w:i/>
          <w:sz w:val="20"/>
          <w:lang w:eastAsia="fr-FR"/>
        </w:rPr>
        <w:t xml:space="preserve">suppléants </w:t>
      </w:r>
      <w:r w:rsidR="002D3408">
        <w:rPr>
          <w:rFonts w:ascii="Calibri" w:eastAsia="Times New Roman" w:hAnsi="Calibri" w:cs="Arial"/>
          <w:i/>
          <w:sz w:val="20"/>
          <w:lang w:eastAsia="fr-FR"/>
        </w:rPr>
        <w:t xml:space="preserve">du Conseil Municipal des Jeunes. Mme le MAIRE </w:t>
      </w:r>
      <w:r>
        <w:rPr>
          <w:rFonts w:ascii="Calibri" w:eastAsia="Times New Roman" w:hAnsi="Calibri" w:cs="Arial"/>
          <w:i/>
          <w:sz w:val="20"/>
          <w:lang w:eastAsia="fr-FR"/>
        </w:rPr>
        <w:t xml:space="preserve">remercie </w:t>
      </w:r>
      <w:r w:rsidR="002D3408">
        <w:rPr>
          <w:rFonts w:ascii="Calibri" w:eastAsia="Times New Roman" w:hAnsi="Calibri" w:cs="Arial"/>
          <w:i/>
          <w:sz w:val="20"/>
          <w:lang w:eastAsia="fr-FR"/>
        </w:rPr>
        <w:t>Mmes</w:t>
      </w:r>
      <w:r>
        <w:rPr>
          <w:rFonts w:ascii="Calibri" w:eastAsia="Times New Roman" w:hAnsi="Calibri" w:cs="Arial"/>
          <w:i/>
          <w:sz w:val="20"/>
          <w:lang w:eastAsia="fr-FR"/>
        </w:rPr>
        <w:t xml:space="preserve"> PLANCHAIS </w:t>
      </w:r>
      <w:r w:rsidR="002D3408">
        <w:rPr>
          <w:rFonts w:ascii="Calibri" w:eastAsia="Times New Roman" w:hAnsi="Calibri" w:cs="Arial"/>
          <w:i/>
          <w:sz w:val="20"/>
          <w:lang w:eastAsia="fr-FR"/>
        </w:rPr>
        <w:t xml:space="preserve">et </w:t>
      </w:r>
      <w:r>
        <w:rPr>
          <w:rFonts w:ascii="Calibri" w:eastAsia="Times New Roman" w:hAnsi="Calibri" w:cs="Arial"/>
          <w:i/>
          <w:sz w:val="20"/>
          <w:lang w:eastAsia="fr-FR"/>
        </w:rPr>
        <w:t>HELSENS</w:t>
      </w:r>
      <w:r w:rsidR="002D3408">
        <w:rPr>
          <w:rFonts w:ascii="Calibri" w:eastAsia="Times New Roman" w:hAnsi="Calibri" w:cs="Arial"/>
          <w:i/>
          <w:sz w:val="20"/>
          <w:lang w:eastAsia="fr-FR"/>
        </w:rPr>
        <w:t xml:space="preserve"> pour leur accompagnement</w:t>
      </w:r>
      <w:r>
        <w:rPr>
          <w:rFonts w:ascii="Calibri" w:eastAsia="Times New Roman" w:hAnsi="Calibri" w:cs="Arial"/>
          <w:i/>
          <w:sz w:val="20"/>
          <w:lang w:eastAsia="fr-FR"/>
        </w:rPr>
        <w:t xml:space="preserve">. </w:t>
      </w:r>
      <w:r w:rsidR="009536A8">
        <w:rPr>
          <w:rFonts w:ascii="Calibri" w:eastAsia="Times New Roman" w:hAnsi="Calibri" w:cs="Arial"/>
          <w:i/>
          <w:sz w:val="20"/>
          <w:lang w:eastAsia="fr-FR"/>
        </w:rPr>
        <w:t xml:space="preserve">Pour leur prise de fonction, </w:t>
      </w:r>
      <w:r w:rsidR="00A57110">
        <w:rPr>
          <w:rFonts w:ascii="Calibri" w:eastAsia="Times New Roman" w:hAnsi="Calibri" w:cs="Arial"/>
          <w:i/>
          <w:sz w:val="20"/>
          <w:lang w:eastAsia="fr-FR"/>
        </w:rPr>
        <w:t>les jeunes élus</w:t>
      </w:r>
      <w:r w:rsidR="009536A8">
        <w:rPr>
          <w:rFonts w:ascii="Calibri" w:eastAsia="Times New Roman" w:hAnsi="Calibri" w:cs="Arial"/>
          <w:i/>
          <w:sz w:val="20"/>
          <w:lang w:eastAsia="fr-FR"/>
        </w:rPr>
        <w:t xml:space="preserve"> ont découvert la mairie et ont pu poser des questions. </w:t>
      </w:r>
      <w:r w:rsidR="003727A5">
        <w:rPr>
          <w:rFonts w:ascii="Calibri" w:eastAsia="Times New Roman" w:hAnsi="Calibri" w:cs="Arial"/>
          <w:i/>
          <w:sz w:val="20"/>
          <w:lang w:eastAsia="fr-FR"/>
        </w:rPr>
        <w:t xml:space="preserve">Mme LE MAIRE rappelle que le CMJ  donne son </w:t>
      </w:r>
      <w:r w:rsidR="009536A8">
        <w:rPr>
          <w:rFonts w:ascii="Calibri" w:eastAsia="Times New Roman" w:hAnsi="Calibri" w:cs="Arial"/>
          <w:i/>
          <w:sz w:val="20"/>
          <w:lang w:eastAsia="fr-FR"/>
        </w:rPr>
        <w:t>avis</w:t>
      </w:r>
      <w:r w:rsidR="003727A5">
        <w:rPr>
          <w:rFonts w:ascii="Calibri" w:eastAsia="Times New Roman" w:hAnsi="Calibri" w:cs="Arial"/>
          <w:i/>
          <w:sz w:val="20"/>
          <w:lang w:eastAsia="fr-FR"/>
        </w:rPr>
        <w:t xml:space="preserve"> à la création de</w:t>
      </w:r>
      <w:r w:rsidR="009536A8">
        <w:rPr>
          <w:rFonts w:ascii="Calibri" w:eastAsia="Times New Roman" w:hAnsi="Calibri" w:cs="Arial"/>
          <w:i/>
          <w:sz w:val="20"/>
          <w:lang w:eastAsia="fr-FR"/>
        </w:rPr>
        <w:t xml:space="preserve"> projets</w:t>
      </w:r>
      <w:r w:rsidR="00A57110">
        <w:rPr>
          <w:rFonts w:ascii="Calibri" w:eastAsia="Times New Roman" w:hAnsi="Calibri" w:cs="Arial"/>
          <w:i/>
          <w:sz w:val="20"/>
          <w:lang w:eastAsia="fr-FR"/>
        </w:rPr>
        <w:t>,</w:t>
      </w:r>
      <w:r w:rsidR="003727A5">
        <w:rPr>
          <w:rFonts w:ascii="Calibri" w:eastAsia="Times New Roman" w:hAnsi="Calibri" w:cs="Arial"/>
          <w:i/>
          <w:sz w:val="20"/>
          <w:lang w:eastAsia="fr-FR"/>
        </w:rPr>
        <w:t xml:space="preserve"> comme le graph au parc du Chêne Joli ou participe aux manifestations (</w:t>
      </w:r>
      <w:r w:rsidR="009536A8">
        <w:rPr>
          <w:rFonts w:ascii="Calibri" w:eastAsia="Times New Roman" w:hAnsi="Calibri" w:cs="Arial"/>
          <w:i/>
          <w:sz w:val="20"/>
          <w:lang w:eastAsia="fr-FR"/>
        </w:rPr>
        <w:t xml:space="preserve">forum des associations, </w:t>
      </w:r>
      <w:r w:rsidR="003727A5">
        <w:rPr>
          <w:rFonts w:ascii="Calibri" w:eastAsia="Times New Roman" w:hAnsi="Calibri" w:cs="Arial"/>
          <w:i/>
          <w:sz w:val="20"/>
          <w:lang w:eastAsia="fr-FR"/>
        </w:rPr>
        <w:t>portes ouvertes,…)</w:t>
      </w:r>
      <w:r w:rsidR="009536A8">
        <w:rPr>
          <w:rFonts w:ascii="Calibri" w:eastAsia="Times New Roman" w:hAnsi="Calibri" w:cs="Arial"/>
          <w:i/>
          <w:sz w:val="20"/>
          <w:lang w:eastAsia="fr-FR"/>
        </w:rPr>
        <w:t xml:space="preserve">. </w:t>
      </w:r>
      <w:r w:rsidR="003727A5">
        <w:rPr>
          <w:rFonts w:ascii="Calibri" w:eastAsia="Times New Roman" w:hAnsi="Calibri" w:cs="Arial"/>
          <w:i/>
          <w:sz w:val="20"/>
          <w:lang w:eastAsia="fr-FR"/>
        </w:rPr>
        <w:t xml:space="preserve">L’objectif renouvelé est de leur permettre de découvrir la vie de la commune et de garder </w:t>
      </w:r>
      <w:r w:rsidR="00A57110">
        <w:rPr>
          <w:rFonts w:ascii="Calibri" w:eastAsia="Times New Roman" w:hAnsi="Calibri" w:cs="Arial"/>
          <w:i/>
          <w:sz w:val="20"/>
          <w:lang w:eastAsia="fr-FR"/>
        </w:rPr>
        <w:t>le lien</w:t>
      </w:r>
      <w:r w:rsidR="009536A8">
        <w:rPr>
          <w:rFonts w:ascii="Calibri" w:eastAsia="Times New Roman" w:hAnsi="Calibri" w:cs="Arial"/>
          <w:i/>
          <w:sz w:val="20"/>
          <w:lang w:eastAsia="fr-FR"/>
        </w:rPr>
        <w:t xml:space="preserve"> avec les élus du Conseil des Sages</w:t>
      </w:r>
      <w:r w:rsidR="003727A5">
        <w:rPr>
          <w:rFonts w:ascii="Calibri" w:eastAsia="Times New Roman" w:hAnsi="Calibri" w:cs="Arial"/>
          <w:i/>
          <w:sz w:val="20"/>
          <w:lang w:eastAsia="fr-FR"/>
        </w:rPr>
        <w:t xml:space="preserve">. </w:t>
      </w:r>
    </w:p>
    <w:p w:rsidR="00DE45EF" w:rsidRPr="007E5780" w:rsidRDefault="00DE45EF" w:rsidP="00857AFF">
      <w:pPr>
        <w:tabs>
          <w:tab w:val="left" w:pos="709"/>
        </w:tabs>
        <w:spacing w:after="0" w:line="240" w:lineRule="auto"/>
        <w:jc w:val="both"/>
        <w:rPr>
          <w:rFonts w:ascii="Calibri" w:eastAsia="Times New Roman" w:hAnsi="Calibri" w:cs="Arial"/>
          <w:i/>
          <w:sz w:val="16"/>
          <w:lang w:eastAsia="fr-FR"/>
        </w:rPr>
      </w:pPr>
    </w:p>
    <w:p w:rsidR="009536A8" w:rsidRPr="009536A8" w:rsidRDefault="009536A8" w:rsidP="00857AFF">
      <w:pPr>
        <w:tabs>
          <w:tab w:val="left" w:pos="709"/>
        </w:tabs>
        <w:spacing w:after="0" w:line="240" w:lineRule="auto"/>
        <w:jc w:val="both"/>
        <w:rPr>
          <w:rFonts w:ascii="Calibri" w:eastAsia="Times New Roman" w:hAnsi="Calibri" w:cs="Arial"/>
          <w:b/>
          <w:lang w:eastAsia="fr-FR"/>
        </w:rPr>
      </w:pPr>
      <w:r w:rsidRPr="009536A8">
        <w:rPr>
          <w:rFonts w:ascii="Calibri" w:eastAsia="Times New Roman" w:hAnsi="Calibri" w:cs="Arial"/>
          <w:b/>
          <w:lang w:eastAsia="fr-FR"/>
        </w:rPr>
        <w:t xml:space="preserve">5/ </w:t>
      </w:r>
      <w:r w:rsidR="00AC1169">
        <w:rPr>
          <w:rFonts w:ascii="Calibri" w:eastAsia="Times New Roman" w:hAnsi="Calibri" w:cs="Arial"/>
          <w:b/>
          <w:u w:val="single"/>
          <w:lang w:eastAsia="fr-FR"/>
        </w:rPr>
        <w:t>P</w:t>
      </w:r>
      <w:r w:rsidRPr="00AC1169">
        <w:rPr>
          <w:rFonts w:ascii="Calibri" w:eastAsia="Times New Roman" w:hAnsi="Calibri" w:cs="Arial"/>
          <w:b/>
          <w:u w:val="single"/>
          <w:lang w:eastAsia="fr-FR"/>
        </w:rPr>
        <w:t>ort de l’écharpe de Maire</w:t>
      </w:r>
      <w:r w:rsidRPr="009536A8">
        <w:rPr>
          <w:rFonts w:ascii="Calibri" w:eastAsia="Times New Roman" w:hAnsi="Calibri" w:cs="Arial"/>
          <w:b/>
          <w:lang w:eastAsia="fr-FR"/>
        </w:rPr>
        <w:t> :</w:t>
      </w:r>
    </w:p>
    <w:p w:rsidR="00C52636" w:rsidRDefault="009536A8" w:rsidP="00857AFF">
      <w:pPr>
        <w:tabs>
          <w:tab w:val="left" w:pos="709"/>
        </w:tabs>
        <w:spacing w:after="0" w:line="240" w:lineRule="auto"/>
        <w:jc w:val="both"/>
        <w:rPr>
          <w:rFonts w:ascii="Calibri" w:eastAsia="Times New Roman" w:hAnsi="Calibri" w:cs="Arial"/>
          <w:i/>
          <w:sz w:val="20"/>
          <w:lang w:eastAsia="fr-FR"/>
        </w:rPr>
      </w:pPr>
      <w:r>
        <w:rPr>
          <w:rFonts w:ascii="Calibri" w:eastAsia="Times New Roman" w:hAnsi="Calibri" w:cs="Arial"/>
          <w:i/>
          <w:sz w:val="20"/>
          <w:lang w:eastAsia="fr-FR"/>
        </w:rPr>
        <w:tab/>
      </w:r>
      <w:r w:rsidR="00A57110">
        <w:rPr>
          <w:rFonts w:ascii="Calibri" w:eastAsia="Times New Roman" w:hAnsi="Calibri" w:cs="Arial"/>
          <w:i/>
          <w:sz w:val="20"/>
          <w:lang w:eastAsia="fr-FR"/>
        </w:rPr>
        <w:t>Mme LE MAIRE</w:t>
      </w:r>
      <w:r w:rsidR="00C52636">
        <w:rPr>
          <w:rFonts w:ascii="Calibri" w:eastAsia="Times New Roman" w:hAnsi="Calibri" w:cs="Arial"/>
          <w:i/>
          <w:sz w:val="20"/>
          <w:lang w:eastAsia="fr-FR"/>
        </w:rPr>
        <w:t>,</w:t>
      </w:r>
      <w:r w:rsidR="00A57110">
        <w:rPr>
          <w:rFonts w:ascii="Calibri" w:eastAsia="Times New Roman" w:hAnsi="Calibri" w:cs="Arial"/>
          <w:i/>
          <w:sz w:val="20"/>
          <w:lang w:eastAsia="fr-FR"/>
        </w:rPr>
        <w:t xml:space="preserve"> </w:t>
      </w:r>
      <w:r w:rsidR="00C52636">
        <w:rPr>
          <w:rFonts w:ascii="Calibri" w:eastAsia="Times New Roman" w:hAnsi="Calibri" w:cs="Arial"/>
          <w:i/>
          <w:sz w:val="20"/>
          <w:lang w:eastAsia="fr-FR"/>
        </w:rPr>
        <w:t xml:space="preserve">pour faire suite à </w:t>
      </w:r>
      <w:r w:rsidR="00A57110">
        <w:rPr>
          <w:rFonts w:ascii="Calibri" w:eastAsia="Times New Roman" w:hAnsi="Calibri" w:cs="Arial"/>
          <w:i/>
          <w:sz w:val="20"/>
          <w:lang w:eastAsia="fr-FR"/>
        </w:rPr>
        <w:t xml:space="preserve">la </w:t>
      </w:r>
      <w:r>
        <w:rPr>
          <w:rFonts w:ascii="Calibri" w:eastAsia="Times New Roman" w:hAnsi="Calibri" w:cs="Arial"/>
          <w:i/>
          <w:sz w:val="20"/>
          <w:lang w:eastAsia="fr-FR"/>
        </w:rPr>
        <w:t>remarque</w:t>
      </w:r>
      <w:r w:rsidR="00A57110">
        <w:rPr>
          <w:rFonts w:ascii="Calibri" w:eastAsia="Times New Roman" w:hAnsi="Calibri" w:cs="Arial"/>
          <w:i/>
          <w:sz w:val="20"/>
          <w:lang w:eastAsia="fr-FR"/>
        </w:rPr>
        <w:t xml:space="preserve"> de M. LENFANT lors de la précédente séance</w:t>
      </w:r>
      <w:r>
        <w:rPr>
          <w:rFonts w:ascii="Calibri" w:eastAsia="Times New Roman" w:hAnsi="Calibri" w:cs="Arial"/>
          <w:i/>
          <w:sz w:val="20"/>
          <w:lang w:eastAsia="fr-FR"/>
        </w:rPr>
        <w:t xml:space="preserve"> sur le port de l’écharpe de Maire </w:t>
      </w:r>
      <w:r w:rsidR="00DE45EF">
        <w:rPr>
          <w:rFonts w:ascii="Calibri" w:eastAsia="Times New Roman" w:hAnsi="Calibri" w:cs="Arial"/>
          <w:i/>
          <w:sz w:val="20"/>
          <w:lang w:eastAsia="fr-FR"/>
        </w:rPr>
        <w:t xml:space="preserve">pendant </w:t>
      </w:r>
      <w:r w:rsidR="00A57110">
        <w:rPr>
          <w:rFonts w:ascii="Calibri" w:eastAsia="Times New Roman" w:hAnsi="Calibri" w:cs="Arial"/>
          <w:i/>
          <w:sz w:val="20"/>
          <w:lang w:eastAsia="fr-FR"/>
        </w:rPr>
        <w:t xml:space="preserve">une cérémonie religieuse, </w:t>
      </w:r>
      <w:r w:rsidR="00C52636">
        <w:rPr>
          <w:rFonts w:ascii="Calibri" w:eastAsia="Times New Roman" w:hAnsi="Calibri" w:cs="Arial"/>
          <w:i/>
          <w:sz w:val="20"/>
          <w:lang w:eastAsia="fr-FR"/>
        </w:rPr>
        <w:t>précis</w:t>
      </w:r>
      <w:r w:rsidR="00EE6584">
        <w:rPr>
          <w:rFonts w:ascii="Calibri" w:eastAsia="Times New Roman" w:hAnsi="Calibri" w:cs="Arial"/>
          <w:i/>
          <w:sz w:val="20"/>
          <w:lang w:eastAsia="fr-FR"/>
        </w:rPr>
        <w:t>e que tout</w:t>
      </w:r>
      <w:r>
        <w:rPr>
          <w:rFonts w:ascii="Calibri" w:eastAsia="Times New Roman" w:hAnsi="Calibri" w:cs="Arial"/>
          <w:i/>
          <w:sz w:val="20"/>
          <w:lang w:eastAsia="fr-FR"/>
        </w:rPr>
        <w:t xml:space="preserve"> Maire peut assister à une cérémonie religieuse ceint de son écharpe tricolore sans enfreindre le principe de laïcité dès lors qu’il participe en tant </w:t>
      </w:r>
      <w:r w:rsidR="00C52636">
        <w:rPr>
          <w:rFonts w:ascii="Calibri" w:eastAsia="Times New Roman" w:hAnsi="Calibri" w:cs="Arial"/>
          <w:i/>
          <w:sz w:val="20"/>
          <w:lang w:eastAsia="fr-FR"/>
        </w:rPr>
        <w:t xml:space="preserve">que représentant de sa commune, tel que par exemples aux </w:t>
      </w:r>
      <w:r>
        <w:rPr>
          <w:rFonts w:ascii="Calibri" w:eastAsia="Times New Roman" w:hAnsi="Calibri" w:cs="Arial"/>
          <w:i/>
          <w:sz w:val="20"/>
          <w:lang w:eastAsia="fr-FR"/>
        </w:rPr>
        <w:t>cérémoni</w:t>
      </w:r>
      <w:r w:rsidR="00C05A34">
        <w:rPr>
          <w:rFonts w:ascii="Calibri" w:eastAsia="Times New Roman" w:hAnsi="Calibri" w:cs="Arial"/>
          <w:i/>
          <w:sz w:val="20"/>
          <w:lang w:eastAsia="fr-FR"/>
        </w:rPr>
        <w:t xml:space="preserve">es de la Sainte-Barbe, </w:t>
      </w:r>
      <w:r w:rsidR="00C52636">
        <w:rPr>
          <w:rFonts w:ascii="Calibri" w:eastAsia="Times New Roman" w:hAnsi="Calibri" w:cs="Arial"/>
          <w:i/>
          <w:sz w:val="20"/>
          <w:lang w:eastAsia="fr-FR"/>
        </w:rPr>
        <w:t xml:space="preserve">du 8 mai ou lors des obsèques d’un élu. </w:t>
      </w:r>
    </w:p>
    <w:p w:rsidR="00AC1169" w:rsidRDefault="00C52636" w:rsidP="00857AFF">
      <w:pPr>
        <w:tabs>
          <w:tab w:val="left" w:pos="709"/>
        </w:tabs>
        <w:spacing w:after="0" w:line="240" w:lineRule="auto"/>
        <w:jc w:val="both"/>
        <w:rPr>
          <w:rFonts w:ascii="Calibri" w:eastAsia="Times New Roman" w:hAnsi="Calibri" w:cs="Arial"/>
          <w:i/>
          <w:sz w:val="20"/>
          <w:lang w:eastAsia="fr-FR"/>
        </w:rPr>
      </w:pPr>
      <w:r>
        <w:rPr>
          <w:rFonts w:ascii="Calibri" w:eastAsia="Times New Roman" w:hAnsi="Calibri" w:cs="Arial"/>
          <w:i/>
          <w:sz w:val="20"/>
          <w:lang w:eastAsia="fr-FR"/>
        </w:rPr>
        <w:t>Si le Maire participe</w:t>
      </w:r>
      <w:r w:rsidR="00C05A34">
        <w:rPr>
          <w:rFonts w:ascii="Calibri" w:eastAsia="Times New Roman" w:hAnsi="Calibri" w:cs="Arial"/>
          <w:i/>
          <w:sz w:val="20"/>
          <w:lang w:eastAsia="fr-FR"/>
        </w:rPr>
        <w:t xml:space="preserve"> </w:t>
      </w:r>
      <w:r>
        <w:rPr>
          <w:rFonts w:ascii="Calibri" w:eastAsia="Times New Roman" w:hAnsi="Calibri" w:cs="Arial"/>
          <w:i/>
          <w:sz w:val="20"/>
          <w:lang w:eastAsia="fr-FR"/>
        </w:rPr>
        <w:t xml:space="preserve">à une cérémonie religieuse </w:t>
      </w:r>
      <w:r w:rsidR="00C05A34">
        <w:rPr>
          <w:rFonts w:ascii="Calibri" w:eastAsia="Times New Roman" w:hAnsi="Calibri" w:cs="Arial"/>
          <w:i/>
          <w:sz w:val="20"/>
          <w:lang w:eastAsia="fr-FR"/>
        </w:rPr>
        <w:t xml:space="preserve">à titre privé, il ne peut </w:t>
      </w:r>
      <w:r>
        <w:rPr>
          <w:rFonts w:ascii="Calibri" w:eastAsia="Times New Roman" w:hAnsi="Calibri" w:cs="Arial"/>
          <w:i/>
          <w:sz w:val="20"/>
          <w:lang w:eastAsia="fr-FR"/>
        </w:rPr>
        <w:t xml:space="preserve">alors effectivement </w:t>
      </w:r>
      <w:r w:rsidR="00C05A34">
        <w:rPr>
          <w:rFonts w:ascii="Calibri" w:eastAsia="Times New Roman" w:hAnsi="Calibri" w:cs="Arial"/>
          <w:i/>
          <w:sz w:val="20"/>
          <w:lang w:eastAsia="fr-FR"/>
        </w:rPr>
        <w:t>pas porter cette écharpe</w:t>
      </w:r>
      <w:r>
        <w:rPr>
          <w:rFonts w:ascii="Calibri" w:eastAsia="Times New Roman" w:hAnsi="Calibri" w:cs="Arial"/>
          <w:i/>
          <w:sz w:val="20"/>
          <w:lang w:eastAsia="fr-FR"/>
        </w:rPr>
        <w:t>,</w:t>
      </w:r>
      <w:r w:rsidR="00353239">
        <w:rPr>
          <w:rFonts w:ascii="Calibri" w:eastAsia="Times New Roman" w:hAnsi="Calibri" w:cs="Arial"/>
          <w:i/>
          <w:sz w:val="20"/>
          <w:lang w:eastAsia="fr-FR"/>
        </w:rPr>
        <w:t xml:space="preserve"> celle-ci étant</w:t>
      </w:r>
      <w:r w:rsidR="00C05A34">
        <w:rPr>
          <w:rFonts w:ascii="Calibri" w:eastAsia="Times New Roman" w:hAnsi="Calibri" w:cs="Arial"/>
          <w:i/>
          <w:sz w:val="20"/>
          <w:lang w:eastAsia="fr-FR"/>
        </w:rPr>
        <w:t xml:space="preserve"> le symbole de sa qualité de Maire. </w:t>
      </w:r>
    </w:p>
    <w:p w:rsidR="009536A8" w:rsidRDefault="00C05A34" w:rsidP="00857AFF">
      <w:pPr>
        <w:tabs>
          <w:tab w:val="left" w:pos="709"/>
        </w:tabs>
        <w:spacing w:after="0" w:line="240" w:lineRule="auto"/>
        <w:jc w:val="both"/>
        <w:rPr>
          <w:rFonts w:ascii="Calibri" w:eastAsia="Times New Roman" w:hAnsi="Calibri" w:cs="Arial"/>
          <w:i/>
          <w:sz w:val="20"/>
          <w:lang w:eastAsia="fr-FR"/>
        </w:rPr>
      </w:pPr>
      <w:r>
        <w:rPr>
          <w:rFonts w:ascii="Calibri" w:eastAsia="Times New Roman" w:hAnsi="Calibri" w:cs="Arial"/>
          <w:i/>
          <w:sz w:val="20"/>
          <w:lang w:eastAsia="fr-FR"/>
        </w:rPr>
        <w:t>Cette précision</w:t>
      </w:r>
      <w:r w:rsidR="00C52636">
        <w:rPr>
          <w:rFonts w:ascii="Calibri" w:eastAsia="Times New Roman" w:hAnsi="Calibri" w:cs="Arial"/>
          <w:i/>
          <w:sz w:val="20"/>
          <w:lang w:eastAsia="fr-FR"/>
        </w:rPr>
        <w:t xml:space="preserve"> a été apportée tout récemment, suite à question</w:t>
      </w:r>
      <w:r w:rsidR="00C52636" w:rsidRPr="00C52636">
        <w:rPr>
          <w:rFonts w:ascii="Calibri" w:eastAsia="Times New Roman" w:hAnsi="Calibri" w:cs="Arial"/>
          <w:i/>
          <w:sz w:val="20"/>
          <w:lang w:eastAsia="fr-FR"/>
        </w:rPr>
        <w:t xml:space="preserve"> </w:t>
      </w:r>
      <w:r w:rsidR="00C52636">
        <w:rPr>
          <w:rFonts w:ascii="Calibri" w:eastAsia="Times New Roman" w:hAnsi="Calibri" w:cs="Arial"/>
          <w:i/>
          <w:sz w:val="20"/>
          <w:lang w:eastAsia="fr-FR"/>
        </w:rPr>
        <w:t>posée au Sénat, et inscrite au Journal officiel du</w:t>
      </w:r>
      <w:r>
        <w:rPr>
          <w:rFonts w:ascii="Calibri" w:eastAsia="Times New Roman" w:hAnsi="Calibri" w:cs="Arial"/>
          <w:i/>
          <w:sz w:val="20"/>
          <w:lang w:eastAsia="fr-FR"/>
        </w:rPr>
        <w:t xml:space="preserve"> 22 mars 2018.</w:t>
      </w:r>
    </w:p>
    <w:p w:rsidR="009536A8" w:rsidRPr="007E5780" w:rsidRDefault="009536A8" w:rsidP="00857AFF">
      <w:pPr>
        <w:tabs>
          <w:tab w:val="left" w:pos="709"/>
        </w:tabs>
        <w:spacing w:after="0" w:line="240" w:lineRule="auto"/>
        <w:jc w:val="both"/>
        <w:rPr>
          <w:rFonts w:ascii="Calibri" w:eastAsia="Times New Roman" w:hAnsi="Calibri" w:cs="Arial"/>
          <w:i/>
          <w:sz w:val="16"/>
          <w:lang w:eastAsia="fr-FR"/>
        </w:rPr>
      </w:pPr>
    </w:p>
    <w:p w:rsidR="00C05A34" w:rsidRPr="00AC1169" w:rsidRDefault="00C05A34" w:rsidP="00071952">
      <w:pPr>
        <w:tabs>
          <w:tab w:val="left" w:pos="2160"/>
        </w:tabs>
        <w:spacing w:after="0" w:line="240" w:lineRule="auto"/>
        <w:jc w:val="both"/>
        <w:rPr>
          <w:rFonts w:ascii="Calibri" w:eastAsia="Times New Roman" w:hAnsi="Calibri" w:cs="Arial"/>
          <w:b/>
          <w:u w:val="single"/>
          <w:lang w:eastAsia="fr-FR"/>
        </w:rPr>
      </w:pPr>
      <w:r>
        <w:rPr>
          <w:rFonts w:ascii="Calibri" w:eastAsia="Times New Roman" w:hAnsi="Calibri" w:cs="Arial"/>
          <w:b/>
          <w:lang w:eastAsia="fr-FR"/>
        </w:rPr>
        <w:t xml:space="preserve">6/ </w:t>
      </w:r>
      <w:r w:rsidRPr="00AC1169">
        <w:rPr>
          <w:rFonts w:ascii="Calibri" w:eastAsia="Times New Roman" w:hAnsi="Calibri" w:cs="Arial"/>
          <w:b/>
          <w:u w:val="single"/>
          <w:lang w:eastAsia="fr-FR"/>
        </w:rPr>
        <w:t>Orages</w:t>
      </w:r>
    </w:p>
    <w:p w:rsidR="00C05A34" w:rsidRDefault="00C05A34" w:rsidP="00C05A34">
      <w:pPr>
        <w:tabs>
          <w:tab w:val="left" w:pos="851"/>
        </w:tabs>
        <w:spacing w:after="0" w:line="240" w:lineRule="auto"/>
        <w:jc w:val="both"/>
        <w:rPr>
          <w:rFonts w:ascii="Calibri" w:eastAsia="Times New Roman" w:hAnsi="Calibri" w:cs="Arial"/>
          <w:i/>
          <w:sz w:val="20"/>
          <w:lang w:eastAsia="fr-FR"/>
        </w:rPr>
      </w:pPr>
      <w:r>
        <w:rPr>
          <w:rFonts w:ascii="Calibri" w:eastAsia="Times New Roman" w:hAnsi="Calibri" w:cs="Arial"/>
          <w:b/>
          <w:lang w:eastAsia="fr-FR"/>
        </w:rPr>
        <w:tab/>
      </w:r>
      <w:r w:rsidR="00353239">
        <w:rPr>
          <w:rFonts w:ascii="Calibri" w:eastAsia="Times New Roman" w:hAnsi="Calibri" w:cs="Arial"/>
          <w:i/>
          <w:sz w:val="20"/>
          <w:lang w:eastAsia="fr-FR"/>
        </w:rPr>
        <w:t>Mme LE MAIRE informe d</w:t>
      </w:r>
      <w:r>
        <w:rPr>
          <w:rFonts w:ascii="Calibri" w:eastAsia="Times New Roman" w:hAnsi="Calibri" w:cs="Arial"/>
          <w:i/>
          <w:sz w:val="20"/>
          <w:lang w:eastAsia="fr-FR"/>
        </w:rPr>
        <w:t xml:space="preserve">es </w:t>
      </w:r>
      <w:r w:rsidR="00353239">
        <w:rPr>
          <w:rFonts w:ascii="Calibri" w:eastAsia="Times New Roman" w:hAnsi="Calibri" w:cs="Arial"/>
          <w:i/>
          <w:sz w:val="20"/>
          <w:lang w:eastAsia="fr-FR"/>
        </w:rPr>
        <w:t xml:space="preserve">nombreuses </w:t>
      </w:r>
      <w:r>
        <w:rPr>
          <w:rFonts w:ascii="Calibri" w:eastAsia="Times New Roman" w:hAnsi="Calibri" w:cs="Arial"/>
          <w:i/>
          <w:sz w:val="20"/>
          <w:lang w:eastAsia="fr-FR"/>
        </w:rPr>
        <w:t xml:space="preserve">communes </w:t>
      </w:r>
      <w:r w:rsidR="00353239">
        <w:rPr>
          <w:rFonts w:ascii="Calibri" w:eastAsia="Times New Roman" w:hAnsi="Calibri" w:cs="Arial"/>
          <w:i/>
          <w:sz w:val="20"/>
          <w:lang w:eastAsia="fr-FR"/>
        </w:rPr>
        <w:t xml:space="preserve">fortement </w:t>
      </w:r>
      <w:r>
        <w:rPr>
          <w:rFonts w:ascii="Calibri" w:eastAsia="Times New Roman" w:hAnsi="Calibri" w:cs="Arial"/>
          <w:i/>
          <w:sz w:val="20"/>
          <w:lang w:eastAsia="fr-FR"/>
        </w:rPr>
        <w:t>touchées par les inondations</w:t>
      </w:r>
      <w:r w:rsidR="00353239">
        <w:rPr>
          <w:rFonts w:ascii="Calibri" w:eastAsia="Times New Roman" w:hAnsi="Calibri" w:cs="Arial"/>
          <w:i/>
          <w:sz w:val="20"/>
          <w:lang w:eastAsia="fr-FR"/>
        </w:rPr>
        <w:t xml:space="preserve"> et de la situation </w:t>
      </w:r>
      <w:r>
        <w:rPr>
          <w:rFonts w:ascii="Calibri" w:eastAsia="Times New Roman" w:hAnsi="Calibri" w:cs="Arial"/>
          <w:i/>
          <w:sz w:val="20"/>
          <w:lang w:eastAsia="fr-FR"/>
        </w:rPr>
        <w:t xml:space="preserve">actuelle en vigilance orange </w:t>
      </w:r>
      <w:r w:rsidR="00353239">
        <w:rPr>
          <w:rFonts w:ascii="Calibri" w:eastAsia="Times New Roman" w:hAnsi="Calibri" w:cs="Arial"/>
          <w:i/>
          <w:sz w:val="20"/>
          <w:lang w:eastAsia="fr-FR"/>
        </w:rPr>
        <w:t>du fait</w:t>
      </w:r>
      <w:r>
        <w:rPr>
          <w:rFonts w:ascii="Calibri" w:eastAsia="Times New Roman" w:hAnsi="Calibri" w:cs="Arial"/>
          <w:i/>
          <w:sz w:val="20"/>
          <w:lang w:eastAsia="fr-FR"/>
        </w:rPr>
        <w:t xml:space="preserve"> des risques de crues</w:t>
      </w:r>
      <w:r w:rsidR="00353239">
        <w:rPr>
          <w:rFonts w:ascii="Calibri" w:eastAsia="Times New Roman" w:hAnsi="Calibri" w:cs="Arial"/>
          <w:i/>
          <w:sz w:val="20"/>
          <w:lang w:eastAsia="fr-FR"/>
        </w:rPr>
        <w:t>. Le</w:t>
      </w:r>
      <w:r>
        <w:rPr>
          <w:rFonts w:ascii="Calibri" w:eastAsia="Times New Roman" w:hAnsi="Calibri" w:cs="Arial"/>
          <w:i/>
          <w:sz w:val="20"/>
          <w:lang w:eastAsia="fr-FR"/>
        </w:rPr>
        <w:t xml:space="preserve"> Dép</w:t>
      </w:r>
      <w:r w:rsidR="00C52636">
        <w:rPr>
          <w:rFonts w:ascii="Calibri" w:eastAsia="Times New Roman" w:hAnsi="Calibri" w:cs="Arial"/>
          <w:i/>
          <w:sz w:val="20"/>
          <w:lang w:eastAsia="fr-FR"/>
        </w:rPr>
        <w:t>artement et les services de la C</w:t>
      </w:r>
      <w:r>
        <w:rPr>
          <w:rFonts w:ascii="Calibri" w:eastAsia="Times New Roman" w:hAnsi="Calibri" w:cs="Arial"/>
          <w:i/>
          <w:sz w:val="20"/>
          <w:lang w:eastAsia="fr-FR"/>
        </w:rPr>
        <w:t xml:space="preserve">ommune ont </w:t>
      </w:r>
      <w:r w:rsidR="00353239">
        <w:rPr>
          <w:rFonts w:ascii="Calibri" w:eastAsia="Times New Roman" w:hAnsi="Calibri" w:cs="Arial"/>
          <w:i/>
          <w:sz w:val="20"/>
          <w:lang w:eastAsia="fr-FR"/>
        </w:rPr>
        <w:t>fermé ce jour la RD </w:t>
      </w:r>
      <w:r>
        <w:rPr>
          <w:rFonts w:ascii="Calibri" w:eastAsia="Times New Roman" w:hAnsi="Calibri" w:cs="Arial"/>
          <w:i/>
          <w:sz w:val="20"/>
          <w:lang w:eastAsia="fr-FR"/>
        </w:rPr>
        <w:t xml:space="preserve">100 </w:t>
      </w:r>
      <w:r w:rsidR="00353239">
        <w:rPr>
          <w:rFonts w:ascii="Calibri" w:eastAsia="Times New Roman" w:hAnsi="Calibri" w:cs="Arial"/>
          <w:i/>
          <w:sz w:val="20"/>
          <w:lang w:eastAsia="fr-FR"/>
        </w:rPr>
        <w:t>située</w:t>
      </w:r>
      <w:r>
        <w:rPr>
          <w:rFonts w:ascii="Calibri" w:eastAsia="Times New Roman" w:hAnsi="Calibri" w:cs="Arial"/>
          <w:i/>
          <w:sz w:val="20"/>
          <w:lang w:eastAsia="fr-FR"/>
        </w:rPr>
        <w:t xml:space="preserve"> entre le pont d’A</w:t>
      </w:r>
      <w:r w:rsidR="00353239">
        <w:rPr>
          <w:rFonts w:ascii="Calibri" w:eastAsia="Times New Roman" w:hAnsi="Calibri" w:cs="Arial"/>
          <w:i/>
          <w:sz w:val="20"/>
          <w:lang w:eastAsia="fr-FR"/>
        </w:rPr>
        <w:t>cigné et Cesson-Sévigné et passant</w:t>
      </w:r>
      <w:r>
        <w:rPr>
          <w:rFonts w:ascii="Calibri" w:eastAsia="Times New Roman" w:hAnsi="Calibri" w:cs="Arial"/>
          <w:i/>
          <w:sz w:val="20"/>
          <w:lang w:eastAsia="fr-FR"/>
        </w:rPr>
        <w:t xml:space="preserve"> par le Val Froment. </w:t>
      </w:r>
      <w:r w:rsidR="00353239">
        <w:rPr>
          <w:rFonts w:ascii="Calibri" w:eastAsia="Times New Roman" w:hAnsi="Calibri" w:cs="Arial"/>
          <w:i/>
          <w:sz w:val="20"/>
          <w:lang w:eastAsia="fr-FR"/>
        </w:rPr>
        <w:t>Les s</w:t>
      </w:r>
      <w:r>
        <w:rPr>
          <w:rFonts w:ascii="Calibri" w:eastAsia="Times New Roman" w:hAnsi="Calibri" w:cs="Arial"/>
          <w:i/>
          <w:sz w:val="20"/>
          <w:lang w:eastAsia="fr-FR"/>
        </w:rPr>
        <w:t>ervices techniques s</w:t>
      </w:r>
      <w:r w:rsidR="001B2F85">
        <w:rPr>
          <w:rFonts w:ascii="Calibri" w:eastAsia="Times New Roman" w:hAnsi="Calibri" w:cs="Arial"/>
          <w:i/>
          <w:sz w:val="20"/>
          <w:lang w:eastAsia="fr-FR"/>
        </w:rPr>
        <w:t xml:space="preserve">ont </w:t>
      </w:r>
      <w:r w:rsidR="00353239">
        <w:rPr>
          <w:rFonts w:ascii="Calibri" w:eastAsia="Times New Roman" w:hAnsi="Calibri" w:cs="Arial"/>
          <w:i/>
          <w:sz w:val="20"/>
          <w:lang w:eastAsia="fr-FR"/>
        </w:rPr>
        <w:t xml:space="preserve">en alerte et passent régulièrement </w:t>
      </w:r>
      <w:r w:rsidR="00C52636">
        <w:rPr>
          <w:rFonts w:ascii="Calibri" w:eastAsia="Times New Roman" w:hAnsi="Calibri" w:cs="Arial"/>
          <w:i/>
          <w:sz w:val="20"/>
          <w:lang w:eastAsia="fr-FR"/>
        </w:rPr>
        <w:t xml:space="preserve">sur les secteurs à risques </w:t>
      </w:r>
      <w:r w:rsidR="00353239">
        <w:rPr>
          <w:rFonts w:ascii="Calibri" w:eastAsia="Times New Roman" w:hAnsi="Calibri" w:cs="Arial"/>
          <w:i/>
          <w:sz w:val="20"/>
          <w:lang w:eastAsia="fr-FR"/>
        </w:rPr>
        <w:t>pour surveiller la crue et</w:t>
      </w:r>
      <w:r w:rsidR="001B2F85">
        <w:rPr>
          <w:rFonts w:ascii="Calibri" w:eastAsia="Times New Roman" w:hAnsi="Calibri" w:cs="Arial"/>
          <w:i/>
          <w:sz w:val="20"/>
          <w:lang w:eastAsia="fr-FR"/>
        </w:rPr>
        <w:t xml:space="preserve"> </w:t>
      </w:r>
      <w:r w:rsidR="00353239">
        <w:rPr>
          <w:rFonts w:ascii="Calibri" w:eastAsia="Times New Roman" w:hAnsi="Calibri" w:cs="Arial"/>
          <w:i/>
          <w:sz w:val="20"/>
          <w:lang w:eastAsia="fr-FR"/>
        </w:rPr>
        <w:t>étendre le périmètre d’interdiction si nécessaire.</w:t>
      </w:r>
      <w:r w:rsidR="001B2F85">
        <w:rPr>
          <w:rFonts w:ascii="Calibri" w:eastAsia="Times New Roman" w:hAnsi="Calibri" w:cs="Arial"/>
          <w:i/>
          <w:sz w:val="20"/>
          <w:lang w:eastAsia="fr-FR"/>
        </w:rPr>
        <w:t xml:space="preserve"> </w:t>
      </w:r>
    </w:p>
    <w:p w:rsidR="001B2F85" w:rsidRPr="007E5780" w:rsidRDefault="001B2F85" w:rsidP="00C05A34">
      <w:pPr>
        <w:tabs>
          <w:tab w:val="left" w:pos="851"/>
        </w:tabs>
        <w:spacing w:after="0" w:line="240" w:lineRule="auto"/>
        <w:jc w:val="both"/>
        <w:rPr>
          <w:rFonts w:ascii="Calibri" w:eastAsia="Times New Roman" w:hAnsi="Calibri" w:cs="Arial"/>
          <w:i/>
          <w:sz w:val="16"/>
          <w:lang w:eastAsia="fr-FR"/>
        </w:rPr>
      </w:pPr>
    </w:p>
    <w:p w:rsidR="00BD62ED" w:rsidRPr="009536A8" w:rsidRDefault="009536A8" w:rsidP="00071952">
      <w:pPr>
        <w:tabs>
          <w:tab w:val="left" w:pos="2160"/>
        </w:tabs>
        <w:spacing w:after="0" w:line="240" w:lineRule="auto"/>
        <w:jc w:val="both"/>
        <w:rPr>
          <w:rFonts w:ascii="Calibri" w:eastAsia="Times New Roman" w:hAnsi="Calibri" w:cs="Arial"/>
          <w:b/>
          <w:lang w:eastAsia="fr-FR"/>
        </w:rPr>
      </w:pPr>
      <w:r>
        <w:rPr>
          <w:rFonts w:ascii="Calibri" w:eastAsia="Times New Roman" w:hAnsi="Calibri" w:cs="Arial"/>
          <w:b/>
          <w:lang w:eastAsia="fr-FR"/>
        </w:rPr>
        <w:t>5</w:t>
      </w:r>
      <w:r w:rsidR="00BD62ED" w:rsidRPr="009536A8">
        <w:rPr>
          <w:rFonts w:ascii="Calibri" w:eastAsia="Times New Roman" w:hAnsi="Calibri" w:cs="Arial"/>
          <w:b/>
          <w:lang w:eastAsia="fr-FR"/>
        </w:rPr>
        <w:t xml:space="preserve">/ </w:t>
      </w:r>
      <w:r w:rsidR="00BD62ED" w:rsidRPr="00AC1169">
        <w:rPr>
          <w:rFonts w:ascii="Calibri" w:eastAsia="Times New Roman" w:hAnsi="Calibri" w:cs="Arial"/>
          <w:b/>
          <w:u w:val="single"/>
          <w:lang w:eastAsia="fr-FR"/>
        </w:rPr>
        <w:t>Remerciements</w:t>
      </w:r>
    </w:p>
    <w:p w:rsidR="005E7DCC" w:rsidRDefault="001B2F85" w:rsidP="001B2F85">
      <w:pPr>
        <w:tabs>
          <w:tab w:val="left" w:pos="851"/>
        </w:tabs>
        <w:spacing w:after="0" w:line="240" w:lineRule="auto"/>
        <w:jc w:val="both"/>
        <w:rPr>
          <w:rFonts w:ascii="Calibri" w:eastAsia="Times New Roman" w:hAnsi="Calibri" w:cs="Arial"/>
          <w:i/>
          <w:sz w:val="20"/>
          <w:lang w:eastAsia="fr-FR"/>
        </w:rPr>
      </w:pPr>
      <w:r w:rsidRPr="001B2F85">
        <w:rPr>
          <w:rFonts w:ascii="Calibri" w:eastAsia="Times New Roman" w:hAnsi="Calibri" w:cs="Arial"/>
          <w:i/>
          <w:sz w:val="20"/>
          <w:lang w:eastAsia="fr-FR"/>
        </w:rPr>
        <w:tab/>
      </w:r>
      <w:r>
        <w:rPr>
          <w:rFonts w:ascii="Calibri" w:eastAsia="Times New Roman" w:hAnsi="Calibri" w:cs="Arial"/>
          <w:i/>
          <w:sz w:val="20"/>
          <w:lang w:eastAsia="fr-FR"/>
        </w:rPr>
        <w:t>Mme LE MAIRE </w:t>
      </w:r>
      <w:r w:rsidR="00353239">
        <w:rPr>
          <w:rFonts w:ascii="Calibri" w:eastAsia="Times New Roman" w:hAnsi="Calibri" w:cs="Arial"/>
          <w:i/>
          <w:sz w:val="20"/>
          <w:lang w:eastAsia="fr-FR"/>
        </w:rPr>
        <w:t>remercie tous</w:t>
      </w:r>
      <w:r w:rsidR="00AC1169">
        <w:rPr>
          <w:rFonts w:ascii="Calibri" w:eastAsia="Times New Roman" w:hAnsi="Calibri" w:cs="Arial"/>
          <w:i/>
          <w:sz w:val="20"/>
          <w:lang w:eastAsia="fr-FR"/>
        </w:rPr>
        <w:t xml:space="preserve"> les participants à</w:t>
      </w:r>
      <w:r w:rsidRPr="001B2F85">
        <w:rPr>
          <w:rFonts w:ascii="Calibri" w:eastAsia="Times New Roman" w:hAnsi="Calibri" w:cs="Arial"/>
          <w:i/>
          <w:sz w:val="20"/>
          <w:lang w:eastAsia="fr-FR"/>
        </w:rPr>
        <w:t xml:space="preserve"> la </w:t>
      </w:r>
      <w:r w:rsidR="00AC1169" w:rsidRPr="001B2F85">
        <w:rPr>
          <w:rFonts w:ascii="Calibri" w:eastAsia="Times New Roman" w:hAnsi="Calibri" w:cs="Arial"/>
          <w:i/>
          <w:sz w:val="20"/>
          <w:lang w:eastAsia="fr-FR"/>
        </w:rPr>
        <w:t>JOURNEE CITOYENNE</w:t>
      </w:r>
      <w:r w:rsidR="00AC1169">
        <w:rPr>
          <w:rFonts w:ascii="Calibri" w:eastAsia="Times New Roman" w:hAnsi="Calibri" w:cs="Arial"/>
          <w:i/>
          <w:sz w:val="20"/>
          <w:lang w:eastAsia="fr-FR"/>
        </w:rPr>
        <w:t xml:space="preserve"> </w:t>
      </w:r>
      <w:r w:rsidRPr="001B2F85">
        <w:rPr>
          <w:rFonts w:ascii="Calibri" w:eastAsia="Times New Roman" w:hAnsi="Calibri" w:cs="Arial"/>
          <w:i/>
          <w:sz w:val="20"/>
          <w:lang w:eastAsia="fr-FR"/>
        </w:rPr>
        <w:t>du samedi 26 mai</w:t>
      </w:r>
      <w:r w:rsidR="00C52636">
        <w:rPr>
          <w:rFonts w:ascii="Calibri" w:eastAsia="Times New Roman" w:hAnsi="Calibri" w:cs="Arial"/>
          <w:i/>
          <w:sz w:val="20"/>
          <w:lang w:eastAsia="fr-FR"/>
        </w:rPr>
        <w:t>,</w:t>
      </w:r>
      <w:r>
        <w:rPr>
          <w:rFonts w:ascii="Calibri" w:eastAsia="Times New Roman" w:hAnsi="Calibri" w:cs="Arial"/>
          <w:i/>
          <w:sz w:val="20"/>
          <w:lang w:eastAsia="fr-FR"/>
        </w:rPr>
        <w:t xml:space="preserve"> </w:t>
      </w:r>
      <w:r w:rsidR="00353239">
        <w:rPr>
          <w:rFonts w:ascii="Calibri" w:eastAsia="Times New Roman" w:hAnsi="Calibri" w:cs="Arial"/>
          <w:i/>
          <w:sz w:val="20"/>
          <w:lang w:eastAsia="fr-FR"/>
        </w:rPr>
        <w:t>organis</w:t>
      </w:r>
      <w:r w:rsidR="00F33DF4">
        <w:rPr>
          <w:rFonts w:ascii="Calibri" w:eastAsia="Times New Roman" w:hAnsi="Calibri" w:cs="Arial"/>
          <w:i/>
          <w:sz w:val="20"/>
          <w:lang w:eastAsia="fr-FR"/>
        </w:rPr>
        <w:t>ée par la Commune et le Conseil des Sages</w:t>
      </w:r>
      <w:r>
        <w:rPr>
          <w:rFonts w:ascii="Calibri" w:eastAsia="Times New Roman" w:hAnsi="Calibri" w:cs="Arial"/>
          <w:i/>
          <w:sz w:val="20"/>
          <w:lang w:eastAsia="fr-FR"/>
        </w:rPr>
        <w:t xml:space="preserve">. </w:t>
      </w:r>
      <w:r w:rsidR="00353239">
        <w:rPr>
          <w:rFonts w:ascii="Calibri" w:eastAsia="Times New Roman" w:hAnsi="Calibri" w:cs="Arial"/>
          <w:i/>
          <w:sz w:val="20"/>
          <w:lang w:eastAsia="fr-FR"/>
        </w:rPr>
        <w:t xml:space="preserve">Plusieurs ateliers étaient </w:t>
      </w:r>
      <w:r w:rsidR="00C63EF6">
        <w:rPr>
          <w:rFonts w:ascii="Calibri" w:eastAsia="Times New Roman" w:hAnsi="Calibri" w:cs="Arial"/>
          <w:i/>
          <w:sz w:val="20"/>
          <w:lang w:eastAsia="fr-FR"/>
        </w:rPr>
        <w:t>propo</w:t>
      </w:r>
      <w:r w:rsidR="00353239">
        <w:rPr>
          <w:rFonts w:ascii="Calibri" w:eastAsia="Times New Roman" w:hAnsi="Calibri" w:cs="Arial"/>
          <w:i/>
          <w:sz w:val="20"/>
          <w:lang w:eastAsia="fr-FR"/>
        </w:rPr>
        <w:t xml:space="preserve">sés </w:t>
      </w:r>
      <w:r w:rsidR="005E7DCC">
        <w:rPr>
          <w:rFonts w:ascii="Calibri" w:eastAsia="Times New Roman" w:hAnsi="Calibri" w:cs="Arial"/>
          <w:i/>
          <w:sz w:val="20"/>
          <w:lang w:eastAsia="fr-FR"/>
        </w:rPr>
        <w:t>sur différents site</w:t>
      </w:r>
      <w:r w:rsidR="00C63EF6">
        <w:rPr>
          <w:rFonts w:ascii="Calibri" w:eastAsia="Times New Roman" w:hAnsi="Calibri" w:cs="Arial"/>
          <w:i/>
          <w:sz w:val="20"/>
          <w:lang w:eastAsia="fr-FR"/>
        </w:rPr>
        <w:t>s</w:t>
      </w:r>
      <w:r w:rsidR="005E7DCC">
        <w:rPr>
          <w:rFonts w:ascii="Calibri" w:eastAsia="Times New Roman" w:hAnsi="Calibri" w:cs="Arial"/>
          <w:i/>
          <w:sz w:val="20"/>
          <w:lang w:eastAsia="fr-FR"/>
        </w:rPr>
        <w:t xml:space="preserve"> (parc du Chêne Joli, piste derrière le collège,…) </w:t>
      </w:r>
      <w:r w:rsidR="00F33DF4">
        <w:rPr>
          <w:rFonts w:ascii="Calibri" w:eastAsia="Times New Roman" w:hAnsi="Calibri" w:cs="Arial"/>
          <w:i/>
          <w:sz w:val="20"/>
          <w:lang w:eastAsia="fr-FR"/>
        </w:rPr>
        <w:t>avec une participation du public plus forte q</w:t>
      </w:r>
      <w:r w:rsidR="00353239">
        <w:rPr>
          <w:rFonts w:ascii="Calibri" w:eastAsia="Times New Roman" w:hAnsi="Calibri" w:cs="Arial"/>
          <w:i/>
          <w:sz w:val="20"/>
          <w:lang w:eastAsia="fr-FR"/>
        </w:rPr>
        <w:t>ue lors de la 1</w:t>
      </w:r>
      <w:r w:rsidR="00353239" w:rsidRPr="00353239">
        <w:rPr>
          <w:rFonts w:ascii="Calibri" w:eastAsia="Times New Roman" w:hAnsi="Calibri" w:cs="Arial"/>
          <w:i/>
          <w:sz w:val="20"/>
          <w:vertAlign w:val="superscript"/>
          <w:lang w:eastAsia="fr-FR"/>
        </w:rPr>
        <w:t>ère</w:t>
      </w:r>
      <w:r w:rsidR="00353239">
        <w:rPr>
          <w:rFonts w:ascii="Calibri" w:eastAsia="Times New Roman" w:hAnsi="Calibri" w:cs="Arial"/>
          <w:i/>
          <w:sz w:val="20"/>
          <w:lang w:eastAsia="fr-FR"/>
        </w:rPr>
        <w:t xml:space="preserve"> édition</w:t>
      </w:r>
      <w:r>
        <w:rPr>
          <w:rFonts w:ascii="Calibri" w:eastAsia="Times New Roman" w:hAnsi="Calibri" w:cs="Arial"/>
          <w:i/>
          <w:sz w:val="20"/>
          <w:lang w:eastAsia="fr-FR"/>
        </w:rPr>
        <w:t xml:space="preserve">. </w:t>
      </w:r>
      <w:r w:rsidR="005E7DCC">
        <w:rPr>
          <w:rFonts w:ascii="Calibri" w:eastAsia="Times New Roman" w:hAnsi="Calibri" w:cs="Arial"/>
          <w:i/>
          <w:sz w:val="20"/>
          <w:lang w:eastAsia="fr-FR"/>
        </w:rPr>
        <w:t>Cette journée permet de</w:t>
      </w:r>
      <w:r>
        <w:rPr>
          <w:rFonts w:ascii="Calibri" w:eastAsia="Times New Roman" w:hAnsi="Calibri" w:cs="Arial"/>
          <w:i/>
          <w:sz w:val="20"/>
          <w:lang w:eastAsia="fr-FR"/>
        </w:rPr>
        <w:t xml:space="preserve"> faire prendre conscience à tous les habitants qu’</w:t>
      </w:r>
      <w:r w:rsidR="00C52636">
        <w:rPr>
          <w:rFonts w:ascii="Calibri" w:eastAsia="Times New Roman" w:hAnsi="Calibri" w:cs="Arial"/>
          <w:i/>
          <w:sz w:val="20"/>
          <w:lang w:eastAsia="fr-FR"/>
        </w:rPr>
        <w:t>ils sont aussi acteurs de leur C</w:t>
      </w:r>
      <w:r>
        <w:rPr>
          <w:rFonts w:ascii="Calibri" w:eastAsia="Times New Roman" w:hAnsi="Calibri" w:cs="Arial"/>
          <w:i/>
          <w:sz w:val="20"/>
          <w:lang w:eastAsia="fr-FR"/>
        </w:rPr>
        <w:t>ommune</w:t>
      </w:r>
      <w:r w:rsidR="00DE45EF">
        <w:rPr>
          <w:rFonts w:ascii="Calibri" w:eastAsia="Times New Roman" w:hAnsi="Calibri" w:cs="Arial"/>
          <w:i/>
          <w:sz w:val="20"/>
          <w:lang w:eastAsia="fr-FR"/>
        </w:rPr>
        <w:t>.</w:t>
      </w:r>
    </w:p>
    <w:p w:rsidR="00AD098A" w:rsidRDefault="006F3A4B" w:rsidP="001B2F85">
      <w:pPr>
        <w:tabs>
          <w:tab w:val="left" w:pos="851"/>
        </w:tabs>
        <w:spacing w:after="0" w:line="240" w:lineRule="auto"/>
        <w:jc w:val="both"/>
        <w:rPr>
          <w:rFonts w:ascii="Calibri" w:eastAsia="Times New Roman" w:hAnsi="Calibri" w:cs="Arial"/>
          <w:i/>
          <w:sz w:val="20"/>
          <w:lang w:eastAsia="fr-FR"/>
        </w:rPr>
      </w:pPr>
      <w:r>
        <w:rPr>
          <w:rFonts w:ascii="Calibri" w:eastAsia="Times New Roman" w:hAnsi="Calibri" w:cs="Arial"/>
          <w:i/>
          <w:sz w:val="20"/>
          <w:lang w:eastAsia="fr-FR"/>
        </w:rPr>
        <w:tab/>
      </w:r>
      <w:r w:rsidR="005E7DCC">
        <w:rPr>
          <w:rFonts w:ascii="Calibri" w:eastAsia="Times New Roman" w:hAnsi="Calibri" w:cs="Arial"/>
          <w:i/>
          <w:sz w:val="20"/>
          <w:lang w:eastAsia="fr-FR"/>
        </w:rPr>
        <w:t xml:space="preserve">Mme </w:t>
      </w:r>
      <w:r w:rsidR="00C52636">
        <w:rPr>
          <w:rFonts w:ascii="Calibri" w:eastAsia="Times New Roman" w:hAnsi="Calibri" w:cs="Arial"/>
          <w:i/>
          <w:sz w:val="20"/>
          <w:lang w:eastAsia="fr-FR"/>
        </w:rPr>
        <w:t xml:space="preserve">LE MAIRE </w:t>
      </w:r>
      <w:r w:rsidR="005E7DCC">
        <w:rPr>
          <w:rFonts w:ascii="Calibri" w:eastAsia="Times New Roman" w:hAnsi="Calibri" w:cs="Arial"/>
          <w:i/>
          <w:sz w:val="20"/>
          <w:lang w:eastAsia="fr-FR"/>
        </w:rPr>
        <w:t xml:space="preserve">remercie l’association des </w:t>
      </w:r>
      <w:r w:rsidR="00AC1169">
        <w:rPr>
          <w:rFonts w:ascii="Calibri" w:eastAsia="Times New Roman" w:hAnsi="Calibri" w:cs="Arial"/>
          <w:i/>
          <w:sz w:val="20"/>
          <w:lang w:eastAsia="fr-FR"/>
        </w:rPr>
        <w:t xml:space="preserve">BOULES NOYALAISES </w:t>
      </w:r>
      <w:r w:rsidR="005E7DCC">
        <w:rPr>
          <w:rFonts w:ascii="Calibri" w:eastAsia="Times New Roman" w:hAnsi="Calibri" w:cs="Arial"/>
          <w:i/>
          <w:sz w:val="20"/>
          <w:lang w:eastAsia="fr-FR"/>
        </w:rPr>
        <w:t xml:space="preserve">pour le </w:t>
      </w:r>
      <w:r>
        <w:rPr>
          <w:rFonts w:ascii="Calibri" w:eastAsia="Times New Roman" w:hAnsi="Calibri" w:cs="Arial"/>
          <w:i/>
          <w:sz w:val="20"/>
          <w:lang w:eastAsia="fr-FR"/>
        </w:rPr>
        <w:t xml:space="preserve">tournoi </w:t>
      </w:r>
      <w:r w:rsidR="005E7DCC">
        <w:rPr>
          <w:rFonts w:ascii="Calibri" w:eastAsia="Times New Roman" w:hAnsi="Calibri" w:cs="Arial"/>
          <w:i/>
          <w:sz w:val="20"/>
          <w:lang w:eastAsia="fr-FR"/>
        </w:rPr>
        <w:t xml:space="preserve">organisé </w:t>
      </w:r>
      <w:r>
        <w:rPr>
          <w:rFonts w:ascii="Calibri" w:eastAsia="Times New Roman" w:hAnsi="Calibri" w:cs="Arial"/>
          <w:i/>
          <w:sz w:val="20"/>
          <w:lang w:eastAsia="fr-FR"/>
        </w:rPr>
        <w:t>le samedi 2 juin</w:t>
      </w:r>
      <w:r w:rsidR="005E7DCC">
        <w:rPr>
          <w:rFonts w:ascii="Calibri" w:eastAsia="Times New Roman" w:hAnsi="Calibri" w:cs="Arial"/>
          <w:i/>
          <w:sz w:val="20"/>
          <w:lang w:eastAsia="fr-FR"/>
        </w:rPr>
        <w:t xml:space="preserve"> et qui a connu un vif succès sur un terrain </w:t>
      </w:r>
      <w:r w:rsidR="00C52636">
        <w:rPr>
          <w:rFonts w:ascii="Calibri" w:eastAsia="Times New Roman" w:hAnsi="Calibri" w:cs="Arial"/>
          <w:i/>
          <w:sz w:val="20"/>
          <w:lang w:eastAsia="fr-FR"/>
        </w:rPr>
        <w:t>donnant</w:t>
      </w:r>
      <w:r w:rsidR="00AD098A">
        <w:rPr>
          <w:rFonts w:ascii="Calibri" w:eastAsia="Times New Roman" w:hAnsi="Calibri" w:cs="Arial"/>
          <w:i/>
          <w:sz w:val="20"/>
          <w:lang w:eastAsia="fr-FR"/>
        </w:rPr>
        <w:t xml:space="preserve"> pleine</w:t>
      </w:r>
      <w:r w:rsidR="005E7DCC">
        <w:rPr>
          <w:rFonts w:ascii="Calibri" w:eastAsia="Times New Roman" w:hAnsi="Calibri" w:cs="Arial"/>
          <w:i/>
          <w:sz w:val="20"/>
          <w:lang w:eastAsia="fr-FR"/>
        </w:rPr>
        <w:t xml:space="preserve"> satisfaction</w:t>
      </w:r>
      <w:r w:rsidR="00C52636">
        <w:rPr>
          <w:rFonts w:ascii="Calibri" w:eastAsia="Times New Roman" w:hAnsi="Calibri" w:cs="Arial"/>
          <w:i/>
          <w:sz w:val="20"/>
          <w:lang w:eastAsia="fr-FR"/>
        </w:rPr>
        <w:t xml:space="preserve"> aux usagers</w:t>
      </w:r>
      <w:r w:rsidR="005E7DCC">
        <w:rPr>
          <w:rFonts w:ascii="Calibri" w:eastAsia="Times New Roman" w:hAnsi="Calibri" w:cs="Arial"/>
          <w:i/>
          <w:sz w:val="20"/>
          <w:lang w:eastAsia="fr-FR"/>
        </w:rPr>
        <w:t>.</w:t>
      </w:r>
      <w:r>
        <w:rPr>
          <w:rFonts w:ascii="Calibri" w:eastAsia="Times New Roman" w:hAnsi="Calibri" w:cs="Arial"/>
          <w:i/>
          <w:sz w:val="20"/>
          <w:lang w:eastAsia="fr-FR"/>
        </w:rPr>
        <w:tab/>
      </w:r>
    </w:p>
    <w:p w:rsidR="006F3A4B" w:rsidRDefault="00AD098A" w:rsidP="001B2F85">
      <w:pPr>
        <w:tabs>
          <w:tab w:val="left" w:pos="851"/>
        </w:tabs>
        <w:spacing w:after="0" w:line="240" w:lineRule="auto"/>
        <w:jc w:val="both"/>
        <w:rPr>
          <w:rFonts w:ascii="Calibri" w:eastAsia="Times New Roman" w:hAnsi="Calibri" w:cs="Arial"/>
          <w:i/>
          <w:sz w:val="20"/>
          <w:lang w:eastAsia="fr-FR"/>
        </w:rPr>
      </w:pPr>
      <w:r>
        <w:rPr>
          <w:rFonts w:ascii="Calibri" w:eastAsia="Times New Roman" w:hAnsi="Calibri" w:cs="Arial"/>
          <w:i/>
          <w:sz w:val="20"/>
          <w:lang w:eastAsia="fr-FR"/>
        </w:rPr>
        <w:tab/>
      </w:r>
      <w:r w:rsidR="006F3A4B">
        <w:rPr>
          <w:rFonts w:ascii="Calibri" w:eastAsia="Times New Roman" w:hAnsi="Calibri" w:cs="Arial"/>
          <w:i/>
          <w:sz w:val="20"/>
          <w:lang w:eastAsia="fr-FR"/>
        </w:rPr>
        <w:t xml:space="preserve">Le mardi 5 juin, </w:t>
      </w:r>
      <w:r>
        <w:rPr>
          <w:rFonts w:ascii="Calibri" w:eastAsia="Times New Roman" w:hAnsi="Calibri" w:cs="Arial"/>
          <w:i/>
          <w:sz w:val="20"/>
          <w:lang w:eastAsia="fr-FR"/>
        </w:rPr>
        <w:t>le</w:t>
      </w:r>
      <w:r w:rsidR="006F3A4B">
        <w:rPr>
          <w:rFonts w:ascii="Calibri" w:eastAsia="Times New Roman" w:hAnsi="Calibri" w:cs="Arial"/>
          <w:i/>
          <w:sz w:val="20"/>
          <w:lang w:eastAsia="fr-FR"/>
        </w:rPr>
        <w:t>s enfants</w:t>
      </w:r>
      <w:r>
        <w:rPr>
          <w:rFonts w:ascii="Calibri" w:eastAsia="Times New Roman" w:hAnsi="Calibri" w:cs="Arial"/>
          <w:i/>
          <w:sz w:val="20"/>
          <w:lang w:eastAsia="fr-FR"/>
        </w:rPr>
        <w:t xml:space="preserve"> de l’école Saint-Augustin sont allés visiter une ferme dans le cadre des </w:t>
      </w:r>
      <w:r w:rsidR="00AC1169">
        <w:rPr>
          <w:rFonts w:ascii="Calibri" w:eastAsia="Times New Roman" w:hAnsi="Calibri" w:cs="Arial"/>
          <w:i/>
          <w:sz w:val="20"/>
          <w:lang w:eastAsia="fr-FR"/>
        </w:rPr>
        <w:t>TERRIALES</w:t>
      </w:r>
      <w:r w:rsidR="006F3A4B">
        <w:rPr>
          <w:rFonts w:ascii="Calibri" w:eastAsia="Times New Roman" w:hAnsi="Calibri" w:cs="Arial"/>
          <w:i/>
          <w:sz w:val="20"/>
          <w:lang w:eastAsia="fr-FR"/>
        </w:rPr>
        <w:t xml:space="preserve">. </w:t>
      </w:r>
      <w:r w:rsidR="002E7F5F">
        <w:rPr>
          <w:rFonts w:ascii="Calibri" w:eastAsia="Times New Roman" w:hAnsi="Calibri" w:cs="Arial"/>
          <w:i/>
          <w:sz w:val="20"/>
          <w:lang w:eastAsia="fr-FR"/>
        </w:rPr>
        <w:t xml:space="preserve">Ce type </w:t>
      </w:r>
      <w:r w:rsidR="00AC1169">
        <w:rPr>
          <w:rFonts w:ascii="Calibri" w:eastAsia="Times New Roman" w:hAnsi="Calibri" w:cs="Arial"/>
          <w:i/>
          <w:sz w:val="20"/>
          <w:lang w:eastAsia="fr-FR"/>
        </w:rPr>
        <w:t>de rencontre</w:t>
      </w:r>
      <w:r w:rsidR="002E7F5F">
        <w:rPr>
          <w:rFonts w:ascii="Calibri" w:eastAsia="Times New Roman" w:hAnsi="Calibri" w:cs="Arial"/>
          <w:i/>
          <w:sz w:val="20"/>
          <w:lang w:eastAsia="fr-FR"/>
        </w:rPr>
        <w:t xml:space="preserve"> permet</w:t>
      </w:r>
      <w:r w:rsidR="006F3A4B">
        <w:rPr>
          <w:rFonts w:ascii="Calibri" w:eastAsia="Times New Roman" w:hAnsi="Calibri" w:cs="Arial"/>
          <w:i/>
          <w:sz w:val="20"/>
          <w:lang w:eastAsia="fr-FR"/>
        </w:rPr>
        <w:t xml:space="preserve"> de sensibiliser les enfants au monde agricole.</w:t>
      </w:r>
    </w:p>
    <w:p w:rsidR="006F3A4B" w:rsidRDefault="006F3A4B" w:rsidP="001B2F85">
      <w:pPr>
        <w:tabs>
          <w:tab w:val="left" w:pos="851"/>
        </w:tabs>
        <w:spacing w:after="0" w:line="240" w:lineRule="auto"/>
        <w:jc w:val="both"/>
        <w:rPr>
          <w:rFonts w:ascii="Calibri" w:eastAsia="Times New Roman" w:hAnsi="Calibri" w:cs="Arial"/>
          <w:i/>
          <w:sz w:val="20"/>
          <w:lang w:eastAsia="fr-FR"/>
        </w:rPr>
      </w:pPr>
      <w:r>
        <w:rPr>
          <w:rFonts w:ascii="Calibri" w:eastAsia="Times New Roman" w:hAnsi="Calibri" w:cs="Arial"/>
          <w:i/>
          <w:sz w:val="20"/>
          <w:lang w:eastAsia="fr-FR"/>
        </w:rPr>
        <w:tab/>
        <w:t>Le vendredi 8 juin, le Pays de Châteaug</w:t>
      </w:r>
      <w:r w:rsidR="00C52636">
        <w:rPr>
          <w:rFonts w:ascii="Calibri" w:eastAsia="Times New Roman" w:hAnsi="Calibri" w:cs="Arial"/>
          <w:i/>
          <w:sz w:val="20"/>
          <w:lang w:eastAsia="fr-FR"/>
        </w:rPr>
        <w:t xml:space="preserve">iron a décerné les </w:t>
      </w:r>
      <w:r w:rsidR="00AC1169">
        <w:rPr>
          <w:rFonts w:ascii="Calibri" w:eastAsia="Times New Roman" w:hAnsi="Calibri" w:cs="Arial"/>
          <w:i/>
          <w:sz w:val="20"/>
          <w:lang w:eastAsia="fr-FR"/>
        </w:rPr>
        <w:t>TROPHEES DU SPORT</w:t>
      </w:r>
      <w:r>
        <w:rPr>
          <w:rFonts w:ascii="Calibri" w:eastAsia="Times New Roman" w:hAnsi="Calibri" w:cs="Arial"/>
          <w:i/>
          <w:sz w:val="20"/>
          <w:lang w:eastAsia="fr-FR"/>
        </w:rPr>
        <w:t xml:space="preserve">. </w:t>
      </w:r>
      <w:r w:rsidR="002E7F5F">
        <w:rPr>
          <w:rFonts w:ascii="Calibri" w:eastAsia="Times New Roman" w:hAnsi="Calibri" w:cs="Arial"/>
          <w:i/>
          <w:sz w:val="20"/>
          <w:lang w:eastAsia="fr-FR"/>
        </w:rPr>
        <w:t>Plusieurs</w:t>
      </w:r>
      <w:r>
        <w:rPr>
          <w:rFonts w:ascii="Calibri" w:eastAsia="Times New Roman" w:hAnsi="Calibri" w:cs="Arial"/>
          <w:i/>
          <w:sz w:val="20"/>
          <w:lang w:eastAsia="fr-FR"/>
        </w:rPr>
        <w:t xml:space="preserve"> membres d’associations sportives </w:t>
      </w:r>
      <w:proofErr w:type="spellStart"/>
      <w:r>
        <w:rPr>
          <w:rFonts w:ascii="Calibri" w:eastAsia="Times New Roman" w:hAnsi="Calibri" w:cs="Arial"/>
          <w:i/>
          <w:sz w:val="20"/>
          <w:lang w:eastAsia="fr-FR"/>
        </w:rPr>
        <w:t>noyalaises</w:t>
      </w:r>
      <w:proofErr w:type="spellEnd"/>
      <w:r>
        <w:rPr>
          <w:rFonts w:ascii="Calibri" w:eastAsia="Times New Roman" w:hAnsi="Calibri" w:cs="Arial"/>
          <w:i/>
          <w:sz w:val="20"/>
          <w:lang w:eastAsia="fr-FR"/>
        </w:rPr>
        <w:t xml:space="preserve"> </w:t>
      </w:r>
      <w:r w:rsidR="002E7F5F">
        <w:rPr>
          <w:rFonts w:ascii="Calibri" w:eastAsia="Times New Roman" w:hAnsi="Calibri" w:cs="Arial"/>
          <w:i/>
          <w:sz w:val="20"/>
          <w:lang w:eastAsia="fr-FR"/>
        </w:rPr>
        <w:t>ont été honorés</w:t>
      </w:r>
      <w:r w:rsidR="00AC1169">
        <w:rPr>
          <w:rFonts w:ascii="Calibri" w:eastAsia="Times New Roman" w:hAnsi="Calibri" w:cs="Arial"/>
          <w:i/>
          <w:sz w:val="20"/>
          <w:lang w:eastAsia="fr-FR"/>
        </w:rPr>
        <w:t>,</w:t>
      </w:r>
      <w:r w:rsidR="002E7F5F">
        <w:rPr>
          <w:rFonts w:ascii="Calibri" w:eastAsia="Times New Roman" w:hAnsi="Calibri" w:cs="Arial"/>
          <w:i/>
          <w:sz w:val="20"/>
          <w:lang w:eastAsia="fr-FR"/>
        </w:rPr>
        <w:t xml:space="preserve"> </w:t>
      </w:r>
      <w:r w:rsidR="00C52636">
        <w:rPr>
          <w:rFonts w:ascii="Calibri" w:eastAsia="Times New Roman" w:hAnsi="Calibri" w:cs="Arial"/>
          <w:i/>
          <w:sz w:val="20"/>
          <w:lang w:eastAsia="fr-FR"/>
        </w:rPr>
        <w:t>illustrant</w:t>
      </w:r>
      <w:r w:rsidR="002E7F5F">
        <w:rPr>
          <w:rFonts w:ascii="Calibri" w:eastAsia="Times New Roman" w:hAnsi="Calibri" w:cs="Arial"/>
          <w:i/>
          <w:sz w:val="20"/>
          <w:lang w:eastAsia="fr-FR"/>
        </w:rPr>
        <w:t xml:space="preserve"> </w:t>
      </w:r>
      <w:r>
        <w:rPr>
          <w:rFonts w:ascii="Calibri" w:eastAsia="Times New Roman" w:hAnsi="Calibri" w:cs="Arial"/>
          <w:i/>
          <w:sz w:val="20"/>
          <w:lang w:eastAsia="fr-FR"/>
        </w:rPr>
        <w:t xml:space="preserve">la vitalité de notre territoire. </w:t>
      </w:r>
    </w:p>
    <w:p w:rsidR="006F3A4B" w:rsidRDefault="006F3A4B" w:rsidP="001B2F85">
      <w:pPr>
        <w:tabs>
          <w:tab w:val="left" w:pos="851"/>
        </w:tabs>
        <w:spacing w:after="0" w:line="240" w:lineRule="auto"/>
        <w:jc w:val="both"/>
        <w:rPr>
          <w:rFonts w:ascii="Calibri" w:eastAsia="Times New Roman" w:hAnsi="Calibri" w:cs="Arial"/>
          <w:i/>
          <w:sz w:val="20"/>
          <w:lang w:eastAsia="fr-FR"/>
        </w:rPr>
      </w:pPr>
      <w:r>
        <w:rPr>
          <w:rFonts w:ascii="Calibri" w:eastAsia="Times New Roman" w:hAnsi="Calibri" w:cs="Arial"/>
          <w:i/>
          <w:sz w:val="20"/>
          <w:lang w:eastAsia="fr-FR"/>
        </w:rPr>
        <w:tab/>
      </w:r>
      <w:r w:rsidR="002E7F5F">
        <w:rPr>
          <w:rFonts w:ascii="Calibri" w:eastAsia="Times New Roman" w:hAnsi="Calibri" w:cs="Arial"/>
          <w:i/>
          <w:sz w:val="20"/>
          <w:lang w:eastAsia="fr-FR"/>
        </w:rPr>
        <w:t>Deux manifestations étaient organisées le 9 juin :</w:t>
      </w:r>
    </w:p>
    <w:p w:rsidR="006F3A4B" w:rsidRDefault="00C52636" w:rsidP="001B2F85">
      <w:pPr>
        <w:tabs>
          <w:tab w:val="left" w:pos="851"/>
        </w:tabs>
        <w:spacing w:after="0" w:line="240" w:lineRule="auto"/>
        <w:jc w:val="both"/>
        <w:rPr>
          <w:rFonts w:ascii="Calibri" w:eastAsia="Times New Roman" w:hAnsi="Calibri" w:cs="Arial"/>
          <w:i/>
          <w:sz w:val="20"/>
          <w:lang w:eastAsia="fr-FR"/>
        </w:rPr>
      </w:pPr>
      <w:r>
        <w:rPr>
          <w:rFonts w:ascii="Calibri" w:eastAsia="Times New Roman" w:hAnsi="Calibri" w:cs="Arial"/>
          <w:i/>
          <w:sz w:val="20"/>
          <w:lang w:eastAsia="fr-FR"/>
        </w:rPr>
        <w:tab/>
        <w:t>-</w:t>
      </w:r>
      <w:r w:rsidR="006F3A4B">
        <w:rPr>
          <w:rFonts w:ascii="Calibri" w:eastAsia="Times New Roman" w:hAnsi="Calibri" w:cs="Arial"/>
          <w:i/>
          <w:sz w:val="20"/>
          <w:lang w:eastAsia="fr-FR"/>
        </w:rPr>
        <w:t xml:space="preserve">les </w:t>
      </w:r>
      <w:r w:rsidR="00AC1169">
        <w:rPr>
          <w:rFonts w:ascii="Calibri" w:eastAsia="Times New Roman" w:hAnsi="Calibri" w:cs="Arial"/>
          <w:i/>
          <w:sz w:val="20"/>
          <w:lang w:eastAsia="fr-FR"/>
        </w:rPr>
        <w:t>portes ouvertes de L’ATELIER D’A COTE</w:t>
      </w:r>
      <w:r w:rsidR="006F3A4B">
        <w:rPr>
          <w:rFonts w:ascii="Calibri" w:eastAsia="Times New Roman" w:hAnsi="Calibri" w:cs="Arial"/>
          <w:i/>
          <w:sz w:val="20"/>
          <w:lang w:eastAsia="fr-FR"/>
        </w:rPr>
        <w:t>, avec exposition de leurs travaux</w:t>
      </w:r>
      <w:r w:rsidR="00771197">
        <w:rPr>
          <w:rFonts w:ascii="Calibri" w:eastAsia="Times New Roman" w:hAnsi="Calibri" w:cs="Arial"/>
          <w:i/>
          <w:sz w:val="20"/>
          <w:lang w:eastAsia="fr-FR"/>
        </w:rPr>
        <w:t xml:space="preserve"> </w:t>
      </w:r>
      <w:r w:rsidR="002E7F5F">
        <w:rPr>
          <w:rFonts w:ascii="Calibri" w:eastAsia="Times New Roman" w:hAnsi="Calibri" w:cs="Arial"/>
          <w:i/>
          <w:sz w:val="20"/>
          <w:lang w:eastAsia="fr-FR"/>
        </w:rPr>
        <w:t xml:space="preserve">de </w:t>
      </w:r>
      <w:r w:rsidR="00DE45EF">
        <w:rPr>
          <w:rFonts w:ascii="Calibri" w:eastAsia="Times New Roman" w:hAnsi="Calibri" w:cs="Arial"/>
          <w:i/>
          <w:sz w:val="20"/>
          <w:lang w:eastAsia="fr-FR"/>
        </w:rPr>
        <w:t>très grande qualité ;</w:t>
      </w:r>
    </w:p>
    <w:p w:rsidR="00771197" w:rsidRDefault="00C52636" w:rsidP="001B2F85">
      <w:pPr>
        <w:tabs>
          <w:tab w:val="left" w:pos="851"/>
        </w:tabs>
        <w:spacing w:after="0" w:line="240" w:lineRule="auto"/>
        <w:jc w:val="both"/>
        <w:rPr>
          <w:rFonts w:ascii="Calibri" w:eastAsia="Times New Roman" w:hAnsi="Calibri" w:cs="Arial"/>
          <w:i/>
          <w:sz w:val="20"/>
          <w:lang w:eastAsia="fr-FR"/>
        </w:rPr>
      </w:pPr>
      <w:r>
        <w:rPr>
          <w:rFonts w:ascii="Calibri" w:eastAsia="Times New Roman" w:hAnsi="Calibri" w:cs="Arial"/>
          <w:i/>
          <w:sz w:val="20"/>
          <w:lang w:eastAsia="fr-FR"/>
        </w:rPr>
        <w:tab/>
        <w:t>-</w:t>
      </w:r>
      <w:r w:rsidR="00771197">
        <w:rPr>
          <w:rFonts w:ascii="Calibri" w:eastAsia="Times New Roman" w:hAnsi="Calibri" w:cs="Arial"/>
          <w:i/>
          <w:sz w:val="20"/>
          <w:lang w:eastAsia="fr-FR"/>
        </w:rPr>
        <w:t xml:space="preserve">le </w:t>
      </w:r>
      <w:r w:rsidR="00AC1169">
        <w:rPr>
          <w:rFonts w:ascii="Calibri" w:eastAsia="Times New Roman" w:hAnsi="Calibri" w:cs="Arial"/>
          <w:i/>
          <w:sz w:val="20"/>
          <w:lang w:eastAsia="fr-FR"/>
        </w:rPr>
        <w:t xml:space="preserve">BAL-FOU </w:t>
      </w:r>
      <w:r w:rsidR="002E7F5F">
        <w:rPr>
          <w:rFonts w:ascii="Calibri" w:eastAsia="Times New Roman" w:hAnsi="Calibri" w:cs="Arial"/>
          <w:i/>
          <w:sz w:val="20"/>
          <w:lang w:eastAsia="fr-FR"/>
        </w:rPr>
        <w:t xml:space="preserve">le soir dans une ambiance conviviale </w:t>
      </w:r>
      <w:r w:rsidR="00771197">
        <w:rPr>
          <w:rFonts w:ascii="Calibri" w:eastAsia="Times New Roman" w:hAnsi="Calibri" w:cs="Arial"/>
          <w:i/>
          <w:sz w:val="20"/>
          <w:lang w:eastAsia="fr-FR"/>
        </w:rPr>
        <w:t xml:space="preserve">et </w:t>
      </w:r>
      <w:r w:rsidR="002E7F5F">
        <w:rPr>
          <w:rFonts w:ascii="Calibri" w:eastAsia="Times New Roman" w:hAnsi="Calibri" w:cs="Arial"/>
          <w:i/>
          <w:sz w:val="20"/>
          <w:lang w:eastAsia="fr-FR"/>
        </w:rPr>
        <w:t xml:space="preserve">sous </w:t>
      </w:r>
      <w:r w:rsidR="00771197">
        <w:rPr>
          <w:rFonts w:ascii="Calibri" w:eastAsia="Times New Roman" w:hAnsi="Calibri" w:cs="Arial"/>
          <w:i/>
          <w:sz w:val="20"/>
          <w:lang w:eastAsia="fr-FR"/>
        </w:rPr>
        <w:t xml:space="preserve">un rayon de soleil, malgré des inquiétudes. </w:t>
      </w:r>
      <w:r w:rsidR="00DE45EF">
        <w:rPr>
          <w:rFonts w:ascii="Calibri" w:eastAsia="Times New Roman" w:hAnsi="Calibri" w:cs="Arial"/>
          <w:i/>
          <w:sz w:val="20"/>
          <w:lang w:eastAsia="fr-FR"/>
        </w:rPr>
        <w:t>Mme le </w:t>
      </w:r>
      <w:r w:rsidR="002E7F5F">
        <w:rPr>
          <w:rFonts w:ascii="Calibri" w:eastAsia="Times New Roman" w:hAnsi="Calibri" w:cs="Arial"/>
          <w:i/>
          <w:sz w:val="20"/>
          <w:lang w:eastAsia="fr-FR"/>
        </w:rPr>
        <w:t xml:space="preserve">MAIRE remercie les </w:t>
      </w:r>
      <w:r w:rsidR="00771197">
        <w:rPr>
          <w:rFonts w:ascii="Calibri" w:eastAsia="Times New Roman" w:hAnsi="Calibri" w:cs="Arial"/>
          <w:i/>
          <w:sz w:val="20"/>
          <w:lang w:eastAsia="fr-FR"/>
        </w:rPr>
        <w:t xml:space="preserve">habitants, </w:t>
      </w:r>
      <w:r w:rsidR="002E7F5F">
        <w:rPr>
          <w:rFonts w:ascii="Calibri" w:eastAsia="Times New Roman" w:hAnsi="Calibri" w:cs="Arial"/>
          <w:i/>
          <w:sz w:val="20"/>
          <w:lang w:eastAsia="fr-FR"/>
        </w:rPr>
        <w:t xml:space="preserve">les </w:t>
      </w:r>
      <w:r w:rsidR="00771197">
        <w:rPr>
          <w:rFonts w:ascii="Calibri" w:eastAsia="Times New Roman" w:hAnsi="Calibri" w:cs="Arial"/>
          <w:i/>
          <w:sz w:val="20"/>
          <w:lang w:eastAsia="fr-FR"/>
        </w:rPr>
        <w:t>a</w:t>
      </w:r>
      <w:r w:rsidR="002E7F5F">
        <w:rPr>
          <w:rFonts w:ascii="Calibri" w:eastAsia="Times New Roman" w:hAnsi="Calibri" w:cs="Arial"/>
          <w:i/>
          <w:sz w:val="20"/>
          <w:lang w:eastAsia="fr-FR"/>
        </w:rPr>
        <w:t xml:space="preserve">ssociations, tous les bénévoles, dont certains élus, </w:t>
      </w:r>
      <w:r w:rsidR="00771197">
        <w:rPr>
          <w:rFonts w:ascii="Calibri" w:eastAsia="Times New Roman" w:hAnsi="Calibri" w:cs="Arial"/>
          <w:i/>
          <w:sz w:val="20"/>
          <w:lang w:eastAsia="fr-FR"/>
        </w:rPr>
        <w:t xml:space="preserve">qui ont </w:t>
      </w:r>
      <w:r w:rsidR="002E7F5F">
        <w:rPr>
          <w:rFonts w:ascii="Calibri" w:eastAsia="Times New Roman" w:hAnsi="Calibri" w:cs="Arial"/>
          <w:i/>
          <w:sz w:val="20"/>
          <w:lang w:eastAsia="fr-FR"/>
        </w:rPr>
        <w:t>participé et animé ce moment festif. Elle remercie également les a</w:t>
      </w:r>
      <w:r w:rsidR="00F33DF4">
        <w:rPr>
          <w:rFonts w:ascii="Calibri" w:eastAsia="Times New Roman" w:hAnsi="Calibri" w:cs="Arial"/>
          <w:i/>
          <w:sz w:val="20"/>
          <w:lang w:eastAsia="fr-FR"/>
        </w:rPr>
        <w:t>gents de la C</w:t>
      </w:r>
      <w:r w:rsidR="00771197">
        <w:rPr>
          <w:rFonts w:ascii="Calibri" w:eastAsia="Times New Roman" w:hAnsi="Calibri" w:cs="Arial"/>
          <w:i/>
          <w:sz w:val="20"/>
          <w:lang w:eastAsia="fr-FR"/>
        </w:rPr>
        <w:t xml:space="preserve">ommune qui s’impliquent dans ce projet pour offrir une soirée </w:t>
      </w:r>
      <w:r w:rsidR="002E7F5F">
        <w:rPr>
          <w:rFonts w:ascii="Calibri" w:eastAsia="Times New Roman" w:hAnsi="Calibri" w:cs="Arial"/>
          <w:i/>
          <w:sz w:val="20"/>
          <w:lang w:eastAsia="fr-FR"/>
        </w:rPr>
        <w:t xml:space="preserve">de qualité </w:t>
      </w:r>
      <w:r w:rsidR="00DE45EF">
        <w:rPr>
          <w:rFonts w:ascii="Calibri" w:eastAsia="Times New Roman" w:hAnsi="Calibri" w:cs="Arial"/>
          <w:i/>
          <w:sz w:val="20"/>
          <w:lang w:eastAsia="fr-FR"/>
        </w:rPr>
        <w:t xml:space="preserve">à tous les </w:t>
      </w:r>
      <w:proofErr w:type="spellStart"/>
      <w:r w:rsidR="00F33DF4">
        <w:rPr>
          <w:rFonts w:ascii="Calibri" w:eastAsia="Times New Roman" w:hAnsi="Calibri" w:cs="Arial"/>
          <w:i/>
          <w:sz w:val="20"/>
          <w:lang w:eastAsia="fr-FR"/>
        </w:rPr>
        <w:t>N</w:t>
      </w:r>
      <w:r w:rsidR="00DE45EF">
        <w:rPr>
          <w:rFonts w:ascii="Calibri" w:eastAsia="Times New Roman" w:hAnsi="Calibri" w:cs="Arial"/>
          <w:i/>
          <w:sz w:val="20"/>
          <w:lang w:eastAsia="fr-FR"/>
        </w:rPr>
        <w:t>oyalais</w:t>
      </w:r>
      <w:proofErr w:type="spellEnd"/>
      <w:r w:rsidR="00DE45EF">
        <w:rPr>
          <w:rFonts w:ascii="Calibri" w:eastAsia="Times New Roman" w:hAnsi="Calibri" w:cs="Arial"/>
          <w:i/>
          <w:sz w:val="20"/>
          <w:lang w:eastAsia="fr-FR"/>
        </w:rPr>
        <w:t xml:space="preserve"> et</w:t>
      </w:r>
      <w:r w:rsidR="002E7F5F">
        <w:rPr>
          <w:rFonts w:ascii="Calibri" w:eastAsia="Times New Roman" w:hAnsi="Calibri" w:cs="Arial"/>
          <w:i/>
          <w:sz w:val="20"/>
          <w:lang w:eastAsia="fr-FR"/>
        </w:rPr>
        <w:t xml:space="preserve"> fait part </w:t>
      </w:r>
      <w:r w:rsidR="00262682">
        <w:rPr>
          <w:rFonts w:ascii="Calibri" w:eastAsia="Times New Roman" w:hAnsi="Calibri" w:cs="Arial"/>
          <w:i/>
          <w:sz w:val="20"/>
          <w:lang w:eastAsia="fr-FR"/>
        </w:rPr>
        <w:t>également de la satisfaction sur l’organisation de cette édition qui a attiré un public encore plus nombreux qu’en 2016.</w:t>
      </w:r>
    </w:p>
    <w:p w:rsidR="00771197" w:rsidRDefault="00DE45EF" w:rsidP="001B2F85">
      <w:pPr>
        <w:tabs>
          <w:tab w:val="left" w:pos="851"/>
        </w:tabs>
        <w:spacing w:after="0" w:line="240" w:lineRule="auto"/>
        <w:jc w:val="both"/>
        <w:rPr>
          <w:rFonts w:ascii="Calibri" w:eastAsia="Times New Roman" w:hAnsi="Calibri" w:cs="Arial"/>
          <w:i/>
          <w:sz w:val="20"/>
          <w:lang w:eastAsia="fr-FR"/>
        </w:rPr>
      </w:pPr>
      <w:r>
        <w:rPr>
          <w:rFonts w:ascii="Calibri" w:eastAsia="Times New Roman" w:hAnsi="Calibri" w:cs="Arial"/>
          <w:i/>
          <w:sz w:val="20"/>
          <w:lang w:eastAsia="fr-FR"/>
        </w:rPr>
        <w:tab/>
      </w:r>
      <w:r w:rsidR="00C52636">
        <w:rPr>
          <w:rFonts w:ascii="Calibri" w:eastAsia="Times New Roman" w:hAnsi="Calibri" w:cs="Arial"/>
          <w:i/>
          <w:sz w:val="20"/>
          <w:lang w:eastAsia="fr-FR"/>
        </w:rPr>
        <w:t>Ce même jour,</w:t>
      </w:r>
      <w:r w:rsidR="00771197">
        <w:rPr>
          <w:rFonts w:ascii="Calibri" w:eastAsia="Times New Roman" w:hAnsi="Calibri" w:cs="Arial"/>
          <w:i/>
          <w:sz w:val="20"/>
          <w:lang w:eastAsia="fr-FR"/>
        </w:rPr>
        <w:t xml:space="preserve"> </w:t>
      </w:r>
      <w:r w:rsidR="00F33DF4">
        <w:rPr>
          <w:rFonts w:ascii="Calibri" w:eastAsia="Times New Roman" w:hAnsi="Calibri" w:cs="Arial"/>
          <w:i/>
          <w:sz w:val="20"/>
          <w:lang w:eastAsia="fr-FR"/>
        </w:rPr>
        <w:t>NOYAL BRECE FOOTBALL CLUB</w:t>
      </w:r>
      <w:r w:rsidR="00771197">
        <w:rPr>
          <w:rFonts w:ascii="Calibri" w:eastAsia="Times New Roman" w:hAnsi="Calibri" w:cs="Arial"/>
          <w:i/>
          <w:sz w:val="20"/>
          <w:lang w:eastAsia="fr-FR"/>
        </w:rPr>
        <w:t xml:space="preserve"> </w:t>
      </w:r>
      <w:r w:rsidR="00262682">
        <w:rPr>
          <w:rFonts w:ascii="Calibri" w:eastAsia="Times New Roman" w:hAnsi="Calibri" w:cs="Arial"/>
          <w:i/>
          <w:sz w:val="20"/>
          <w:lang w:eastAsia="fr-FR"/>
        </w:rPr>
        <w:t xml:space="preserve">fêtait ses </w:t>
      </w:r>
      <w:r w:rsidR="00C52636">
        <w:rPr>
          <w:rFonts w:ascii="Calibri" w:eastAsia="Times New Roman" w:hAnsi="Calibri" w:cs="Arial"/>
          <w:i/>
          <w:sz w:val="20"/>
          <w:lang w:eastAsia="fr-FR"/>
        </w:rPr>
        <w:t xml:space="preserve">20 ans suite à </w:t>
      </w:r>
      <w:r w:rsidR="00F33DF4">
        <w:rPr>
          <w:rFonts w:ascii="Calibri" w:eastAsia="Times New Roman" w:hAnsi="Calibri" w:cs="Arial"/>
          <w:i/>
          <w:sz w:val="20"/>
          <w:lang w:eastAsia="fr-FR"/>
        </w:rPr>
        <w:t xml:space="preserve">la </w:t>
      </w:r>
      <w:r w:rsidR="00C52636">
        <w:rPr>
          <w:rFonts w:ascii="Calibri" w:eastAsia="Times New Roman" w:hAnsi="Calibri" w:cs="Arial"/>
          <w:i/>
          <w:sz w:val="20"/>
          <w:lang w:eastAsia="fr-FR"/>
        </w:rPr>
        <w:t>fusion des 2 clubs</w:t>
      </w:r>
      <w:r w:rsidR="00AD3D93">
        <w:rPr>
          <w:rFonts w:ascii="Calibri" w:eastAsia="Times New Roman" w:hAnsi="Calibri" w:cs="Arial"/>
          <w:i/>
          <w:sz w:val="20"/>
          <w:lang w:eastAsia="fr-FR"/>
        </w:rPr>
        <w:t xml:space="preserve">. </w:t>
      </w:r>
      <w:r w:rsidR="00262682">
        <w:rPr>
          <w:rFonts w:ascii="Calibri" w:eastAsia="Times New Roman" w:hAnsi="Calibri" w:cs="Arial"/>
          <w:i/>
          <w:sz w:val="20"/>
          <w:lang w:eastAsia="fr-FR"/>
        </w:rPr>
        <w:t>Ce choix innovant a porté ses fruits, permettant au club de se d</w:t>
      </w:r>
      <w:r w:rsidR="00771197">
        <w:rPr>
          <w:rFonts w:ascii="Calibri" w:eastAsia="Times New Roman" w:hAnsi="Calibri" w:cs="Arial"/>
          <w:i/>
          <w:sz w:val="20"/>
          <w:lang w:eastAsia="fr-FR"/>
        </w:rPr>
        <w:t>évelopper</w:t>
      </w:r>
      <w:r w:rsidR="00262682">
        <w:rPr>
          <w:rFonts w:ascii="Calibri" w:eastAsia="Times New Roman" w:hAnsi="Calibri" w:cs="Arial"/>
          <w:i/>
          <w:sz w:val="20"/>
          <w:lang w:eastAsia="fr-FR"/>
        </w:rPr>
        <w:t xml:space="preserve">, de se structurer et </w:t>
      </w:r>
      <w:r w:rsidR="00F33DF4">
        <w:rPr>
          <w:rFonts w:ascii="Calibri" w:eastAsia="Times New Roman" w:hAnsi="Calibri" w:cs="Arial"/>
          <w:i/>
          <w:sz w:val="20"/>
          <w:lang w:eastAsia="fr-FR"/>
        </w:rPr>
        <w:t>de disposer d’</w:t>
      </w:r>
      <w:r w:rsidR="00262682">
        <w:rPr>
          <w:rFonts w:ascii="Calibri" w:eastAsia="Times New Roman" w:hAnsi="Calibri" w:cs="Arial"/>
          <w:i/>
          <w:sz w:val="20"/>
          <w:lang w:eastAsia="fr-FR"/>
        </w:rPr>
        <w:t xml:space="preserve">une école de foot. Les excellents résultats le prouvent et Mme LE MAIRE </w:t>
      </w:r>
      <w:r w:rsidR="00771197">
        <w:rPr>
          <w:rFonts w:ascii="Calibri" w:eastAsia="Times New Roman" w:hAnsi="Calibri" w:cs="Arial"/>
          <w:i/>
          <w:sz w:val="20"/>
          <w:lang w:eastAsia="fr-FR"/>
        </w:rPr>
        <w:t>remercie les dirigeants et tous le</w:t>
      </w:r>
      <w:r w:rsidR="00262682">
        <w:rPr>
          <w:rFonts w:ascii="Calibri" w:eastAsia="Times New Roman" w:hAnsi="Calibri" w:cs="Arial"/>
          <w:i/>
          <w:sz w:val="20"/>
          <w:lang w:eastAsia="fr-FR"/>
        </w:rPr>
        <w:t>s bénévoles pour leur engagement à animer ce club.</w:t>
      </w:r>
    </w:p>
    <w:p w:rsidR="00771197" w:rsidRPr="001B2F85" w:rsidRDefault="00771197" w:rsidP="001B2F85">
      <w:pPr>
        <w:tabs>
          <w:tab w:val="left" w:pos="851"/>
        </w:tabs>
        <w:spacing w:after="0" w:line="240" w:lineRule="auto"/>
        <w:jc w:val="both"/>
        <w:rPr>
          <w:rFonts w:ascii="Calibri" w:eastAsia="Times New Roman" w:hAnsi="Calibri" w:cs="Arial"/>
          <w:i/>
          <w:sz w:val="20"/>
          <w:lang w:eastAsia="fr-FR"/>
        </w:rPr>
      </w:pPr>
      <w:r>
        <w:rPr>
          <w:rFonts w:ascii="Calibri" w:eastAsia="Times New Roman" w:hAnsi="Calibri" w:cs="Arial"/>
          <w:i/>
          <w:sz w:val="20"/>
          <w:lang w:eastAsia="fr-FR"/>
        </w:rPr>
        <w:tab/>
        <w:t xml:space="preserve">Le dimanche 10 juin, </w:t>
      </w:r>
      <w:r w:rsidR="00F33DF4">
        <w:rPr>
          <w:rFonts w:ascii="Calibri" w:eastAsia="Times New Roman" w:hAnsi="Calibri" w:cs="Arial"/>
          <w:i/>
          <w:sz w:val="20"/>
          <w:lang w:eastAsia="fr-FR"/>
        </w:rPr>
        <w:t>lors de</w:t>
      </w:r>
      <w:r>
        <w:rPr>
          <w:rFonts w:ascii="Calibri" w:eastAsia="Times New Roman" w:hAnsi="Calibri" w:cs="Arial"/>
          <w:i/>
          <w:sz w:val="20"/>
          <w:lang w:eastAsia="fr-FR"/>
        </w:rPr>
        <w:t xml:space="preserve"> la manifestation « </w:t>
      </w:r>
      <w:r w:rsidR="00F33DF4">
        <w:rPr>
          <w:rFonts w:ascii="Calibri" w:eastAsia="Times New Roman" w:hAnsi="Calibri" w:cs="Arial"/>
          <w:i/>
          <w:sz w:val="20"/>
          <w:lang w:eastAsia="fr-FR"/>
        </w:rPr>
        <w:t>TOUS A LA FERME </w:t>
      </w:r>
      <w:r>
        <w:rPr>
          <w:rFonts w:ascii="Calibri" w:eastAsia="Times New Roman" w:hAnsi="Calibri" w:cs="Arial"/>
          <w:i/>
          <w:sz w:val="20"/>
          <w:lang w:eastAsia="fr-FR"/>
        </w:rPr>
        <w:t>»</w:t>
      </w:r>
      <w:r w:rsidR="00F33DF4">
        <w:rPr>
          <w:rFonts w:ascii="Calibri" w:eastAsia="Times New Roman" w:hAnsi="Calibri" w:cs="Arial"/>
          <w:i/>
          <w:sz w:val="20"/>
          <w:lang w:eastAsia="fr-FR"/>
        </w:rPr>
        <w:t>,</w:t>
      </w:r>
      <w:r>
        <w:rPr>
          <w:rFonts w:ascii="Calibri" w:eastAsia="Times New Roman" w:hAnsi="Calibri" w:cs="Arial"/>
          <w:i/>
          <w:sz w:val="20"/>
          <w:lang w:eastAsia="fr-FR"/>
        </w:rPr>
        <w:t xml:space="preserve"> </w:t>
      </w:r>
      <w:proofErr w:type="spellStart"/>
      <w:r>
        <w:rPr>
          <w:rFonts w:ascii="Calibri" w:eastAsia="Times New Roman" w:hAnsi="Calibri" w:cs="Arial"/>
          <w:i/>
          <w:sz w:val="20"/>
          <w:lang w:eastAsia="fr-FR"/>
        </w:rPr>
        <w:t>Noyal</w:t>
      </w:r>
      <w:proofErr w:type="spellEnd"/>
      <w:r>
        <w:rPr>
          <w:rFonts w:ascii="Calibri" w:eastAsia="Times New Roman" w:hAnsi="Calibri" w:cs="Arial"/>
          <w:i/>
          <w:sz w:val="20"/>
          <w:lang w:eastAsia="fr-FR"/>
        </w:rPr>
        <w:t xml:space="preserve">-sur-Vilaine </w:t>
      </w:r>
      <w:r w:rsidR="00C52636">
        <w:rPr>
          <w:rFonts w:ascii="Calibri" w:eastAsia="Times New Roman" w:hAnsi="Calibri" w:cs="Arial"/>
          <w:i/>
          <w:sz w:val="20"/>
          <w:lang w:eastAsia="fr-FR"/>
        </w:rPr>
        <w:t>participait à cette manifestation régionale</w:t>
      </w:r>
      <w:r w:rsidR="00F33DF4">
        <w:rPr>
          <w:rFonts w:ascii="Calibri" w:eastAsia="Times New Roman" w:hAnsi="Calibri" w:cs="Arial"/>
          <w:i/>
          <w:sz w:val="20"/>
          <w:lang w:eastAsia="fr-FR"/>
        </w:rPr>
        <w:t xml:space="preserve"> organisée</w:t>
      </w:r>
      <w:r w:rsidR="00C52636">
        <w:rPr>
          <w:rFonts w:ascii="Calibri" w:eastAsia="Times New Roman" w:hAnsi="Calibri" w:cs="Arial"/>
          <w:i/>
          <w:sz w:val="20"/>
          <w:lang w:eastAsia="fr-FR"/>
        </w:rPr>
        <w:t xml:space="preserve"> </w:t>
      </w:r>
      <w:r w:rsidR="00C63EF6">
        <w:rPr>
          <w:rFonts w:ascii="Calibri" w:eastAsia="Times New Roman" w:hAnsi="Calibri" w:cs="Arial"/>
          <w:i/>
          <w:sz w:val="20"/>
          <w:lang w:eastAsia="fr-FR"/>
        </w:rPr>
        <w:t>par</w:t>
      </w:r>
      <w:r w:rsidR="00C52636">
        <w:rPr>
          <w:rFonts w:ascii="Calibri" w:eastAsia="Times New Roman" w:hAnsi="Calibri" w:cs="Arial"/>
          <w:i/>
          <w:sz w:val="20"/>
          <w:lang w:eastAsia="fr-FR"/>
        </w:rPr>
        <w:t xml:space="preserve"> </w:t>
      </w:r>
      <w:r>
        <w:rPr>
          <w:rFonts w:ascii="Calibri" w:eastAsia="Times New Roman" w:hAnsi="Calibri" w:cs="Arial"/>
          <w:i/>
          <w:sz w:val="20"/>
          <w:lang w:eastAsia="fr-FR"/>
        </w:rPr>
        <w:t xml:space="preserve">la ferme de </w:t>
      </w:r>
      <w:proofErr w:type="spellStart"/>
      <w:r>
        <w:rPr>
          <w:rFonts w:ascii="Calibri" w:eastAsia="Times New Roman" w:hAnsi="Calibri" w:cs="Arial"/>
          <w:i/>
          <w:sz w:val="20"/>
          <w:lang w:eastAsia="fr-FR"/>
        </w:rPr>
        <w:t>Jussé</w:t>
      </w:r>
      <w:proofErr w:type="spellEnd"/>
      <w:r>
        <w:rPr>
          <w:rFonts w:ascii="Calibri" w:eastAsia="Times New Roman" w:hAnsi="Calibri" w:cs="Arial"/>
          <w:i/>
          <w:sz w:val="20"/>
          <w:lang w:eastAsia="fr-FR"/>
        </w:rPr>
        <w:t xml:space="preserve">. </w:t>
      </w:r>
      <w:r w:rsidR="00262682">
        <w:rPr>
          <w:rFonts w:ascii="Calibri" w:eastAsia="Times New Roman" w:hAnsi="Calibri" w:cs="Arial"/>
          <w:i/>
          <w:sz w:val="20"/>
          <w:lang w:eastAsia="fr-FR"/>
        </w:rPr>
        <w:t>Beaucoup de personnes, de Noyal ou d’ailleurs, ont</w:t>
      </w:r>
      <w:r w:rsidR="00A756BC">
        <w:rPr>
          <w:rFonts w:ascii="Calibri" w:eastAsia="Times New Roman" w:hAnsi="Calibri" w:cs="Arial"/>
          <w:i/>
          <w:sz w:val="20"/>
          <w:lang w:eastAsia="fr-FR"/>
        </w:rPr>
        <w:t xml:space="preserve"> </w:t>
      </w:r>
      <w:r w:rsidR="00262682">
        <w:rPr>
          <w:rFonts w:ascii="Calibri" w:eastAsia="Times New Roman" w:hAnsi="Calibri" w:cs="Arial"/>
          <w:i/>
          <w:sz w:val="20"/>
          <w:lang w:eastAsia="fr-FR"/>
        </w:rPr>
        <w:t>pu</w:t>
      </w:r>
      <w:r w:rsidR="00A756BC">
        <w:rPr>
          <w:rFonts w:ascii="Calibri" w:eastAsia="Times New Roman" w:hAnsi="Calibri" w:cs="Arial"/>
          <w:i/>
          <w:sz w:val="20"/>
          <w:lang w:eastAsia="fr-FR"/>
        </w:rPr>
        <w:t xml:space="preserve"> découvrir le fo</w:t>
      </w:r>
      <w:r w:rsidR="00262682">
        <w:rPr>
          <w:rFonts w:ascii="Calibri" w:eastAsia="Times New Roman" w:hAnsi="Calibri" w:cs="Arial"/>
          <w:i/>
          <w:sz w:val="20"/>
          <w:lang w:eastAsia="fr-FR"/>
        </w:rPr>
        <w:t>nctionnement d’une exploitation dont le lait</w:t>
      </w:r>
      <w:r w:rsidR="00A756BC">
        <w:rPr>
          <w:rFonts w:ascii="Calibri" w:eastAsia="Times New Roman" w:hAnsi="Calibri" w:cs="Arial"/>
          <w:i/>
          <w:sz w:val="20"/>
          <w:lang w:eastAsia="fr-FR"/>
        </w:rPr>
        <w:t xml:space="preserve"> est distribué localement</w:t>
      </w:r>
      <w:r w:rsidR="00AD3D93">
        <w:rPr>
          <w:rFonts w:ascii="Calibri" w:eastAsia="Times New Roman" w:hAnsi="Calibri" w:cs="Arial"/>
          <w:i/>
          <w:sz w:val="20"/>
          <w:lang w:eastAsia="fr-FR"/>
        </w:rPr>
        <w:t xml:space="preserve"> sur </w:t>
      </w:r>
      <w:r w:rsidR="00A756BC">
        <w:rPr>
          <w:rFonts w:ascii="Calibri" w:eastAsia="Times New Roman" w:hAnsi="Calibri" w:cs="Arial"/>
          <w:i/>
          <w:sz w:val="20"/>
          <w:lang w:eastAsia="fr-FR"/>
        </w:rPr>
        <w:t xml:space="preserve">circuit court. </w:t>
      </w:r>
      <w:r w:rsidR="004A0EAA">
        <w:rPr>
          <w:rFonts w:ascii="Calibri" w:eastAsia="Times New Roman" w:hAnsi="Calibri" w:cs="Arial"/>
          <w:i/>
          <w:sz w:val="20"/>
          <w:lang w:eastAsia="fr-FR"/>
        </w:rPr>
        <w:t xml:space="preserve">Mme LE MAIRE </w:t>
      </w:r>
      <w:r w:rsidR="00A756BC">
        <w:rPr>
          <w:rFonts w:ascii="Calibri" w:eastAsia="Times New Roman" w:hAnsi="Calibri" w:cs="Arial"/>
          <w:i/>
          <w:sz w:val="20"/>
          <w:lang w:eastAsia="fr-FR"/>
        </w:rPr>
        <w:t xml:space="preserve">remercie la famille SAUVEE </w:t>
      </w:r>
      <w:r w:rsidR="00F33DF4">
        <w:rPr>
          <w:rFonts w:ascii="Calibri" w:eastAsia="Times New Roman" w:hAnsi="Calibri" w:cs="Arial"/>
          <w:i/>
          <w:sz w:val="20"/>
          <w:lang w:eastAsia="fr-FR"/>
        </w:rPr>
        <w:t>organisatrice de</w:t>
      </w:r>
      <w:r w:rsidR="00A756BC">
        <w:rPr>
          <w:rFonts w:ascii="Calibri" w:eastAsia="Times New Roman" w:hAnsi="Calibri" w:cs="Arial"/>
          <w:i/>
          <w:sz w:val="20"/>
          <w:lang w:eastAsia="fr-FR"/>
        </w:rPr>
        <w:t xml:space="preserve"> </w:t>
      </w:r>
      <w:r w:rsidR="004A0EAA">
        <w:rPr>
          <w:rFonts w:ascii="Calibri" w:eastAsia="Times New Roman" w:hAnsi="Calibri" w:cs="Arial"/>
          <w:i/>
          <w:sz w:val="20"/>
          <w:lang w:eastAsia="fr-FR"/>
        </w:rPr>
        <w:t>cette journée</w:t>
      </w:r>
      <w:r w:rsidR="00C63EF6">
        <w:rPr>
          <w:rFonts w:ascii="Calibri" w:eastAsia="Times New Roman" w:hAnsi="Calibri" w:cs="Arial"/>
          <w:i/>
          <w:sz w:val="20"/>
          <w:lang w:eastAsia="fr-FR"/>
        </w:rPr>
        <w:t>,</w:t>
      </w:r>
      <w:r w:rsidR="004A0EAA">
        <w:rPr>
          <w:rFonts w:ascii="Calibri" w:eastAsia="Times New Roman" w:hAnsi="Calibri" w:cs="Arial"/>
          <w:i/>
          <w:sz w:val="20"/>
          <w:lang w:eastAsia="fr-FR"/>
        </w:rPr>
        <w:t xml:space="preserve"> </w:t>
      </w:r>
      <w:r w:rsidR="00A756BC">
        <w:rPr>
          <w:rFonts w:ascii="Calibri" w:eastAsia="Times New Roman" w:hAnsi="Calibri" w:cs="Arial"/>
          <w:i/>
          <w:sz w:val="20"/>
          <w:lang w:eastAsia="fr-FR"/>
        </w:rPr>
        <w:t>avec l’aide de nombreux agr</w:t>
      </w:r>
      <w:r w:rsidR="004A0EAA">
        <w:rPr>
          <w:rFonts w:ascii="Calibri" w:eastAsia="Times New Roman" w:hAnsi="Calibri" w:cs="Arial"/>
          <w:i/>
          <w:sz w:val="20"/>
          <w:lang w:eastAsia="fr-FR"/>
        </w:rPr>
        <w:t>iculteurs noyalais</w:t>
      </w:r>
      <w:r w:rsidR="00A756BC">
        <w:rPr>
          <w:rFonts w:ascii="Calibri" w:eastAsia="Times New Roman" w:hAnsi="Calibri" w:cs="Arial"/>
          <w:i/>
          <w:sz w:val="20"/>
          <w:lang w:eastAsia="fr-FR"/>
        </w:rPr>
        <w:t>.</w:t>
      </w:r>
    </w:p>
    <w:p w:rsidR="001B2F85" w:rsidRPr="007E5780" w:rsidRDefault="001B2F85" w:rsidP="00071952">
      <w:pPr>
        <w:tabs>
          <w:tab w:val="left" w:pos="2160"/>
        </w:tabs>
        <w:spacing w:after="0" w:line="240" w:lineRule="auto"/>
        <w:jc w:val="both"/>
        <w:rPr>
          <w:rFonts w:ascii="Calibri" w:eastAsia="Times New Roman" w:hAnsi="Calibri" w:cs="Arial"/>
          <w:sz w:val="16"/>
          <w:lang w:eastAsia="fr-FR"/>
        </w:rPr>
      </w:pPr>
    </w:p>
    <w:p w:rsidR="00BD62ED" w:rsidRPr="00AC1169" w:rsidRDefault="001B2F85" w:rsidP="00071952">
      <w:pPr>
        <w:tabs>
          <w:tab w:val="left" w:pos="2160"/>
        </w:tabs>
        <w:spacing w:after="0" w:line="240" w:lineRule="auto"/>
        <w:jc w:val="both"/>
        <w:rPr>
          <w:rFonts w:ascii="Calibri" w:eastAsia="Times New Roman" w:hAnsi="Calibri" w:cs="Arial"/>
          <w:b/>
          <w:u w:val="single"/>
          <w:lang w:eastAsia="fr-FR"/>
        </w:rPr>
      </w:pPr>
      <w:r w:rsidRPr="00A756BC">
        <w:rPr>
          <w:rFonts w:ascii="Calibri" w:eastAsia="Times New Roman" w:hAnsi="Calibri" w:cs="Arial"/>
          <w:b/>
          <w:lang w:eastAsia="fr-FR"/>
        </w:rPr>
        <w:t>6</w:t>
      </w:r>
      <w:r w:rsidR="00BD62ED" w:rsidRPr="00A756BC">
        <w:rPr>
          <w:rFonts w:ascii="Calibri" w:eastAsia="Times New Roman" w:hAnsi="Calibri" w:cs="Arial"/>
          <w:b/>
          <w:lang w:eastAsia="fr-FR"/>
        </w:rPr>
        <w:t xml:space="preserve">/ </w:t>
      </w:r>
      <w:r w:rsidR="00BD62ED" w:rsidRPr="00AC1169">
        <w:rPr>
          <w:rFonts w:ascii="Calibri" w:eastAsia="Times New Roman" w:hAnsi="Calibri" w:cs="Arial"/>
          <w:b/>
          <w:u w:val="single"/>
          <w:lang w:eastAsia="fr-FR"/>
        </w:rPr>
        <w:t>Agenda</w:t>
      </w:r>
    </w:p>
    <w:p w:rsidR="007E5780" w:rsidRPr="004A0EAA" w:rsidRDefault="007E5780" w:rsidP="007E5780">
      <w:pPr>
        <w:tabs>
          <w:tab w:val="left" w:pos="2160"/>
        </w:tabs>
        <w:spacing w:after="0" w:line="240" w:lineRule="auto"/>
        <w:jc w:val="both"/>
        <w:rPr>
          <w:rFonts w:ascii="Calibri" w:eastAsia="Times New Roman" w:hAnsi="Calibri" w:cs="Arial"/>
          <w:i/>
          <w:sz w:val="20"/>
          <w:lang w:eastAsia="fr-FR"/>
        </w:rPr>
      </w:pPr>
      <w:r w:rsidRPr="004A0EAA">
        <w:rPr>
          <w:rFonts w:ascii="Calibri" w:eastAsia="Times New Roman" w:hAnsi="Calibri" w:cs="Arial"/>
          <w:i/>
          <w:sz w:val="20"/>
          <w:lang w:eastAsia="fr-FR"/>
        </w:rPr>
        <w:t xml:space="preserve">- Conseils Communautaires, le </w:t>
      </w:r>
      <w:r w:rsidRPr="004A0EAA">
        <w:rPr>
          <w:rFonts w:ascii="Calibri" w:eastAsia="Times New Roman" w:hAnsi="Calibri" w:cs="Arial"/>
          <w:i/>
          <w:sz w:val="20"/>
          <w:u w:val="single"/>
          <w:lang w:eastAsia="fr-FR"/>
        </w:rPr>
        <w:t>mercredi</w:t>
      </w:r>
      <w:r w:rsidRPr="004A0EAA">
        <w:rPr>
          <w:rFonts w:ascii="Calibri" w:eastAsia="Times New Roman" w:hAnsi="Calibri" w:cs="Arial"/>
          <w:i/>
          <w:sz w:val="20"/>
          <w:lang w:eastAsia="fr-FR"/>
        </w:rPr>
        <w:t xml:space="preserve"> 13 juin (Domloup) et le jeudi 12 juillet.</w:t>
      </w:r>
    </w:p>
    <w:p w:rsidR="007E5780" w:rsidRPr="007E5780" w:rsidRDefault="007E5780" w:rsidP="007E5780">
      <w:pPr>
        <w:tabs>
          <w:tab w:val="left" w:pos="2160"/>
        </w:tabs>
        <w:spacing w:after="0" w:line="240" w:lineRule="auto"/>
        <w:jc w:val="both"/>
        <w:rPr>
          <w:rFonts w:ascii="Calibri" w:eastAsia="Times New Roman" w:hAnsi="Calibri" w:cs="Arial"/>
          <w:i/>
          <w:sz w:val="20"/>
          <w:lang w:eastAsia="fr-FR"/>
        </w:rPr>
      </w:pPr>
      <w:r w:rsidRPr="007E5780">
        <w:rPr>
          <w:rFonts w:ascii="Calibri" w:eastAsia="Times New Roman" w:hAnsi="Calibri" w:cs="Arial"/>
          <w:i/>
          <w:sz w:val="20"/>
          <w:lang w:eastAsia="fr-FR"/>
        </w:rPr>
        <w:t xml:space="preserve">- </w:t>
      </w:r>
      <w:r>
        <w:rPr>
          <w:rFonts w:ascii="Calibri" w:eastAsia="Times New Roman" w:hAnsi="Calibri" w:cs="Arial"/>
          <w:i/>
          <w:sz w:val="20"/>
          <w:lang w:eastAsia="fr-FR"/>
        </w:rPr>
        <w:t>Conseil d’Administration du CCAS, le mercredi 4 juillet,</w:t>
      </w:r>
    </w:p>
    <w:p w:rsidR="00A756BC" w:rsidRPr="004A0EAA" w:rsidRDefault="007E5780" w:rsidP="00071952">
      <w:pPr>
        <w:tabs>
          <w:tab w:val="left" w:pos="2160"/>
        </w:tabs>
        <w:spacing w:after="0" w:line="240" w:lineRule="auto"/>
        <w:jc w:val="both"/>
        <w:rPr>
          <w:rFonts w:ascii="Calibri" w:eastAsia="Times New Roman" w:hAnsi="Calibri" w:cs="Arial"/>
          <w:i/>
          <w:sz w:val="20"/>
          <w:lang w:eastAsia="fr-FR"/>
        </w:rPr>
      </w:pPr>
      <w:r>
        <w:rPr>
          <w:rFonts w:ascii="Calibri" w:eastAsia="Times New Roman" w:hAnsi="Calibri" w:cs="Arial"/>
          <w:i/>
          <w:sz w:val="20"/>
          <w:lang w:eastAsia="fr-FR"/>
        </w:rPr>
        <w:t xml:space="preserve">- </w:t>
      </w:r>
      <w:r w:rsidR="00A756BC" w:rsidRPr="004A0EAA">
        <w:rPr>
          <w:rFonts w:ascii="Calibri" w:eastAsia="Times New Roman" w:hAnsi="Calibri" w:cs="Arial"/>
          <w:i/>
          <w:sz w:val="20"/>
          <w:lang w:eastAsia="fr-FR"/>
        </w:rPr>
        <w:t>Conseil Municipal, le lundi 9 juillet 2018</w:t>
      </w:r>
    </w:p>
    <w:p w:rsidR="00A756BC" w:rsidRPr="004A0EAA" w:rsidRDefault="00A756BC" w:rsidP="00071952">
      <w:pPr>
        <w:tabs>
          <w:tab w:val="left" w:pos="2160"/>
        </w:tabs>
        <w:spacing w:after="0" w:line="240" w:lineRule="auto"/>
        <w:jc w:val="both"/>
        <w:rPr>
          <w:rFonts w:ascii="Calibri" w:eastAsia="Times New Roman" w:hAnsi="Calibri" w:cs="Arial"/>
          <w:i/>
          <w:sz w:val="20"/>
          <w:lang w:eastAsia="fr-FR"/>
        </w:rPr>
      </w:pPr>
      <w:r w:rsidRPr="004A0EAA">
        <w:rPr>
          <w:rFonts w:ascii="Calibri" w:eastAsia="Times New Roman" w:hAnsi="Calibri" w:cs="Arial"/>
          <w:i/>
          <w:sz w:val="20"/>
          <w:lang w:eastAsia="fr-FR"/>
        </w:rPr>
        <w:t>- Commission « sports, loisirs, vie associative », le 26</w:t>
      </w:r>
      <w:r w:rsidR="004A0EAA" w:rsidRPr="004A0EAA">
        <w:rPr>
          <w:rFonts w:ascii="Calibri" w:eastAsia="Times New Roman" w:hAnsi="Calibri" w:cs="Arial"/>
          <w:i/>
          <w:sz w:val="20"/>
          <w:lang w:eastAsia="fr-FR"/>
        </w:rPr>
        <w:t xml:space="preserve"> juin, à 18h30</w:t>
      </w:r>
      <w:r w:rsidRPr="004A0EAA">
        <w:rPr>
          <w:rFonts w:ascii="Calibri" w:eastAsia="Times New Roman" w:hAnsi="Calibri" w:cs="Arial"/>
          <w:i/>
          <w:sz w:val="20"/>
          <w:lang w:eastAsia="fr-FR"/>
        </w:rPr>
        <w:t>,</w:t>
      </w:r>
    </w:p>
    <w:p w:rsidR="007E5780" w:rsidRPr="004A0EAA" w:rsidRDefault="007E5780" w:rsidP="007E5780">
      <w:pPr>
        <w:tabs>
          <w:tab w:val="left" w:pos="2160"/>
        </w:tabs>
        <w:spacing w:after="0" w:line="240" w:lineRule="auto"/>
        <w:jc w:val="both"/>
        <w:rPr>
          <w:rFonts w:ascii="Calibri" w:eastAsia="Times New Roman" w:hAnsi="Calibri" w:cs="Arial"/>
          <w:i/>
          <w:sz w:val="20"/>
          <w:lang w:eastAsia="fr-FR"/>
        </w:rPr>
      </w:pPr>
      <w:r>
        <w:rPr>
          <w:rFonts w:ascii="Calibri" w:eastAsia="Times New Roman" w:hAnsi="Calibri" w:cs="Arial"/>
          <w:i/>
          <w:sz w:val="20"/>
          <w:lang w:eastAsia="fr-FR"/>
        </w:rPr>
        <w:t>- COPIL « Enfance-Jeunesse », le lundi 18 juin,</w:t>
      </w:r>
    </w:p>
    <w:p w:rsidR="007E5780" w:rsidRPr="007E5780" w:rsidRDefault="007E5780" w:rsidP="00071952">
      <w:pPr>
        <w:tabs>
          <w:tab w:val="left" w:pos="2160"/>
        </w:tabs>
        <w:spacing w:after="0" w:line="240" w:lineRule="auto"/>
        <w:jc w:val="both"/>
        <w:rPr>
          <w:rFonts w:ascii="Calibri" w:eastAsia="Times New Roman" w:hAnsi="Calibri" w:cs="Arial"/>
          <w:i/>
          <w:sz w:val="8"/>
          <w:lang w:eastAsia="fr-FR"/>
        </w:rPr>
      </w:pPr>
    </w:p>
    <w:p w:rsidR="00A756BC" w:rsidRDefault="00A756BC" w:rsidP="00071952">
      <w:pPr>
        <w:tabs>
          <w:tab w:val="left" w:pos="2160"/>
        </w:tabs>
        <w:spacing w:after="0" w:line="240" w:lineRule="auto"/>
        <w:jc w:val="both"/>
        <w:rPr>
          <w:rFonts w:ascii="Calibri" w:eastAsia="Times New Roman" w:hAnsi="Calibri" w:cs="Arial"/>
          <w:i/>
          <w:sz w:val="20"/>
          <w:lang w:eastAsia="fr-FR"/>
        </w:rPr>
      </w:pPr>
      <w:r w:rsidRPr="004A0EAA">
        <w:rPr>
          <w:rFonts w:ascii="Calibri" w:eastAsia="Times New Roman" w:hAnsi="Calibri" w:cs="Arial"/>
          <w:i/>
          <w:sz w:val="20"/>
          <w:lang w:eastAsia="fr-FR"/>
        </w:rPr>
        <w:t xml:space="preserve">- Vide grenier à l’espace Nominoë, le dimanche 17 juin. </w:t>
      </w:r>
      <w:r w:rsidR="004A0EAA" w:rsidRPr="004A0EAA">
        <w:rPr>
          <w:rFonts w:ascii="Calibri" w:eastAsia="Times New Roman" w:hAnsi="Calibri" w:cs="Arial"/>
          <w:i/>
          <w:sz w:val="20"/>
          <w:lang w:eastAsia="fr-FR"/>
        </w:rPr>
        <w:t xml:space="preserve">Mme le Maire rappelle le changement de date de cette manifestation précédemment organisée en septembre, </w:t>
      </w:r>
      <w:r w:rsidR="00AD3D93">
        <w:rPr>
          <w:rFonts w:ascii="Calibri" w:eastAsia="Times New Roman" w:hAnsi="Calibri" w:cs="Arial"/>
          <w:i/>
          <w:sz w:val="20"/>
          <w:lang w:eastAsia="fr-FR"/>
        </w:rPr>
        <w:t>mais trop en concurrence.</w:t>
      </w:r>
    </w:p>
    <w:p w:rsidR="00A756BC" w:rsidRPr="004A0EAA" w:rsidRDefault="00A756BC" w:rsidP="00071952">
      <w:pPr>
        <w:tabs>
          <w:tab w:val="left" w:pos="2160"/>
        </w:tabs>
        <w:spacing w:after="0" w:line="240" w:lineRule="auto"/>
        <w:jc w:val="both"/>
        <w:rPr>
          <w:rFonts w:ascii="Calibri" w:eastAsia="Times New Roman" w:hAnsi="Calibri" w:cs="Arial"/>
          <w:i/>
          <w:sz w:val="20"/>
          <w:lang w:eastAsia="fr-FR"/>
        </w:rPr>
      </w:pPr>
      <w:r w:rsidRPr="004A0EAA">
        <w:rPr>
          <w:rFonts w:ascii="Calibri" w:eastAsia="Times New Roman" w:hAnsi="Calibri" w:cs="Arial"/>
          <w:i/>
          <w:sz w:val="20"/>
          <w:lang w:eastAsia="fr-FR"/>
        </w:rPr>
        <w:t xml:space="preserve">- </w:t>
      </w:r>
      <w:r w:rsidR="004A0EAA">
        <w:rPr>
          <w:rFonts w:ascii="Calibri" w:eastAsia="Times New Roman" w:hAnsi="Calibri" w:cs="Arial"/>
          <w:i/>
          <w:sz w:val="20"/>
          <w:lang w:eastAsia="fr-FR"/>
        </w:rPr>
        <w:t>Fête</w:t>
      </w:r>
      <w:r w:rsidRPr="004A0EAA">
        <w:rPr>
          <w:rFonts w:ascii="Calibri" w:eastAsia="Times New Roman" w:hAnsi="Calibri" w:cs="Arial"/>
          <w:i/>
          <w:sz w:val="20"/>
          <w:lang w:eastAsia="fr-FR"/>
        </w:rPr>
        <w:t xml:space="preserve"> des écoles privées Saint-Augustin</w:t>
      </w:r>
      <w:r w:rsidR="004A0EAA">
        <w:rPr>
          <w:rFonts w:ascii="Calibri" w:eastAsia="Times New Roman" w:hAnsi="Calibri" w:cs="Arial"/>
          <w:i/>
          <w:sz w:val="20"/>
          <w:lang w:eastAsia="fr-FR"/>
        </w:rPr>
        <w:t>, le dimanche 24 juin,</w:t>
      </w:r>
    </w:p>
    <w:p w:rsidR="00A756BC" w:rsidRPr="004A0EAA" w:rsidRDefault="00A756BC" w:rsidP="00071952">
      <w:pPr>
        <w:tabs>
          <w:tab w:val="left" w:pos="2160"/>
        </w:tabs>
        <w:spacing w:after="0" w:line="240" w:lineRule="auto"/>
        <w:jc w:val="both"/>
        <w:rPr>
          <w:rFonts w:ascii="Calibri" w:eastAsia="Times New Roman" w:hAnsi="Calibri" w:cs="Arial"/>
          <w:i/>
          <w:sz w:val="20"/>
          <w:lang w:eastAsia="fr-FR"/>
        </w:rPr>
      </w:pPr>
      <w:r w:rsidRPr="004A0EAA">
        <w:rPr>
          <w:rFonts w:ascii="Calibri" w:eastAsia="Times New Roman" w:hAnsi="Calibri" w:cs="Arial"/>
          <w:i/>
          <w:sz w:val="20"/>
          <w:lang w:eastAsia="fr-FR"/>
        </w:rPr>
        <w:t>-</w:t>
      </w:r>
      <w:r w:rsidR="004A0EAA" w:rsidRPr="004A0EAA">
        <w:rPr>
          <w:rFonts w:ascii="Calibri" w:eastAsia="Times New Roman" w:hAnsi="Calibri" w:cs="Arial"/>
          <w:i/>
          <w:sz w:val="20"/>
          <w:lang w:eastAsia="fr-FR"/>
        </w:rPr>
        <w:t xml:space="preserve"> </w:t>
      </w:r>
      <w:r w:rsidR="004A0EAA">
        <w:rPr>
          <w:rFonts w:ascii="Calibri" w:eastAsia="Times New Roman" w:hAnsi="Calibri" w:cs="Arial"/>
          <w:i/>
          <w:sz w:val="20"/>
          <w:lang w:eastAsia="fr-FR"/>
        </w:rPr>
        <w:t>P</w:t>
      </w:r>
      <w:r w:rsidRPr="004A0EAA">
        <w:rPr>
          <w:rFonts w:ascii="Calibri" w:eastAsia="Times New Roman" w:hAnsi="Calibri" w:cs="Arial"/>
          <w:i/>
          <w:sz w:val="20"/>
          <w:lang w:eastAsia="fr-FR"/>
        </w:rPr>
        <w:t xml:space="preserve">résentation de la saison culturelle à L’intervalle, </w:t>
      </w:r>
      <w:r w:rsidR="004A0EAA">
        <w:rPr>
          <w:rFonts w:ascii="Calibri" w:eastAsia="Times New Roman" w:hAnsi="Calibri" w:cs="Arial"/>
          <w:i/>
          <w:sz w:val="20"/>
          <w:lang w:eastAsia="fr-FR"/>
        </w:rPr>
        <w:t>le j</w:t>
      </w:r>
      <w:r w:rsidR="004A0EAA" w:rsidRPr="004A0EAA">
        <w:rPr>
          <w:rFonts w:ascii="Calibri" w:eastAsia="Times New Roman" w:hAnsi="Calibri" w:cs="Arial"/>
          <w:i/>
          <w:sz w:val="20"/>
          <w:lang w:eastAsia="fr-FR"/>
        </w:rPr>
        <w:t>eudi 28 juin, 19h30</w:t>
      </w:r>
      <w:r w:rsidR="007E5780">
        <w:rPr>
          <w:rFonts w:ascii="Calibri" w:eastAsia="Times New Roman" w:hAnsi="Calibri" w:cs="Arial"/>
          <w:i/>
          <w:sz w:val="20"/>
          <w:lang w:eastAsia="fr-FR"/>
        </w:rPr>
        <w:t>,</w:t>
      </w:r>
    </w:p>
    <w:p w:rsidR="00A756BC" w:rsidRPr="004A0EAA" w:rsidRDefault="00A756BC" w:rsidP="00071952">
      <w:pPr>
        <w:tabs>
          <w:tab w:val="left" w:pos="2160"/>
        </w:tabs>
        <w:spacing w:after="0" w:line="240" w:lineRule="auto"/>
        <w:jc w:val="both"/>
        <w:rPr>
          <w:rFonts w:ascii="Calibri" w:eastAsia="Times New Roman" w:hAnsi="Calibri" w:cs="Arial"/>
          <w:i/>
          <w:sz w:val="20"/>
          <w:lang w:eastAsia="fr-FR"/>
        </w:rPr>
      </w:pPr>
      <w:r w:rsidRPr="004A0EAA">
        <w:rPr>
          <w:rFonts w:ascii="Calibri" w:eastAsia="Times New Roman" w:hAnsi="Calibri" w:cs="Arial"/>
          <w:i/>
          <w:sz w:val="20"/>
          <w:lang w:eastAsia="fr-FR"/>
        </w:rPr>
        <w:t>-</w:t>
      </w:r>
      <w:r w:rsidR="004A0EAA">
        <w:rPr>
          <w:rFonts w:ascii="Calibri" w:eastAsia="Times New Roman" w:hAnsi="Calibri" w:cs="Arial"/>
          <w:i/>
          <w:sz w:val="20"/>
          <w:lang w:eastAsia="fr-FR"/>
        </w:rPr>
        <w:t xml:space="preserve"> F</w:t>
      </w:r>
      <w:r w:rsidRPr="004A0EAA">
        <w:rPr>
          <w:rFonts w:ascii="Calibri" w:eastAsia="Times New Roman" w:hAnsi="Calibri" w:cs="Arial"/>
          <w:i/>
          <w:sz w:val="20"/>
          <w:lang w:eastAsia="fr-FR"/>
        </w:rPr>
        <w:t>ête des écoles publiques l’Optimist et la Caravelle</w:t>
      </w:r>
      <w:r w:rsidR="007E5780">
        <w:rPr>
          <w:rFonts w:ascii="Calibri" w:eastAsia="Times New Roman" w:hAnsi="Calibri" w:cs="Arial"/>
          <w:i/>
          <w:sz w:val="20"/>
          <w:lang w:eastAsia="fr-FR"/>
        </w:rPr>
        <w:t>, le s</w:t>
      </w:r>
      <w:r w:rsidR="004A0EAA" w:rsidRPr="004A0EAA">
        <w:rPr>
          <w:rFonts w:ascii="Calibri" w:eastAsia="Times New Roman" w:hAnsi="Calibri" w:cs="Arial"/>
          <w:i/>
          <w:sz w:val="20"/>
          <w:lang w:eastAsia="fr-FR"/>
        </w:rPr>
        <w:t>amedi 30 juin</w:t>
      </w:r>
    </w:p>
    <w:p w:rsidR="00A756BC" w:rsidRPr="007E5780" w:rsidRDefault="00A756BC" w:rsidP="00071952">
      <w:pPr>
        <w:tabs>
          <w:tab w:val="left" w:pos="2160"/>
        </w:tabs>
        <w:spacing w:after="0" w:line="240" w:lineRule="auto"/>
        <w:jc w:val="both"/>
        <w:rPr>
          <w:rFonts w:ascii="Calibri" w:eastAsia="Times New Roman" w:hAnsi="Calibri" w:cs="Arial"/>
          <w:i/>
          <w:sz w:val="20"/>
          <w:lang w:eastAsia="fr-FR"/>
        </w:rPr>
      </w:pPr>
      <w:r w:rsidRPr="007E5780">
        <w:rPr>
          <w:rFonts w:ascii="Calibri" w:eastAsia="Times New Roman" w:hAnsi="Calibri" w:cs="Arial"/>
          <w:i/>
          <w:sz w:val="20"/>
          <w:lang w:eastAsia="fr-FR"/>
        </w:rPr>
        <w:t xml:space="preserve">- </w:t>
      </w:r>
      <w:r w:rsidR="007E5780">
        <w:rPr>
          <w:rFonts w:ascii="Calibri" w:eastAsia="Times New Roman" w:hAnsi="Calibri" w:cs="Arial"/>
          <w:i/>
          <w:sz w:val="20"/>
          <w:lang w:eastAsia="fr-FR"/>
        </w:rPr>
        <w:t>R</w:t>
      </w:r>
      <w:r w:rsidR="007E5780" w:rsidRPr="007E5780">
        <w:rPr>
          <w:rFonts w:ascii="Calibri" w:eastAsia="Times New Roman" w:hAnsi="Calibri" w:cs="Arial"/>
          <w:i/>
          <w:sz w:val="20"/>
          <w:lang w:eastAsia="fr-FR"/>
        </w:rPr>
        <w:t>éunion publique sur l’aménage</w:t>
      </w:r>
      <w:r w:rsidR="007E5780">
        <w:rPr>
          <w:rFonts w:ascii="Calibri" w:eastAsia="Times New Roman" w:hAnsi="Calibri" w:cs="Arial"/>
          <w:i/>
          <w:sz w:val="20"/>
          <w:lang w:eastAsia="fr-FR"/>
        </w:rPr>
        <w:t>ment de la rue Alexis Geffrault, le mardi 10 juillet.</w:t>
      </w:r>
    </w:p>
    <w:p w:rsidR="00E85DEA" w:rsidRDefault="00001C5C" w:rsidP="00E85DEA">
      <w:pPr>
        <w:spacing w:after="0" w:line="240" w:lineRule="auto"/>
        <w:jc w:val="both"/>
        <w:rPr>
          <w:rFonts w:ascii="Calibri" w:eastAsia="Times New Roman" w:hAnsi="Calibri" w:cs="Arial"/>
          <w:lang w:eastAsia="fr-FR"/>
        </w:rPr>
      </w:pPr>
      <w:r>
        <w:rPr>
          <w:rFonts w:ascii="Calibri" w:hAnsi="Calibri" w:cs="Arial"/>
          <w:b/>
          <w:bCs/>
          <w:sz w:val="28"/>
          <w:szCs w:val="28"/>
        </w:rPr>
        <w:pict>
          <v:rect id="_x0000_i1026" style="width:453.6pt;height:1.5pt" o:hralign="center" o:hrstd="t" o:hr="t" fillcolor="#aca899" stroked="f"/>
        </w:pict>
      </w:r>
    </w:p>
    <w:p w:rsidR="00F33DF4" w:rsidRPr="00F33DF4" w:rsidRDefault="00F33DF4" w:rsidP="00E85DEA">
      <w:pPr>
        <w:spacing w:after="0" w:line="240" w:lineRule="auto"/>
        <w:jc w:val="both"/>
        <w:rPr>
          <w:rFonts w:ascii="Calibri" w:eastAsia="Times New Roman" w:hAnsi="Calibri" w:cs="Arial"/>
          <w:sz w:val="16"/>
          <w:szCs w:val="16"/>
          <w:lang w:eastAsia="fr-FR"/>
        </w:rPr>
      </w:pPr>
    </w:p>
    <w:p w:rsidR="00E85DEA" w:rsidRPr="004A465A" w:rsidRDefault="00E85DEA" w:rsidP="00E85DEA">
      <w:pPr>
        <w:spacing w:after="0" w:line="240" w:lineRule="auto"/>
        <w:jc w:val="both"/>
        <w:rPr>
          <w:rFonts w:ascii="Calibri" w:eastAsia="Times New Roman" w:hAnsi="Calibri" w:cs="Arial"/>
          <w:lang w:eastAsia="fr-FR"/>
        </w:rPr>
      </w:pPr>
      <w:r w:rsidRPr="004A465A">
        <w:rPr>
          <w:rFonts w:ascii="Calibri" w:eastAsia="Times New Roman" w:hAnsi="Calibri" w:cs="Arial"/>
          <w:lang w:eastAsia="fr-FR"/>
        </w:rPr>
        <w:t xml:space="preserve">L’ordre du jour étant épuisé, la séance est levée </w:t>
      </w:r>
      <w:r>
        <w:rPr>
          <w:rFonts w:ascii="Calibri" w:eastAsia="Times New Roman" w:hAnsi="Calibri" w:cs="Arial"/>
          <w:lang w:eastAsia="fr-FR"/>
        </w:rPr>
        <w:t xml:space="preserve">à </w:t>
      </w:r>
      <w:r w:rsidR="007A1564">
        <w:rPr>
          <w:rFonts w:ascii="Calibri" w:eastAsia="Times New Roman" w:hAnsi="Calibri" w:cs="Arial"/>
          <w:lang w:eastAsia="fr-FR"/>
        </w:rPr>
        <w:t>21h45</w:t>
      </w:r>
    </w:p>
    <w:p w:rsidR="00E85DEA" w:rsidRPr="00C63EF6" w:rsidRDefault="00E85DEA" w:rsidP="00E85DEA">
      <w:pPr>
        <w:spacing w:after="0" w:line="240" w:lineRule="auto"/>
        <w:jc w:val="both"/>
        <w:rPr>
          <w:b/>
          <w:bCs/>
          <w:sz w:val="8"/>
          <w:szCs w:val="8"/>
        </w:rPr>
      </w:pPr>
    </w:p>
    <w:p w:rsidR="00E85DEA" w:rsidRPr="004A465A" w:rsidRDefault="00E85DEA" w:rsidP="00E85DEA">
      <w:pPr>
        <w:spacing w:after="0" w:line="240" w:lineRule="auto"/>
        <w:jc w:val="both"/>
        <w:rPr>
          <w:b/>
          <w:bCs/>
        </w:rPr>
      </w:pPr>
      <w:r w:rsidRPr="004A465A">
        <w:rPr>
          <w:b/>
          <w:bCs/>
        </w:rPr>
        <w:t>Un compte-rendu sommaire a été publié et affiché conformément aux dispositions du Code Général des Collectivités Territoriales.</w:t>
      </w:r>
    </w:p>
    <w:p w:rsidR="00E85DEA" w:rsidRPr="004A465A" w:rsidRDefault="00E85DEA" w:rsidP="00E85DEA">
      <w:pPr>
        <w:tabs>
          <w:tab w:val="left" w:pos="5670"/>
        </w:tabs>
        <w:spacing w:after="0" w:line="240" w:lineRule="auto"/>
        <w:jc w:val="both"/>
        <w:rPr>
          <w:rFonts w:ascii="Calibri" w:hAnsi="Calibri"/>
          <w:b/>
          <w:bCs/>
        </w:rPr>
      </w:pPr>
      <w:r w:rsidRPr="004A465A">
        <w:rPr>
          <w:rFonts w:ascii="Calibri" w:hAnsi="Calibri"/>
          <w:b/>
          <w:bCs/>
        </w:rPr>
        <w:tab/>
        <w:t>Mme le Maire,</w:t>
      </w:r>
    </w:p>
    <w:p w:rsidR="00E85DEA" w:rsidRDefault="00E85DEA" w:rsidP="00C63EF6">
      <w:pPr>
        <w:tabs>
          <w:tab w:val="left" w:pos="5670"/>
        </w:tabs>
        <w:spacing w:after="0" w:line="240" w:lineRule="auto"/>
        <w:jc w:val="both"/>
        <w:rPr>
          <w:rFonts w:eastAsia="Times New Roman" w:cs="Arial"/>
          <w:bCs/>
        </w:rPr>
      </w:pPr>
      <w:r w:rsidRPr="004A465A">
        <w:rPr>
          <w:rFonts w:ascii="Calibri" w:hAnsi="Calibri"/>
          <w:b/>
          <w:bCs/>
        </w:rPr>
        <w:tab/>
        <w:t>Marielle MURET-BAUDOIN</w:t>
      </w:r>
    </w:p>
    <w:sectPr w:rsidR="00E85DEA" w:rsidSect="00565DE6">
      <w:type w:val="continuous"/>
      <w:pgSz w:w="11906" w:h="16838"/>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1EF3" w:rsidRDefault="00091EF3">
      <w:pPr>
        <w:spacing w:after="0" w:line="240" w:lineRule="auto"/>
      </w:pPr>
      <w:r>
        <w:separator/>
      </w:r>
    </w:p>
  </w:endnote>
  <w:endnote w:type="continuationSeparator" w:id="0">
    <w:p w:rsidR="00091EF3" w:rsidRDefault="00091E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MS">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rPr>
      <w:id w:val="1617555951"/>
      <w:docPartObj>
        <w:docPartGallery w:val="Page Numbers (Bottom of Page)"/>
        <w:docPartUnique/>
      </w:docPartObj>
    </w:sdtPr>
    <w:sdtEndPr/>
    <w:sdtContent>
      <w:sdt>
        <w:sdtPr>
          <w:rPr>
            <w:sz w:val="18"/>
          </w:rPr>
          <w:id w:val="860082579"/>
          <w:docPartObj>
            <w:docPartGallery w:val="Page Numbers (Top of Page)"/>
            <w:docPartUnique/>
          </w:docPartObj>
        </w:sdtPr>
        <w:sdtEndPr/>
        <w:sdtContent>
          <w:p w:rsidR="00091EF3" w:rsidRDefault="00091EF3">
            <w:pPr>
              <w:pStyle w:val="Pieddepage"/>
              <w:jc w:val="right"/>
              <w:rPr>
                <w:sz w:val="18"/>
              </w:rPr>
            </w:pPr>
            <w:r>
              <w:rPr>
                <w:sz w:val="18"/>
              </w:rPr>
              <w:t xml:space="preserve">Page </w:t>
            </w:r>
            <w:r>
              <w:rPr>
                <w:b/>
                <w:bCs/>
                <w:sz w:val="20"/>
                <w:szCs w:val="24"/>
              </w:rPr>
              <w:fldChar w:fldCharType="begin"/>
            </w:r>
            <w:r>
              <w:rPr>
                <w:b/>
                <w:bCs/>
                <w:sz w:val="18"/>
              </w:rPr>
              <w:instrText>PAGE</w:instrText>
            </w:r>
            <w:r>
              <w:rPr>
                <w:b/>
                <w:bCs/>
                <w:sz w:val="20"/>
                <w:szCs w:val="24"/>
              </w:rPr>
              <w:fldChar w:fldCharType="separate"/>
            </w:r>
            <w:r w:rsidR="00001C5C">
              <w:rPr>
                <w:b/>
                <w:bCs/>
                <w:noProof/>
                <w:sz w:val="18"/>
              </w:rPr>
              <w:t>16</w:t>
            </w:r>
            <w:r>
              <w:rPr>
                <w:b/>
                <w:bCs/>
                <w:sz w:val="20"/>
                <w:szCs w:val="24"/>
              </w:rPr>
              <w:fldChar w:fldCharType="end"/>
            </w:r>
            <w:r>
              <w:rPr>
                <w:sz w:val="18"/>
              </w:rPr>
              <w:t xml:space="preserve"> sur </w:t>
            </w:r>
            <w:r>
              <w:rPr>
                <w:b/>
                <w:bCs/>
                <w:sz w:val="20"/>
                <w:szCs w:val="24"/>
              </w:rPr>
              <w:fldChar w:fldCharType="begin"/>
            </w:r>
            <w:r>
              <w:rPr>
                <w:b/>
                <w:bCs/>
                <w:sz w:val="18"/>
              </w:rPr>
              <w:instrText>NUMPAGES</w:instrText>
            </w:r>
            <w:r>
              <w:rPr>
                <w:b/>
                <w:bCs/>
                <w:sz w:val="20"/>
                <w:szCs w:val="24"/>
              </w:rPr>
              <w:fldChar w:fldCharType="separate"/>
            </w:r>
            <w:r w:rsidR="00001C5C">
              <w:rPr>
                <w:b/>
                <w:bCs/>
                <w:noProof/>
                <w:sz w:val="18"/>
              </w:rPr>
              <w:t>16</w:t>
            </w:r>
            <w:r>
              <w:rPr>
                <w:b/>
                <w:bCs/>
                <w:sz w:val="20"/>
                <w:szCs w:val="24"/>
              </w:rPr>
              <w:fldChar w:fldCharType="end"/>
            </w:r>
          </w:p>
        </w:sdtContent>
      </w:sdt>
    </w:sdtContent>
  </w:sdt>
  <w:p w:rsidR="00091EF3" w:rsidRDefault="00091EF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1EF3" w:rsidRDefault="00091EF3">
      <w:pPr>
        <w:spacing w:after="0" w:line="240" w:lineRule="auto"/>
      </w:pPr>
      <w:r>
        <w:separator/>
      </w:r>
    </w:p>
  </w:footnote>
  <w:footnote w:type="continuationSeparator" w:id="0">
    <w:p w:rsidR="00091EF3" w:rsidRDefault="00091E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bullet"/>
      <w:lvlText w:val="-"/>
      <w:lvlJc w:val="left"/>
      <w:pPr>
        <w:tabs>
          <w:tab w:val="num" w:pos="644"/>
        </w:tabs>
        <w:ind w:left="644" w:hanging="360"/>
      </w:pPr>
      <w:rPr>
        <w:rFonts w:ascii="Calibri" w:hAnsi="Calibri" w:cs="Times New Roman"/>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multilevel"/>
    <w:tmpl w:val="00000002"/>
    <w:lvl w:ilvl="0">
      <w:start w:val="1"/>
      <w:numFmt w:val="bullet"/>
      <w:lvlText w:val="-"/>
      <w:lvlJc w:val="left"/>
      <w:pPr>
        <w:tabs>
          <w:tab w:val="num" w:pos="360"/>
        </w:tabs>
        <w:ind w:left="360" w:hanging="360"/>
      </w:pPr>
      <w:rPr>
        <w:rFonts w:ascii="Arial" w:hAnsi="Arial" w:cs="Arial"/>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rPr>
    </w:lvl>
  </w:abstractNum>
  <w:abstractNum w:abstractNumId="2">
    <w:nsid w:val="014C75CF"/>
    <w:multiLevelType w:val="hybridMultilevel"/>
    <w:tmpl w:val="848A1B0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E2C63F5"/>
    <w:multiLevelType w:val="hybridMultilevel"/>
    <w:tmpl w:val="DEF87EF2"/>
    <w:lvl w:ilvl="0" w:tplc="B3E4CA0A">
      <w:start w:val="3"/>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FBC423A"/>
    <w:multiLevelType w:val="hybridMultilevel"/>
    <w:tmpl w:val="F120F908"/>
    <w:lvl w:ilvl="0" w:tplc="7C1A5020">
      <w:start w:val="3"/>
      <w:numFmt w:val="bullet"/>
      <w:lvlText w:val="-"/>
      <w:lvlJc w:val="left"/>
      <w:pPr>
        <w:ind w:left="720" w:hanging="360"/>
      </w:pPr>
      <w:rPr>
        <w:rFonts w:ascii="Calibri" w:eastAsia="Times New Roman" w:hAnsi="Calibri" w:cs="Arial" w:hint="default"/>
      </w:rPr>
    </w:lvl>
    <w:lvl w:ilvl="1" w:tplc="7C1A5020">
      <w:start w:val="3"/>
      <w:numFmt w:val="bullet"/>
      <w:lvlText w:val="-"/>
      <w:lvlJc w:val="left"/>
      <w:pPr>
        <w:ind w:left="1440" w:hanging="360"/>
      </w:pPr>
      <w:rPr>
        <w:rFonts w:ascii="Calibri" w:eastAsia="Times New Roman" w:hAnsi="Calibri"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80D730A"/>
    <w:multiLevelType w:val="hybridMultilevel"/>
    <w:tmpl w:val="BB58A064"/>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6">
    <w:nsid w:val="1FF951F1"/>
    <w:multiLevelType w:val="hybridMultilevel"/>
    <w:tmpl w:val="80BE66FC"/>
    <w:lvl w:ilvl="0" w:tplc="7C1A5020">
      <w:start w:val="3"/>
      <w:numFmt w:val="bullet"/>
      <w:lvlText w:val="-"/>
      <w:lvlJc w:val="left"/>
      <w:pPr>
        <w:ind w:left="720" w:hanging="360"/>
      </w:pPr>
      <w:rPr>
        <w:rFonts w:ascii="Calibri" w:eastAsia="Times New Roman" w:hAnsi="Calibri" w:cs="Arial" w:hint="default"/>
      </w:rPr>
    </w:lvl>
    <w:lvl w:ilvl="1" w:tplc="48984E64">
      <w:numFmt w:val="bullet"/>
      <w:lvlText w:val="•"/>
      <w:lvlJc w:val="left"/>
      <w:pPr>
        <w:ind w:left="1440" w:hanging="360"/>
      </w:pPr>
      <w:rPr>
        <w:rFonts w:ascii="Calibri" w:eastAsia="Calibri" w:hAnsi="Calibri"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F267AEC"/>
    <w:multiLevelType w:val="hybridMultilevel"/>
    <w:tmpl w:val="00868706"/>
    <w:lvl w:ilvl="0" w:tplc="040C0001">
      <w:start w:val="1"/>
      <w:numFmt w:val="bullet"/>
      <w:lvlText w:val=""/>
      <w:lvlJc w:val="left"/>
      <w:pPr>
        <w:ind w:left="720" w:hanging="360"/>
      </w:pPr>
      <w:rPr>
        <w:rFonts w:ascii="Symbol" w:hAnsi="Symbol" w:hint="default"/>
      </w:rPr>
    </w:lvl>
    <w:lvl w:ilvl="1" w:tplc="6E8A1A24">
      <w:start w:val="1"/>
      <w:numFmt w:val="bullet"/>
      <w:lvlText w:val=""/>
      <w:lvlJc w:val="left"/>
      <w:pPr>
        <w:ind w:left="1440" w:hanging="360"/>
      </w:pPr>
      <w:rPr>
        <w:rFonts w:ascii="Symbol" w:hAnsi="Symbol" w:hint="default"/>
        <w:color w:val="auto"/>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4863741"/>
    <w:multiLevelType w:val="hybridMultilevel"/>
    <w:tmpl w:val="93467B2C"/>
    <w:lvl w:ilvl="0" w:tplc="71CCFBE2">
      <w:numFmt w:val="bullet"/>
      <w:lvlText w:val="-"/>
      <w:lvlJc w:val="left"/>
      <w:pPr>
        <w:ind w:left="720" w:hanging="360"/>
      </w:pPr>
      <w:rPr>
        <w:rFonts w:ascii="Calibri" w:eastAsia="Calibri"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90C36B8"/>
    <w:multiLevelType w:val="hybridMultilevel"/>
    <w:tmpl w:val="CCC4F1F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3DDA267E"/>
    <w:multiLevelType w:val="hybridMultilevel"/>
    <w:tmpl w:val="27CC2E34"/>
    <w:lvl w:ilvl="0" w:tplc="BD0018BC">
      <w:start w:val="5"/>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49A20A91"/>
    <w:multiLevelType w:val="hybridMultilevel"/>
    <w:tmpl w:val="44B64E9E"/>
    <w:lvl w:ilvl="0" w:tplc="7C1A5020">
      <w:start w:val="3"/>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4A0D1587"/>
    <w:multiLevelType w:val="multilevel"/>
    <w:tmpl w:val="36302BC6"/>
    <w:lvl w:ilvl="0">
      <w:start w:val="20"/>
      <w:numFmt w:val="bullet"/>
      <w:lvlText w:val="-"/>
      <w:lvlJc w:val="left"/>
      <w:pPr>
        <w:tabs>
          <w:tab w:val="num" w:pos="360"/>
        </w:tabs>
        <w:ind w:left="360" w:hanging="360"/>
      </w:pPr>
      <w:rPr>
        <w:rFonts w:ascii="Calibri" w:eastAsiaTheme="minorEastAsia" w:hAnsi="Calibri" w:cstheme="minorBidi" w:hint="default"/>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rPr>
    </w:lvl>
  </w:abstractNum>
  <w:abstractNum w:abstractNumId="13">
    <w:nsid w:val="53494EBB"/>
    <w:multiLevelType w:val="hybridMultilevel"/>
    <w:tmpl w:val="66DEB4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598E62AB"/>
    <w:multiLevelType w:val="hybridMultilevel"/>
    <w:tmpl w:val="14BA6596"/>
    <w:lvl w:ilvl="0" w:tplc="040C000F">
      <w:start w:val="1"/>
      <w:numFmt w:val="decimal"/>
      <w:lvlText w:val="%1."/>
      <w:lvlJc w:val="left"/>
      <w:pPr>
        <w:ind w:left="765" w:hanging="360"/>
      </w:pPr>
    </w:lvl>
    <w:lvl w:ilvl="1" w:tplc="040C0019" w:tentative="1">
      <w:start w:val="1"/>
      <w:numFmt w:val="lowerLetter"/>
      <w:lvlText w:val="%2."/>
      <w:lvlJc w:val="left"/>
      <w:pPr>
        <w:ind w:left="1485" w:hanging="360"/>
      </w:pPr>
    </w:lvl>
    <w:lvl w:ilvl="2" w:tplc="040C001B" w:tentative="1">
      <w:start w:val="1"/>
      <w:numFmt w:val="lowerRoman"/>
      <w:lvlText w:val="%3."/>
      <w:lvlJc w:val="right"/>
      <w:pPr>
        <w:ind w:left="2205" w:hanging="180"/>
      </w:pPr>
    </w:lvl>
    <w:lvl w:ilvl="3" w:tplc="040C000F" w:tentative="1">
      <w:start w:val="1"/>
      <w:numFmt w:val="decimal"/>
      <w:lvlText w:val="%4."/>
      <w:lvlJc w:val="left"/>
      <w:pPr>
        <w:ind w:left="2925" w:hanging="360"/>
      </w:pPr>
    </w:lvl>
    <w:lvl w:ilvl="4" w:tplc="040C0019" w:tentative="1">
      <w:start w:val="1"/>
      <w:numFmt w:val="lowerLetter"/>
      <w:lvlText w:val="%5."/>
      <w:lvlJc w:val="left"/>
      <w:pPr>
        <w:ind w:left="3645" w:hanging="360"/>
      </w:pPr>
    </w:lvl>
    <w:lvl w:ilvl="5" w:tplc="040C001B" w:tentative="1">
      <w:start w:val="1"/>
      <w:numFmt w:val="lowerRoman"/>
      <w:lvlText w:val="%6."/>
      <w:lvlJc w:val="right"/>
      <w:pPr>
        <w:ind w:left="4365" w:hanging="180"/>
      </w:pPr>
    </w:lvl>
    <w:lvl w:ilvl="6" w:tplc="040C000F" w:tentative="1">
      <w:start w:val="1"/>
      <w:numFmt w:val="decimal"/>
      <w:lvlText w:val="%7."/>
      <w:lvlJc w:val="left"/>
      <w:pPr>
        <w:ind w:left="5085" w:hanging="360"/>
      </w:pPr>
    </w:lvl>
    <w:lvl w:ilvl="7" w:tplc="040C0019" w:tentative="1">
      <w:start w:val="1"/>
      <w:numFmt w:val="lowerLetter"/>
      <w:lvlText w:val="%8."/>
      <w:lvlJc w:val="left"/>
      <w:pPr>
        <w:ind w:left="5805" w:hanging="360"/>
      </w:pPr>
    </w:lvl>
    <w:lvl w:ilvl="8" w:tplc="040C001B" w:tentative="1">
      <w:start w:val="1"/>
      <w:numFmt w:val="lowerRoman"/>
      <w:lvlText w:val="%9."/>
      <w:lvlJc w:val="right"/>
      <w:pPr>
        <w:ind w:left="6525" w:hanging="180"/>
      </w:pPr>
    </w:lvl>
  </w:abstractNum>
  <w:abstractNum w:abstractNumId="15">
    <w:nsid w:val="5CF979A5"/>
    <w:multiLevelType w:val="hybridMultilevel"/>
    <w:tmpl w:val="0F5EC802"/>
    <w:lvl w:ilvl="0" w:tplc="040C000F">
      <w:start w:val="1"/>
      <w:numFmt w:val="decimal"/>
      <w:lvlText w:val="%1."/>
      <w:lvlJc w:val="left"/>
      <w:pPr>
        <w:ind w:left="765" w:hanging="360"/>
      </w:pPr>
    </w:lvl>
    <w:lvl w:ilvl="1" w:tplc="040C0019" w:tentative="1">
      <w:start w:val="1"/>
      <w:numFmt w:val="lowerLetter"/>
      <w:lvlText w:val="%2."/>
      <w:lvlJc w:val="left"/>
      <w:pPr>
        <w:ind w:left="1485" w:hanging="360"/>
      </w:pPr>
    </w:lvl>
    <w:lvl w:ilvl="2" w:tplc="040C001B" w:tentative="1">
      <w:start w:val="1"/>
      <w:numFmt w:val="lowerRoman"/>
      <w:lvlText w:val="%3."/>
      <w:lvlJc w:val="right"/>
      <w:pPr>
        <w:ind w:left="2205" w:hanging="180"/>
      </w:pPr>
    </w:lvl>
    <w:lvl w:ilvl="3" w:tplc="040C000F" w:tentative="1">
      <w:start w:val="1"/>
      <w:numFmt w:val="decimal"/>
      <w:lvlText w:val="%4."/>
      <w:lvlJc w:val="left"/>
      <w:pPr>
        <w:ind w:left="2925" w:hanging="360"/>
      </w:pPr>
    </w:lvl>
    <w:lvl w:ilvl="4" w:tplc="040C0019" w:tentative="1">
      <w:start w:val="1"/>
      <w:numFmt w:val="lowerLetter"/>
      <w:lvlText w:val="%5."/>
      <w:lvlJc w:val="left"/>
      <w:pPr>
        <w:ind w:left="3645" w:hanging="360"/>
      </w:pPr>
    </w:lvl>
    <w:lvl w:ilvl="5" w:tplc="040C001B" w:tentative="1">
      <w:start w:val="1"/>
      <w:numFmt w:val="lowerRoman"/>
      <w:lvlText w:val="%6."/>
      <w:lvlJc w:val="right"/>
      <w:pPr>
        <w:ind w:left="4365" w:hanging="180"/>
      </w:pPr>
    </w:lvl>
    <w:lvl w:ilvl="6" w:tplc="040C000F" w:tentative="1">
      <w:start w:val="1"/>
      <w:numFmt w:val="decimal"/>
      <w:lvlText w:val="%7."/>
      <w:lvlJc w:val="left"/>
      <w:pPr>
        <w:ind w:left="5085" w:hanging="360"/>
      </w:pPr>
    </w:lvl>
    <w:lvl w:ilvl="7" w:tplc="040C0019" w:tentative="1">
      <w:start w:val="1"/>
      <w:numFmt w:val="lowerLetter"/>
      <w:lvlText w:val="%8."/>
      <w:lvlJc w:val="left"/>
      <w:pPr>
        <w:ind w:left="5805" w:hanging="360"/>
      </w:pPr>
    </w:lvl>
    <w:lvl w:ilvl="8" w:tplc="040C001B" w:tentative="1">
      <w:start w:val="1"/>
      <w:numFmt w:val="lowerRoman"/>
      <w:lvlText w:val="%9."/>
      <w:lvlJc w:val="right"/>
      <w:pPr>
        <w:ind w:left="6525" w:hanging="180"/>
      </w:pPr>
    </w:lvl>
  </w:abstractNum>
  <w:abstractNum w:abstractNumId="16">
    <w:nsid w:val="61E26001"/>
    <w:multiLevelType w:val="hybridMultilevel"/>
    <w:tmpl w:val="90E4141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720A3A27"/>
    <w:multiLevelType w:val="hybridMultilevel"/>
    <w:tmpl w:val="6BB8D7FA"/>
    <w:lvl w:ilvl="0" w:tplc="6E8A1A24">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733579C1"/>
    <w:multiLevelType w:val="hybridMultilevel"/>
    <w:tmpl w:val="667C0C06"/>
    <w:lvl w:ilvl="0" w:tplc="BD0018BC">
      <w:start w:val="5"/>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764B6298"/>
    <w:multiLevelType w:val="hybridMultilevel"/>
    <w:tmpl w:val="719E151C"/>
    <w:lvl w:ilvl="0" w:tplc="BD0018BC">
      <w:start w:val="5"/>
      <w:numFmt w:val="bullet"/>
      <w:lvlText w:val="-"/>
      <w:lvlJc w:val="left"/>
      <w:pPr>
        <w:ind w:left="720" w:hanging="360"/>
      </w:pPr>
      <w:rPr>
        <w:rFonts w:ascii="Calibri" w:eastAsia="Times New Roman" w:hAnsi="Calibri"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0"/>
  </w:num>
  <w:num w:numId="4">
    <w:abstractNumId w:val="3"/>
  </w:num>
  <w:num w:numId="5">
    <w:abstractNumId w:val="8"/>
  </w:num>
  <w:num w:numId="6">
    <w:abstractNumId w:val="11"/>
  </w:num>
  <w:num w:numId="7">
    <w:abstractNumId w:val="6"/>
  </w:num>
  <w:num w:numId="8">
    <w:abstractNumId w:val="4"/>
  </w:num>
  <w:num w:numId="9">
    <w:abstractNumId w:val="5"/>
  </w:num>
  <w:num w:numId="10">
    <w:abstractNumId w:val="2"/>
  </w:num>
  <w:num w:numId="11">
    <w:abstractNumId w:val="9"/>
  </w:num>
  <w:num w:numId="12">
    <w:abstractNumId w:val="14"/>
  </w:num>
  <w:num w:numId="13">
    <w:abstractNumId w:val="15"/>
  </w:num>
  <w:num w:numId="14">
    <w:abstractNumId w:val="13"/>
  </w:num>
  <w:num w:numId="15">
    <w:abstractNumId w:val="16"/>
  </w:num>
  <w:num w:numId="16">
    <w:abstractNumId w:val="19"/>
  </w:num>
  <w:num w:numId="17">
    <w:abstractNumId w:val="7"/>
  </w:num>
  <w:num w:numId="18">
    <w:abstractNumId w:val="17"/>
  </w:num>
  <w:num w:numId="19">
    <w:abstractNumId w:val="18"/>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275"/>
    <w:rsid w:val="00001947"/>
    <w:rsid w:val="00001C5C"/>
    <w:rsid w:val="00016A36"/>
    <w:rsid w:val="00020CD4"/>
    <w:rsid w:val="00026692"/>
    <w:rsid w:val="00026FB4"/>
    <w:rsid w:val="000453AB"/>
    <w:rsid w:val="00053C70"/>
    <w:rsid w:val="00055B85"/>
    <w:rsid w:val="00071952"/>
    <w:rsid w:val="0007417A"/>
    <w:rsid w:val="00085C04"/>
    <w:rsid w:val="00091EF3"/>
    <w:rsid w:val="000B70F0"/>
    <w:rsid w:val="000C1AE7"/>
    <w:rsid w:val="000C5B07"/>
    <w:rsid w:val="000D0AD8"/>
    <w:rsid w:val="001024FF"/>
    <w:rsid w:val="00117DA7"/>
    <w:rsid w:val="00120F68"/>
    <w:rsid w:val="00141745"/>
    <w:rsid w:val="00162E10"/>
    <w:rsid w:val="00191493"/>
    <w:rsid w:val="00192394"/>
    <w:rsid w:val="001B0067"/>
    <w:rsid w:val="001B2F85"/>
    <w:rsid w:val="001B7958"/>
    <w:rsid w:val="001F0C8B"/>
    <w:rsid w:val="002374EB"/>
    <w:rsid w:val="00243BF5"/>
    <w:rsid w:val="00262682"/>
    <w:rsid w:val="002D1592"/>
    <w:rsid w:val="002D3408"/>
    <w:rsid w:val="002D6D91"/>
    <w:rsid w:val="002E7F5F"/>
    <w:rsid w:val="003214F8"/>
    <w:rsid w:val="003356C1"/>
    <w:rsid w:val="00346264"/>
    <w:rsid w:val="003502FC"/>
    <w:rsid w:val="00353239"/>
    <w:rsid w:val="00360D58"/>
    <w:rsid w:val="003635CA"/>
    <w:rsid w:val="00371418"/>
    <w:rsid w:val="003727A5"/>
    <w:rsid w:val="003806A8"/>
    <w:rsid w:val="00381AF0"/>
    <w:rsid w:val="003A1D5E"/>
    <w:rsid w:val="003A2BC3"/>
    <w:rsid w:val="003A4DBF"/>
    <w:rsid w:val="003C0651"/>
    <w:rsid w:val="003C1B58"/>
    <w:rsid w:val="003E6275"/>
    <w:rsid w:val="003F23EE"/>
    <w:rsid w:val="003F42EA"/>
    <w:rsid w:val="003F7701"/>
    <w:rsid w:val="00400DAE"/>
    <w:rsid w:val="0040150B"/>
    <w:rsid w:val="004204CF"/>
    <w:rsid w:val="00422ED5"/>
    <w:rsid w:val="004254CD"/>
    <w:rsid w:val="00433800"/>
    <w:rsid w:val="00435A60"/>
    <w:rsid w:val="00457FA8"/>
    <w:rsid w:val="0049359C"/>
    <w:rsid w:val="00495D0D"/>
    <w:rsid w:val="00497644"/>
    <w:rsid w:val="004A0EAA"/>
    <w:rsid w:val="004A3BA9"/>
    <w:rsid w:val="004B1575"/>
    <w:rsid w:val="004B66B7"/>
    <w:rsid w:val="004C62CA"/>
    <w:rsid w:val="004C7189"/>
    <w:rsid w:val="004C7945"/>
    <w:rsid w:val="004D4C4F"/>
    <w:rsid w:val="004D7EF7"/>
    <w:rsid w:val="004F0F2D"/>
    <w:rsid w:val="004F4596"/>
    <w:rsid w:val="00504CFE"/>
    <w:rsid w:val="005131EC"/>
    <w:rsid w:val="00515141"/>
    <w:rsid w:val="00517E67"/>
    <w:rsid w:val="00521930"/>
    <w:rsid w:val="0053668F"/>
    <w:rsid w:val="005507B2"/>
    <w:rsid w:val="00565DE6"/>
    <w:rsid w:val="00585D24"/>
    <w:rsid w:val="005B67A5"/>
    <w:rsid w:val="005E7DCC"/>
    <w:rsid w:val="00630392"/>
    <w:rsid w:val="0064091A"/>
    <w:rsid w:val="00644035"/>
    <w:rsid w:val="00647860"/>
    <w:rsid w:val="00650F0C"/>
    <w:rsid w:val="0065198E"/>
    <w:rsid w:val="006734E1"/>
    <w:rsid w:val="00694A37"/>
    <w:rsid w:val="006A0AC8"/>
    <w:rsid w:val="006A4078"/>
    <w:rsid w:val="006B31B2"/>
    <w:rsid w:val="006B3E1F"/>
    <w:rsid w:val="006C1A25"/>
    <w:rsid w:val="006F0944"/>
    <w:rsid w:val="006F3A4B"/>
    <w:rsid w:val="00700891"/>
    <w:rsid w:val="00712576"/>
    <w:rsid w:val="00720923"/>
    <w:rsid w:val="00732982"/>
    <w:rsid w:val="007471AF"/>
    <w:rsid w:val="007518EA"/>
    <w:rsid w:val="007651F5"/>
    <w:rsid w:val="00771197"/>
    <w:rsid w:val="007721AF"/>
    <w:rsid w:val="00780041"/>
    <w:rsid w:val="00786454"/>
    <w:rsid w:val="007A1564"/>
    <w:rsid w:val="007E5780"/>
    <w:rsid w:val="007E7D9E"/>
    <w:rsid w:val="007F13D3"/>
    <w:rsid w:val="00822335"/>
    <w:rsid w:val="00825B15"/>
    <w:rsid w:val="008405AB"/>
    <w:rsid w:val="00857AFF"/>
    <w:rsid w:val="00871B12"/>
    <w:rsid w:val="00875DC7"/>
    <w:rsid w:val="008916A9"/>
    <w:rsid w:val="00894D48"/>
    <w:rsid w:val="00896E7A"/>
    <w:rsid w:val="008A2200"/>
    <w:rsid w:val="008A4C00"/>
    <w:rsid w:val="008A6432"/>
    <w:rsid w:val="008C61DE"/>
    <w:rsid w:val="008D25B7"/>
    <w:rsid w:val="008E30B0"/>
    <w:rsid w:val="008F7A02"/>
    <w:rsid w:val="009020D0"/>
    <w:rsid w:val="009038A1"/>
    <w:rsid w:val="00935E6A"/>
    <w:rsid w:val="009536A8"/>
    <w:rsid w:val="009609E8"/>
    <w:rsid w:val="009624B1"/>
    <w:rsid w:val="00964737"/>
    <w:rsid w:val="00966757"/>
    <w:rsid w:val="00970324"/>
    <w:rsid w:val="009764AF"/>
    <w:rsid w:val="00980D7F"/>
    <w:rsid w:val="009A0B08"/>
    <w:rsid w:val="009B209A"/>
    <w:rsid w:val="009C1CC2"/>
    <w:rsid w:val="009D3804"/>
    <w:rsid w:val="009E4CF5"/>
    <w:rsid w:val="009F3781"/>
    <w:rsid w:val="009F6FA8"/>
    <w:rsid w:val="00A26886"/>
    <w:rsid w:val="00A32C7A"/>
    <w:rsid w:val="00A33211"/>
    <w:rsid w:val="00A57110"/>
    <w:rsid w:val="00A620D6"/>
    <w:rsid w:val="00A67BC1"/>
    <w:rsid w:val="00A71DB2"/>
    <w:rsid w:val="00A756BC"/>
    <w:rsid w:val="00AB5775"/>
    <w:rsid w:val="00AB693F"/>
    <w:rsid w:val="00AC1169"/>
    <w:rsid w:val="00AD098A"/>
    <w:rsid w:val="00AD3D93"/>
    <w:rsid w:val="00AE79CA"/>
    <w:rsid w:val="00B053D4"/>
    <w:rsid w:val="00B05EEC"/>
    <w:rsid w:val="00B05FDD"/>
    <w:rsid w:val="00B24343"/>
    <w:rsid w:val="00B36441"/>
    <w:rsid w:val="00B4506C"/>
    <w:rsid w:val="00B73AA9"/>
    <w:rsid w:val="00B843C1"/>
    <w:rsid w:val="00B90F8F"/>
    <w:rsid w:val="00BA41BE"/>
    <w:rsid w:val="00BB213B"/>
    <w:rsid w:val="00BC0AE5"/>
    <w:rsid w:val="00BD62ED"/>
    <w:rsid w:val="00C05971"/>
    <w:rsid w:val="00C05A34"/>
    <w:rsid w:val="00C12F15"/>
    <w:rsid w:val="00C1419F"/>
    <w:rsid w:val="00C17DFB"/>
    <w:rsid w:val="00C32DBC"/>
    <w:rsid w:val="00C52636"/>
    <w:rsid w:val="00C63EF6"/>
    <w:rsid w:val="00C64096"/>
    <w:rsid w:val="00C728B0"/>
    <w:rsid w:val="00CA0835"/>
    <w:rsid w:val="00CA1EF4"/>
    <w:rsid w:val="00CA6458"/>
    <w:rsid w:val="00CE0309"/>
    <w:rsid w:val="00CE6DCE"/>
    <w:rsid w:val="00CE76F9"/>
    <w:rsid w:val="00CF1420"/>
    <w:rsid w:val="00CF3448"/>
    <w:rsid w:val="00CF5D29"/>
    <w:rsid w:val="00D0499E"/>
    <w:rsid w:val="00D1656F"/>
    <w:rsid w:val="00D3299C"/>
    <w:rsid w:val="00D47C97"/>
    <w:rsid w:val="00D5325D"/>
    <w:rsid w:val="00D61442"/>
    <w:rsid w:val="00D62D7C"/>
    <w:rsid w:val="00D71DB1"/>
    <w:rsid w:val="00D77DC3"/>
    <w:rsid w:val="00D90C81"/>
    <w:rsid w:val="00D94DA0"/>
    <w:rsid w:val="00DA043B"/>
    <w:rsid w:val="00DA0FA0"/>
    <w:rsid w:val="00DB3F3F"/>
    <w:rsid w:val="00DB53EA"/>
    <w:rsid w:val="00DC28B7"/>
    <w:rsid w:val="00DE3931"/>
    <w:rsid w:val="00DE45EF"/>
    <w:rsid w:val="00E0686E"/>
    <w:rsid w:val="00E1417F"/>
    <w:rsid w:val="00E17C58"/>
    <w:rsid w:val="00E232DF"/>
    <w:rsid w:val="00E238E1"/>
    <w:rsid w:val="00E32FCE"/>
    <w:rsid w:val="00E353AD"/>
    <w:rsid w:val="00E50AF0"/>
    <w:rsid w:val="00E72692"/>
    <w:rsid w:val="00E75146"/>
    <w:rsid w:val="00E752BC"/>
    <w:rsid w:val="00E85DEA"/>
    <w:rsid w:val="00E870B5"/>
    <w:rsid w:val="00E918DB"/>
    <w:rsid w:val="00E975D1"/>
    <w:rsid w:val="00EE36B1"/>
    <w:rsid w:val="00EE6584"/>
    <w:rsid w:val="00EE66DC"/>
    <w:rsid w:val="00EF25AF"/>
    <w:rsid w:val="00F137BD"/>
    <w:rsid w:val="00F23D21"/>
    <w:rsid w:val="00F248F5"/>
    <w:rsid w:val="00F2750F"/>
    <w:rsid w:val="00F32350"/>
    <w:rsid w:val="00F33DF4"/>
    <w:rsid w:val="00F34AD5"/>
    <w:rsid w:val="00F44031"/>
    <w:rsid w:val="00F61BB6"/>
    <w:rsid w:val="00F65E50"/>
    <w:rsid w:val="00F67C09"/>
    <w:rsid w:val="00F70B9B"/>
    <w:rsid w:val="00F82FAB"/>
    <w:rsid w:val="00F91A4C"/>
    <w:rsid w:val="00F931E7"/>
    <w:rsid w:val="00FB06D5"/>
    <w:rsid w:val="00FC5A3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E67A67A4-980C-4A90-8910-3AE88B5C4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pPr>
      <w:tabs>
        <w:tab w:val="center" w:pos="4536"/>
        <w:tab w:val="right" w:pos="9072"/>
      </w:tabs>
      <w:spacing w:after="0" w:line="240" w:lineRule="auto"/>
    </w:pPr>
  </w:style>
  <w:style w:type="character" w:customStyle="1" w:styleId="En-tteCar">
    <w:name w:val="En-tête Car"/>
    <w:basedOn w:val="Policepardfaut"/>
    <w:link w:val="En-tte"/>
    <w:uiPriority w:val="99"/>
  </w:style>
  <w:style w:type="paragraph" w:styleId="Pieddepage">
    <w:name w:val="footer"/>
    <w:basedOn w:val="Normal"/>
    <w:link w:val="PieddepageCar"/>
    <w:uiPriority w:val="99"/>
    <w:unhideWhenUsed/>
    <w:pPr>
      <w:tabs>
        <w:tab w:val="center" w:pos="4536"/>
        <w:tab w:val="right" w:pos="9072"/>
      </w:tabs>
      <w:spacing w:after="0" w:line="240" w:lineRule="auto"/>
    </w:pPr>
  </w:style>
  <w:style w:type="character" w:customStyle="1" w:styleId="PieddepageCar">
    <w:name w:val="Pied de page Car"/>
    <w:basedOn w:val="Policepardfaut"/>
    <w:link w:val="Pieddepage"/>
    <w:uiPriority w:val="99"/>
  </w:style>
  <w:style w:type="paragraph" w:styleId="Paragraphedeliste">
    <w:name w:val="List Paragraph"/>
    <w:basedOn w:val="Normal"/>
    <w:uiPriority w:val="34"/>
    <w:qFormat/>
    <w:rsid w:val="003A2BC3"/>
    <w:pPr>
      <w:ind w:left="720"/>
      <w:contextualSpacing/>
    </w:pPr>
  </w:style>
  <w:style w:type="character" w:customStyle="1" w:styleId="Policepardfaut1">
    <w:name w:val="Police par défaut1"/>
    <w:rsid w:val="003A2BC3"/>
  </w:style>
  <w:style w:type="paragraph" w:customStyle="1" w:styleId="Normal1">
    <w:name w:val="Normal1"/>
    <w:rsid w:val="003A2BC3"/>
    <w:pPr>
      <w:suppressAutoHyphens/>
    </w:pPr>
    <w:rPr>
      <w:rFonts w:ascii="Calibri" w:eastAsia="Calibri" w:hAnsi="Calibri" w:cs="Times New Roman"/>
      <w:lang w:eastAsia="ar-SA"/>
    </w:rPr>
  </w:style>
  <w:style w:type="paragraph" w:styleId="Textedebulles">
    <w:name w:val="Balloon Text"/>
    <w:basedOn w:val="Normal"/>
    <w:link w:val="TextedebullesCar"/>
    <w:uiPriority w:val="99"/>
    <w:semiHidden/>
    <w:unhideWhenUsed/>
    <w:rsid w:val="00504CF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04CFE"/>
    <w:rPr>
      <w:rFonts w:ascii="Tahoma" w:hAnsi="Tahoma" w:cs="Tahoma"/>
      <w:sz w:val="16"/>
      <w:szCs w:val="16"/>
    </w:rPr>
  </w:style>
  <w:style w:type="paragraph" w:styleId="NormalWeb">
    <w:name w:val="Normal (Web)"/>
    <w:basedOn w:val="Normal"/>
    <w:uiPriority w:val="99"/>
    <w:unhideWhenUsed/>
    <w:rsid w:val="00360D58"/>
    <w:pPr>
      <w:spacing w:before="100" w:beforeAutospacing="1" w:after="119" w:line="240" w:lineRule="auto"/>
    </w:pPr>
    <w:rPr>
      <w:rFonts w:ascii="Times New Roman" w:eastAsia="Times New Roman" w:hAnsi="Times New Roman" w:cs="Times New Roman"/>
      <w:sz w:val="24"/>
      <w:szCs w:val="24"/>
      <w:lang w:eastAsia="fr-FR"/>
    </w:rPr>
  </w:style>
  <w:style w:type="table" w:styleId="Grilledutableau">
    <w:name w:val="Table Grid"/>
    <w:basedOn w:val="TableauNormal"/>
    <w:uiPriority w:val="59"/>
    <w:rsid w:val="004D4C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tedefin">
    <w:name w:val="endnote text"/>
    <w:basedOn w:val="Normal"/>
    <w:link w:val="NotedefinCar"/>
    <w:uiPriority w:val="99"/>
    <w:semiHidden/>
    <w:unhideWhenUsed/>
    <w:rsid w:val="00F32350"/>
    <w:pPr>
      <w:spacing w:after="0" w:line="240" w:lineRule="auto"/>
    </w:pPr>
    <w:rPr>
      <w:sz w:val="20"/>
      <w:szCs w:val="20"/>
    </w:rPr>
  </w:style>
  <w:style w:type="character" w:customStyle="1" w:styleId="NotedefinCar">
    <w:name w:val="Note de fin Car"/>
    <w:basedOn w:val="Policepardfaut"/>
    <w:link w:val="Notedefin"/>
    <w:uiPriority w:val="99"/>
    <w:semiHidden/>
    <w:rsid w:val="00F32350"/>
    <w:rPr>
      <w:sz w:val="20"/>
      <w:szCs w:val="20"/>
    </w:rPr>
  </w:style>
  <w:style w:type="character" w:styleId="Appeldenotedefin">
    <w:name w:val="endnote reference"/>
    <w:basedOn w:val="Policepardfaut"/>
    <w:uiPriority w:val="99"/>
    <w:semiHidden/>
    <w:unhideWhenUsed/>
    <w:rsid w:val="00F3235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9376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F3C5CD-B22E-4CCB-8AB7-5DE3E4026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16</Pages>
  <Words>8612</Words>
  <Characters>47372</Characters>
  <Application>Microsoft Office Word</Application>
  <DocSecurity>0</DocSecurity>
  <Lines>394</Lines>
  <Paragraphs>111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55873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DUBOST</dc:creator>
  <cp:lastModifiedBy>isa</cp:lastModifiedBy>
  <cp:revision>11</cp:revision>
  <cp:lastPrinted>2018-06-26T08:52:00Z</cp:lastPrinted>
  <dcterms:created xsi:type="dcterms:W3CDTF">2018-06-25T07:29:00Z</dcterms:created>
  <dcterms:modified xsi:type="dcterms:W3CDTF">2018-06-26T08:54:00Z</dcterms:modified>
</cp:coreProperties>
</file>